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7D7189" w14:textId="7C059E2C" w:rsidR="00361600" w:rsidRPr="00CC0F87" w:rsidRDefault="009F038C" w:rsidP="00CC0F87">
      <w:pPr>
        <w:snapToGrid w:val="0"/>
        <w:spacing w:line="271" w:lineRule="auto"/>
        <w:jc w:val="both"/>
        <w:rPr>
          <w:b/>
          <w:bCs/>
          <w:color w:val="000000" w:themeColor="text1"/>
          <w:sz w:val="26"/>
          <w:szCs w:val="26"/>
          <w:lang w:val="pt-BR"/>
        </w:rPr>
      </w:pPr>
      <w:bookmarkStart w:id="0" w:name="_Hlk136980491"/>
      <w:bookmarkStart w:id="1" w:name="_Hlk199981253"/>
      <w:r w:rsidRPr="00CC0F87">
        <w:rPr>
          <w:b/>
          <w:bCs/>
          <w:noProof/>
          <w:color w:val="000000" w:themeColor="text1"/>
          <w:sz w:val="26"/>
          <w:szCs w:val="26"/>
        </w:rPr>
        <mc:AlternateContent>
          <mc:Choice Requires="wps">
            <w:drawing>
              <wp:anchor distT="0" distB="0" distL="114300" distR="114300" simplePos="0" relativeHeight="251659264" behindDoc="0" locked="0" layoutInCell="1" allowOverlap="1" wp14:anchorId="12A83E5A" wp14:editId="7937218F">
                <wp:simplePos x="0" y="0"/>
                <wp:positionH relativeFrom="column">
                  <wp:posOffset>-123894</wp:posOffset>
                </wp:positionH>
                <wp:positionV relativeFrom="paragraph">
                  <wp:posOffset>-101566</wp:posOffset>
                </wp:positionV>
                <wp:extent cx="9390449" cy="6283960"/>
                <wp:effectExtent l="25400" t="25400" r="20320" b="27940"/>
                <wp:wrapNone/>
                <wp:docPr id="1329820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90449" cy="6283960"/>
                        </a:xfrm>
                        <a:prstGeom prst="rect">
                          <a:avLst/>
                        </a:prstGeom>
                        <a:solidFill>
                          <a:srgbClr val="FFFFFF"/>
                        </a:solidFill>
                        <a:ln w="47625" cmpd="thickThin">
                          <a:solidFill>
                            <a:srgbClr val="000000"/>
                          </a:solidFill>
                          <a:miter lim="800000"/>
                          <a:headEnd/>
                          <a:tailEnd/>
                        </a:ln>
                      </wps:spPr>
                      <wps:txbx>
                        <w:txbxContent>
                          <w:p w14:paraId="2A91573C" w14:textId="77777777" w:rsidR="00361600" w:rsidRPr="00EA5E06" w:rsidRDefault="00361600" w:rsidP="00EA5E06">
                            <w:pPr>
                              <w:snapToGrid w:val="0"/>
                              <w:spacing w:line="271" w:lineRule="auto"/>
                              <w:rPr>
                                <w:sz w:val="28"/>
                                <w:szCs w:val="28"/>
                                <w:lang w:val="vi-VN"/>
                              </w:rPr>
                            </w:pPr>
                          </w:p>
                          <w:p w14:paraId="24CC67C6" w14:textId="77777777" w:rsidR="00361600" w:rsidRPr="00EA5E06" w:rsidRDefault="00361600" w:rsidP="00EA5E06">
                            <w:pPr>
                              <w:snapToGrid w:val="0"/>
                              <w:spacing w:line="271" w:lineRule="auto"/>
                              <w:jc w:val="center"/>
                              <w:rPr>
                                <w:sz w:val="28"/>
                                <w:szCs w:val="28"/>
                                <w:lang w:val="vi-VN"/>
                              </w:rPr>
                            </w:pPr>
                            <w:r w:rsidRPr="00EA5E06">
                              <w:rPr>
                                <w:sz w:val="28"/>
                                <w:szCs w:val="28"/>
                                <w:lang w:val="vi-VN"/>
                              </w:rPr>
                              <w:t>HỌC VIỆN CHÍNH TRỊ KHU VỰC I</w:t>
                            </w:r>
                          </w:p>
                          <w:p w14:paraId="50B5DBA3" w14:textId="77777777" w:rsidR="00361600" w:rsidRPr="00EA5E06" w:rsidRDefault="00361600" w:rsidP="00EA5E06">
                            <w:pPr>
                              <w:snapToGrid w:val="0"/>
                              <w:spacing w:line="271" w:lineRule="auto"/>
                              <w:jc w:val="center"/>
                              <w:rPr>
                                <w:b/>
                                <w:bCs/>
                                <w:sz w:val="28"/>
                                <w:szCs w:val="28"/>
                                <w:lang w:val="vi-VN"/>
                              </w:rPr>
                            </w:pPr>
                            <w:r w:rsidRPr="00EA5E06">
                              <w:rPr>
                                <w:b/>
                                <w:bCs/>
                                <w:sz w:val="28"/>
                                <w:szCs w:val="28"/>
                                <w:lang w:val="vi-VN"/>
                              </w:rPr>
                              <w:t>KHOA CHỦ NGHĨA XÃ HỘI KHOA HỌC</w:t>
                            </w:r>
                          </w:p>
                          <w:p w14:paraId="6BB7EBB5" w14:textId="77777777" w:rsidR="00361600" w:rsidRPr="00EA5E06" w:rsidRDefault="00361600" w:rsidP="00EA5E06">
                            <w:pPr>
                              <w:snapToGrid w:val="0"/>
                              <w:spacing w:line="271" w:lineRule="auto"/>
                              <w:jc w:val="center"/>
                              <w:rPr>
                                <w:sz w:val="28"/>
                                <w:szCs w:val="28"/>
                                <w:lang w:val="vi-VN"/>
                              </w:rPr>
                            </w:pPr>
                          </w:p>
                          <w:p w14:paraId="09DA6363" w14:textId="77777777" w:rsidR="00361600" w:rsidRPr="00EA5E06" w:rsidRDefault="00361600" w:rsidP="00EA5E06">
                            <w:pPr>
                              <w:snapToGrid w:val="0"/>
                              <w:spacing w:line="271" w:lineRule="auto"/>
                              <w:jc w:val="center"/>
                              <w:rPr>
                                <w:sz w:val="28"/>
                                <w:szCs w:val="28"/>
                                <w:lang w:val="vi-VN"/>
                              </w:rPr>
                            </w:pPr>
                          </w:p>
                          <w:p w14:paraId="1A237E58" w14:textId="77777777" w:rsidR="00361600" w:rsidRPr="00EA5E06" w:rsidRDefault="00361600" w:rsidP="00EA5E06">
                            <w:pPr>
                              <w:snapToGrid w:val="0"/>
                              <w:spacing w:line="271" w:lineRule="auto"/>
                              <w:jc w:val="center"/>
                              <w:rPr>
                                <w:sz w:val="28"/>
                                <w:szCs w:val="28"/>
                                <w:lang w:val="vi-VN"/>
                              </w:rPr>
                            </w:pPr>
                          </w:p>
                          <w:p w14:paraId="5EB2C458" w14:textId="77777777" w:rsidR="00361600" w:rsidRPr="00EA5E06" w:rsidRDefault="00361600" w:rsidP="00EA5E06">
                            <w:pPr>
                              <w:snapToGrid w:val="0"/>
                              <w:spacing w:line="271" w:lineRule="auto"/>
                              <w:jc w:val="center"/>
                              <w:rPr>
                                <w:sz w:val="28"/>
                                <w:szCs w:val="28"/>
                                <w:lang w:val="vi-VN"/>
                              </w:rPr>
                            </w:pPr>
                          </w:p>
                          <w:p w14:paraId="0B233DA9" w14:textId="77777777" w:rsidR="00361600" w:rsidRPr="00EA5E06" w:rsidRDefault="00361600" w:rsidP="00EA5E06">
                            <w:pPr>
                              <w:snapToGrid w:val="0"/>
                              <w:spacing w:line="271" w:lineRule="auto"/>
                              <w:jc w:val="center"/>
                              <w:rPr>
                                <w:sz w:val="28"/>
                                <w:szCs w:val="28"/>
                                <w:lang w:val="vi-VN"/>
                              </w:rPr>
                            </w:pPr>
                          </w:p>
                          <w:p w14:paraId="62014021" w14:textId="77777777" w:rsidR="00361600" w:rsidRPr="00EA5E06" w:rsidRDefault="00361600" w:rsidP="00EA5E06">
                            <w:pPr>
                              <w:snapToGrid w:val="0"/>
                              <w:spacing w:line="271" w:lineRule="auto"/>
                              <w:rPr>
                                <w:sz w:val="28"/>
                                <w:szCs w:val="28"/>
                                <w:lang w:val="vi-VN"/>
                              </w:rPr>
                            </w:pPr>
                          </w:p>
                          <w:p w14:paraId="6506139E" w14:textId="77777777" w:rsidR="00361600" w:rsidRPr="00EA5E06" w:rsidRDefault="00361600" w:rsidP="00EA5E06">
                            <w:pPr>
                              <w:snapToGrid w:val="0"/>
                              <w:spacing w:line="271" w:lineRule="auto"/>
                              <w:rPr>
                                <w:sz w:val="28"/>
                                <w:szCs w:val="28"/>
                                <w:lang w:val="vi-VN"/>
                              </w:rPr>
                            </w:pPr>
                          </w:p>
                          <w:p w14:paraId="352B883D" w14:textId="77777777" w:rsidR="00361600" w:rsidRPr="00EA5E06" w:rsidRDefault="00361600" w:rsidP="00EA5E06">
                            <w:pPr>
                              <w:snapToGrid w:val="0"/>
                              <w:spacing w:line="271" w:lineRule="auto"/>
                              <w:jc w:val="center"/>
                              <w:rPr>
                                <w:sz w:val="28"/>
                                <w:szCs w:val="28"/>
                                <w:lang w:val="vi-VN"/>
                              </w:rPr>
                            </w:pPr>
                          </w:p>
                          <w:p w14:paraId="62165EF4" w14:textId="77777777" w:rsidR="00361600" w:rsidRPr="00EA5E06" w:rsidRDefault="00361600" w:rsidP="00EA5E06">
                            <w:pPr>
                              <w:snapToGrid w:val="0"/>
                              <w:spacing w:line="271" w:lineRule="auto"/>
                              <w:jc w:val="center"/>
                              <w:rPr>
                                <w:sz w:val="28"/>
                                <w:szCs w:val="28"/>
                                <w:lang w:val="vi-VN"/>
                              </w:rPr>
                            </w:pPr>
                          </w:p>
                          <w:p w14:paraId="0F45ABD5" w14:textId="77777777" w:rsidR="00361600" w:rsidRPr="00EA5E06" w:rsidRDefault="00361600" w:rsidP="00EA5E06">
                            <w:pPr>
                              <w:snapToGrid w:val="0"/>
                              <w:spacing w:line="271" w:lineRule="auto"/>
                              <w:jc w:val="center"/>
                              <w:rPr>
                                <w:b/>
                                <w:bCs/>
                                <w:sz w:val="28"/>
                                <w:szCs w:val="28"/>
                                <w:lang w:val="vi-VN"/>
                              </w:rPr>
                            </w:pPr>
                            <w:r w:rsidRPr="00EA5E06">
                              <w:rPr>
                                <w:b/>
                                <w:bCs/>
                                <w:sz w:val="28"/>
                                <w:szCs w:val="28"/>
                                <w:lang w:val="vi-VN"/>
                              </w:rPr>
                              <w:t>ĐỀ CƯƠNG MÔN HỌC</w:t>
                            </w:r>
                          </w:p>
                          <w:p w14:paraId="7EDDC126" w14:textId="77777777" w:rsidR="00361600" w:rsidRPr="00EA5E06" w:rsidRDefault="00361600" w:rsidP="00EA5E06">
                            <w:pPr>
                              <w:snapToGrid w:val="0"/>
                              <w:spacing w:line="271" w:lineRule="auto"/>
                              <w:jc w:val="center"/>
                              <w:rPr>
                                <w:sz w:val="28"/>
                                <w:szCs w:val="28"/>
                                <w:lang w:val="vi-VN"/>
                              </w:rPr>
                            </w:pPr>
                            <w:r w:rsidRPr="00EA5E06">
                              <w:rPr>
                                <w:sz w:val="28"/>
                                <w:szCs w:val="28"/>
                                <w:lang w:val="vi-VN"/>
                              </w:rPr>
                              <w:t>CHỦ NGHĨA XÃ HỘI KHOA HỌC</w:t>
                            </w:r>
                          </w:p>
                          <w:p w14:paraId="1C47C68B" w14:textId="77777777" w:rsidR="00361600" w:rsidRPr="00EA5E06" w:rsidRDefault="00361600" w:rsidP="00EA5E06">
                            <w:pPr>
                              <w:snapToGrid w:val="0"/>
                              <w:spacing w:line="271" w:lineRule="auto"/>
                              <w:jc w:val="center"/>
                              <w:rPr>
                                <w:sz w:val="28"/>
                                <w:szCs w:val="28"/>
                                <w:lang w:val="vi-VN"/>
                              </w:rPr>
                            </w:pPr>
                          </w:p>
                          <w:p w14:paraId="0898802A" w14:textId="77777777" w:rsidR="00361600" w:rsidRPr="00EA5E06" w:rsidRDefault="00361600" w:rsidP="00EA5E06">
                            <w:pPr>
                              <w:snapToGrid w:val="0"/>
                              <w:spacing w:line="271" w:lineRule="auto"/>
                              <w:jc w:val="center"/>
                              <w:rPr>
                                <w:sz w:val="28"/>
                                <w:szCs w:val="28"/>
                                <w:lang w:val="vi-VN"/>
                              </w:rPr>
                            </w:pPr>
                          </w:p>
                          <w:p w14:paraId="5D79918A" w14:textId="77777777" w:rsidR="00361600" w:rsidRPr="00EA5E06" w:rsidRDefault="00361600" w:rsidP="00EA5E06">
                            <w:pPr>
                              <w:snapToGrid w:val="0"/>
                              <w:spacing w:line="271" w:lineRule="auto"/>
                              <w:rPr>
                                <w:sz w:val="28"/>
                                <w:szCs w:val="28"/>
                                <w:lang w:val="vi-VN"/>
                              </w:rPr>
                            </w:pPr>
                          </w:p>
                          <w:p w14:paraId="1BD14383" w14:textId="77777777" w:rsidR="00361600" w:rsidRPr="00EA5E06" w:rsidRDefault="00361600" w:rsidP="00EA5E06">
                            <w:pPr>
                              <w:snapToGrid w:val="0"/>
                              <w:spacing w:line="271" w:lineRule="auto"/>
                              <w:jc w:val="center"/>
                              <w:rPr>
                                <w:sz w:val="28"/>
                                <w:szCs w:val="28"/>
                                <w:lang w:val="vi-VN"/>
                              </w:rPr>
                            </w:pPr>
                          </w:p>
                          <w:p w14:paraId="4617AD0A" w14:textId="77777777" w:rsidR="00361600" w:rsidRPr="00EA5E06" w:rsidRDefault="00361600" w:rsidP="00EA5E06">
                            <w:pPr>
                              <w:snapToGrid w:val="0"/>
                              <w:spacing w:line="271" w:lineRule="auto"/>
                              <w:jc w:val="center"/>
                              <w:rPr>
                                <w:sz w:val="28"/>
                                <w:szCs w:val="28"/>
                                <w:lang w:val="vi-VN"/>
                              </w:rPr>
                            </w:pPr>
                          </w:p>
                          <w:p w14:paraId="1556382B" w14:textId="77777777" w:rsidR="00361600" w:rsidRPr="00EA5E06" w:rsidRDefault="00361600" w:rsidP="00EA5E06">
                            <w:pPr>
                              <w:snapToGrid w:val="0"/>
                              <w:spacing w:line="271" w:lineRule="auto"/>
                              <w:jc w:val="center"/>
                              <w:rPr>
                                <w:sz w:val="28"/>
                                <w:szCs w:val="28"/>
                                <w:lang w:val="vi-VN"/>
                              </w:rPr>
                            </w:pPr>
                          </w:p>
                          <w:p w14:paraId="27B593CD" w14:textId="77777777" w:rsidR="00361600" w:rsidRPr="00EA5E06" w:rsidRDefault="00361600" w:rsidP="00EA5E06">
                            <w:pPr>
                              <w:snapToGrid w:val="0"/>
                              <w:spacing w:line="271" w:lineRule="auto"/>
                              <w:jc w:val="center"/>
                              <w:rPr>
                                <w:sz w:val="28"/>
                                <w:szCs w:val="28"/>
                                <w:lang w:val="vi-VN"/>
                              </w:rPr>
                            </w:pPr>
                          </w:p>
                          <w:p w14:paraId="7BF3F291" w14:textId="77777777" w:rsidR="00361600" w:rsidRPr="00EA5E06" w:rsidRDefault="00361600" w:rsidP="00EA5E06">
                            <w:pPr>
                              <w:snapToGrid w:val="0"/>
                              <w:spacing w:line="271" w:lineRule="auto"/>
                              <w:jc w:val="center"/>
                              <w:rPr>
                                <w:sz w:val="28"/>
                                <w:szCs w:val="28"/>
                                <w:lang w:val="vi-VN"/>
                              </w:rPr>
                            </w:pPr>
                          </w:p>
                          <w:p w14:paraId="58AD8F5F" w14:textId="77777777" w:rsidR="00361600" w:rsidRPr="00EA5E06" w:rsidRDefault="00361600" w:rsidP="00EA5E06">
                            <w:pPr>
                              <w:snapToGrid w:val="0"/>
                              <w:spacing w:line="271" w:lineRule="auto"/>
                              <w:jc w:val="center"/>
                              <w:rPr>
                                <w:sz w:val="28"/>
                                <w:szCs w:val="28"/>
                                <w:lang w:val="vi-VN"/>
                              </w:rPr>
                            </w:pPr>
                          </w:p>
                          <w:p w14:paraId="15622288" w14:textId="77777777" w:rsidR="00361600" w:rsidRPr="00EA5E06" w:rsidRDefault="00361600" w:rsidP="00EA5E06">
                            <w:pPr>
                              <w:snapToGrid w:val="0"/>
                              <w:spacing w:line="271" w:lineRule="auto"/>
                              <w:jc w:val="center"/>
                              <w:rPr>
                                <w:sz w:val="28"/>
                                <w:szCs w:val="28"/>
                                <w:lang w:val="vi-VN"/>
                              </w:rPr>
                            </w:pPr>
                          </w:p>
                          <w:p w14:paraId="70D367E9" w14:textId="77777777" w:rsidR="00361600" w:rsidRPr="00EA5E06" w:rsidRDefault="00361600" w:rsidP="00EA5E06">
                            <w:pPr>
                              <w:snapToGrid w:val="0"/>
                              <w:spacing w:line="271" w:lineRule="auto"/>
                              <w:rPr>
                                <w:sz w:val="28"/>
                                <w:szCs w:val="28"/>
                                <w:lang w:val="vi-VN"/>
                              </w:rPr>
                            </w:pPr>
                          </w:p>
                          <w:p w14:paraId="794651CC" w14:textId="77777777" w:rsidR="00361600" w:rsidRPr="00EA5E06" w:rsidRDefault="00361600" w:rsidP="00EA5E06">
                            <w:pPr>
                              <w:snapToGrid w:val="0"/>
                              <w:spacing w:line="271" w:lineRule="auto"/>
                              <w:jc w:val="center"/>
                              <w:rPr>
                                <w:sz w:val="28"/>
                                <w:szCs w:val="28"/>
                                <w:lang w:val="vi-VN"/>
                              </w:rPr>
                            </w:pPr>
                          </w:p>
                          <w:p w14:paraId="19BCFE91" w14:textId="77777777" w:rsidR="00361600" w:rsidRPr="00EA5E06" w:rsidRDefault="00361600" w:rsidP="00EA5E06">
                            <w:pPr>
                              <w:snapToGrid w:val="0"/>
                              <w:spacing w:line="271" w:lineRule="auto"/>
                              <w:jc w:val="center"/>
                              <w:rPr>
                                <w:sz w:val="28"/>
                                <w:szCs w:val="28"/>
                                <w:lang w:val="vi-VN"/>
                              </w:rPr>
                            </w:pPr>
                          </w:p>
                          <w:p w14:paraId="027EB31B" w14:textId="77777777" w:rsidR="00361600" w:rsidRPr="00EA5E06" w:rsidRDefault="00361600" w:rsidP="00EA5E06">
                            <w:pPr>
                              <w:snapToGrid w:val="0"/>
                              <w:spacing w:line="271" w:lineRule="auto"/>
                              <w:jc w:val="center"/>
                              <w:rPr>
                                <w:sz w:val="28"/>
                                <w:szCs w:val="28"/>
                                <w:lang w:val="vi-VN"/>
                              </w:rPr>
                            </w:pPr>
                          </w:p>
                          <w:p w14:paraId="51A9CFA6" w14:textId="77777777" w:rsidR="00361600" w:rsidRPr="00EA5E06" w:rsidRDefault="00361600" w:rsidP="00EA5E06">
                            <w:pPr>
                              <w:snapToGrid w:val="0"/>
                              <w:spacing w:line="271" w:lineRule="auto"/>
                              <w:jc w:val="center"/>
                              <w:rPr>
                                <w:sz w:val="28"/>
                                <w:szCs w:val="28"/>
                                <w:lang w:val="vi-VN"/>
                              </w:rPr>
                            </w:pPr>
                          </w:p>
                          <w:p w14:paraId="7A900006" w14:textId="77777777" w:rsidR="00361600" w:rsidRPr="00EA5E06" w:rsidRDefault="00361600" w:rsidP="00EA5E06">
                            <w:pPr>
                              <w:snapToGrid w:val="0"/>
                              <w:spacing w:line="271" w:lineRule="auto"/>
                              <w:jc w:val="center"/>
                              <w:rPr>
                                <w:sz w:val="28"/>
                                <w:szCs w:val="28"/>
                                <w:lang w:val="vi-VN"/>
                              </w:rPr>
                            </w:pPr>
                          </w:p>
                          <w:p w14:paraId="015DEC88" w14:textId="3922B4C3" w:rsidR="00361600" w:rsidRPr="00EA5E06" w:rsidRDefault="00361600" w:rsidP="00EA5E06">
                            <w:pPr>
                              <w:snapToGrid w:val="0"/>
                              <w:spacing w:line="271" w:lineRule="auto"/>
                              <w:jc w:val="center"/>
                              <w:rPr>
                                <w:b/>
                                <w:bCs/>
                                <w:sz w:val="28"/>
                                <w:szCs w:val="28"/>
                              </w:rPr>
                            </w:pPr>
                            <w:r w:rsidRPr="00EA5E06">
                              <w:rPr>
                                <w:b/>
                                <w:bCs/>
                                <w:sz w:val="28"/>
                                <w:szCs w:val="28"/>
                                <w:lang w:val="vi-VN"/>
                              </w:rPr>
                              <w:t xml:space="preserve">HÀ NỘI, THÁNG </w:t>
                            </w:r>
                            <w:r w:rsidR="00626805" w:rsidRPr="00EA5E06">
                              <w:rPr>
                                <w:b/>
                                <w:bCs/>
                                <w:sz w:val="28"/>
                                <w:szCs w:val="28"/>
                              </w:rPr>
                              <w:t>8</w:t>
                            </w:r>
                            <w:r w:rsidRPr="00EA5E06">
                              <w:rPr>
                                <w:b/>
                                <w:bCs/>
                                <w:sz w:val="28"/>
                                <w:szCs w:val="28"/>
                                <w:lang w:val="vi-VN"/>
                              </w:rPr>
                              <w:t>/202</w:t>
                            </w:r>
                            <w:r w:rsidRPr="00EA5E06">
                              <w:rPr>
                                <w:b/>
                                <w:bCs/>
                                <w:sz w:val="28"/>
                                <w:szCs w:val="28"/>
                              </w:rPr>
                              <w:t>6</w:t>
                            </w:r>
                          </w:p>
                          <w:p w14:paraId="0B47C4BF" w14:textId="77777777" w:rsidR="00361600" w:rsidRPr="00EA5E06" w:rsidRDefault="00361600" w:rsidP="00EA5E06">
                            <w:pPr>
                              <w:snapToGrid w:val="0"/>
                              <w:spacing w:line="271" w:lineRule="auto"/>
                              <w:jc w:val="center"/>
                              <w:rPr>
                                <w:b/>
                                <w:bCs/>
                                <w:sz w:val="28"/>
                                <w:szCs w:val="28"/>
                                <w:lang w:val="vi-V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A83E5A" id="_x0000_t202" coordsize="21600,21600" o:spt="202" path="m,l,21600r21600,l21600,xe">
                <v:stroke joinstyle="miter"/>
                <v:path gradientshapeok="t" o:connecttype="rect"/>
              </v:shapetype>
              <v:shape id="Text Box 1" o:spid="_x0000_s1026" type="#_x0000_t202" style="position:absolute;left:0;text-align:left;margin-left:-9.75pt;margin-top:-8pt;width:739.4pt;height:49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IkeDGQIAACcEAAAOAAAAZHJzL2Uyb0RvYy54bWysU21v2yAQ/j5p/wHxfbGTumlixam2dpkm&#13;&#10;dS9Sux+AMY5RgWNAYme/vgdO03Tbp2l8QBx3PNw999zqetCK7IXzEkxFp5OcEmE4NNJsK/rjYfNu&#13;&#10;QYkPzDRMgREVPQhPr9dv36x6W4oZdKAa4QiCGF/2tqJdCLbMMs87oZmfgBUGnS04zQKabps1jvWI&#13;&#10;rlU2y/N51oNrrAMuvMfb29FJ1wm/bQUP39rWi0BURTG3kHaX9jru2XrFyq1jtpP8mAb7hyw0kwY/&#13;&#10;PUHdssDIzsk/oLTkDjy0YcJBZ9C2kotUA1YzzX+r5r5jVqRakBxvTzT5/wfLv+7v7XdHwvABBmxg&#13;&#10;KsLbO+CPHrnJeuvLY0zk1Jc+Rtf9F2iwm2wXIL0YWqdj+VgQQRhk+nBiVwyBcLxcXizzolhSwtE3&#13;&#10;ny0ulvPEf8bK5+fW+fBJgCbxUFGH7UvwbH/nQ0yHlc8h8TcPSjYbqVQy3La+UY7sGbZ6k1bsLj55&#13;&#10;FaYM6StaXM1nl5iJtk1FA/b+8aE7dvBVtD8HzdP6G6iWAVWspK7o4hTEyk6w5qNpksYCk2o8Y0bK&#13;&#10;HKmNbI68hqEeMDBSXENzQJIdjGrF6cJDB+4XJT0qtaL+5445QYn6bFAKy2lRRGkno7i8mqHhzj31&#13;&#10;uYcZjlBYNCXj8SaM47CzTm47/GnUgIH32NxWJtpfsjrmjWpM1B4nJ8r93E5RL/O9fgIAAP//AwBQ&#13;&#10;SwMEFAAGAAgAAAAhAGwWpc7lAAAAEQEAAA8AAABkcnMvZG93bnJldi54bWxMj0FPg0AQhe8m/ofN&#13;&#10;mHhrF2zBQlkaoyF6aiJ68bZlRyCws8huKf33Lie9TGYyb968LzvMumcTjrY1JCBcB8CQKqNaqgV8&#13;&#10;fhSrHTDrJCnZG0IBV7RwyG9vMpkqc6F3nEpXM29CNpUCGueGlHNbNailXZsBye++zail8+NYczXK&#13;&#10;izfXPX8Igphr2ZL/0MgBnxusuvKsBYx4DbdT/OV40nWv5duuiH6OhRD3d/PL3penPTCHs/u7gIXB&#13;&#10;54fcBzuZMynLegGrMIm8dGliT7YotlGyAXYSkDxuYuB5xv+T5L8AAAD//wMAUEsBAi0AFAAGAAgA&#13;&#10;AAAhALaDOJL+AAAA4QEAABMAAAAAAAAAAAAAAAAAAAAAAFtDb250ZW50X1R5cGVzXS54bWxQSwEC&#13;&#10;LQAUAAYACAAAACEAOP0h/9YAAACUAQAACwAAAAAAAAAAAAAAAAAvAQAAX3JlbHMvLnJlbHNQSwEC&#13;&#10;LQAUAAYACAAAACEANCJHgxkCAAAnBAAADgAAAAAAAAAAAAAAAAAuAgAAZHJzL2Uyb0RvYy54bWxQ&#13;&#10;SwECLQAUAAYACAAAACEAbBalzuUAAAARAQAADwAAAAAAAAAAAAAAAABzBAAAZHJzL2Rvd25yZXYu&#13;&#10;eG1sUEsFBgAAAAAEAAQA8wAAAIUFAAAAAA==&#13;&#10;" strokeweight="3.75pt">
                <v:stroke linestyle="thickThin"/>
                <v:path arrowok="t"/>
                <v:textbox>
                  <w:txbxContent>
                    <w:p w14:paraId="2A91573C" w14:textId="77777777" w:rsidR="00361600" w:rsidRPr="00EA5E06" w:rsidRDefault="00361600" w:rsidP="00EA5E06">
                      <w:pPr>
                        <w:snapToGrid w:val="0"/>
                        <w:spacing w:line="271" w:lineRule="auto"/>
                        <w:rPr>
                          <w:sz w:val="28"/>
                          <w:szCs w:val="28"/>
                          <w:lang w:val="vi-VN"/>
                        </w:rPr>
                      </w:pPr>
                    </w:p>
                    <w:p w14:paraId="24CC67C6" w14:textId="77777777" w:rsidR="00361600" w:rsidRPr="00EA5E06" w:rsidRDefault="00361600" w:rsidP="00EA5E06">
                      <w:pPr>
                        <w:snapToGrid w:val="0"/>
                        <w:spacing w:line="271" w:lineRule="auto"/>
                        <w:jc w:val="center"/>
                        <w:rPr>
                          <w:sz w:val="28"/>
                          <w:szCs w:val="28"/>
                          <w:lang w:val="vi-VN"/>
                        </w:rPr>
                      </w:pPr>
                      <w:r w:rsidRPr="00EA5E06">
                        <w:rPr>
                          <w:sz w:val="28"/>
                          <w:szCs w:val="28"/>
                          <w:lang w:val="vi-VN"/>
                        </w:rPr>
                        <w:t>HỌC VIỆN CHÍNH TRỊ KHU VỰC I</w:t>
                      </w:r>
                    </w:p>
                    <w:p w14:paraId="50B5DBA3" w14:textId="77777777" w:rsidR="00361600" w:rsidRPr="00EA5E06" w:rsidRDefault="00361600" w:rsidP="00EA5E06">
                      <w:pPr>
                        <w:snapToGrid w:val="0"/>
                        <w:spacing w:line="271" w:lineRule="auto"/>
                        <w:jc w:val="center"/>
                        <w:rPr>
                          <w:b/>
                          <w:bCs/>
                          <w:sz w:val="28"/>
                          <w:szCs w:val="28"/>
                          <w:lang w:val="vi-VN"/>
                        </w:rPr>
                      </w:pPr>
                      <w:r w:rsidRPr="00EA5E06">
                        <w:rPr>
                          <w:b/>
                          <w:bCs/>
                          <w:sz w:val="28"/>
                          <w:szCs w:val="28"/>
                          <w:lang w:val="vi-VN"/>
                        </w:rPr>
                        <w:t>KHOA CHỦ NGHĨA XÃ HỘI KHOA HỌC</w:t>
                      </w:r>
                    </w:p>
                    <w:p w14:paraId="6BB7EBB5" w14:textId="77777777" w:rsidR="00361600" w:rsidRPr="00EA5E06" w:rsidRDefault="00361600" w:rsidP="00EA5E06">
                      <w:pPr>
                        <w:snapToGrid w:val="0"/>
                        <w:spacing w:line="271" w:lineRule="auto"/>
                        <w:jc w:val="center"/>
                        <w:rPr>
                          <w:sz w:val="28"/>
                          <w:szCs w:val="28"/>
                          <w:lang w:val="vi-VN"/>
                        </w:rPr>
                      </w:pPr>
                    </w:p>
                    <w:p w14:paraId="09DA6363" w14:textId="77777777" w:rsidR="00361600" w:rsidRPr="00EA5E06" w:rsidRDefault="00361600" w:rsidP="00EA5E06">
                      <w:pPr>
                        <w:snapToGrid w:val="0"/>
                        <w:spacing w:line="271" w:lineRule="auto"/>
                        <w:jc w:val="center"/>
                        <w:rPr>
                          <w:sz w:val="28"/>
                          <w:szCs w:val="28"/>
                          <w:lang w:val="vi-VN"/>
                        </w:rPr>
                      </w:pPr>
                    </w:p>
                    <w:p w14:paraId="1A237E58" w14:textId="77777777" w:rsidR="00361600" w:rsidRPr="00EA5E06" w:rsidRDefault="00361600" w:rsidP="00EA5E06">
                      <w:pPr>
                        <w:snapToGrid w:val="0"/>
                        <w:spacing w:line="271" w:lineRule="auto"/>
                        <w:jc w:val="center"/>
                        <w:rPr>
                          <w:sz w:val="28"/>
                          <w:szCs w:val="28"/>
                          <w:lang w:val="vi-VN"/>
                        </w:rPr>
                      </w:pPr>
                    </w:p>
                    <w:p w14:paraId="5EB2C458" w14:textId="77777777" w:rsidR="00361600" w:rsidRPr="00EA5E06" w:rsidRDefault="00361600" w:rsidP="00EA5E06">
                      <w:pPr>
                        <w:snapToGrid w:val="0"/>
                        <w:spacing w:line="271" w:lineRule="auto"/>
                        <w:jc w:val="center"/>
                        <w:rPr>
                          <w:sz w:val="28"/>
                          <w:szCs w:val="28"/>
                          <w:lang w:val="vi-VN"/>
                        </w:rPr>
                      </w:pPr>
                    </w:p>
                    <w:p w14:paraId="0B233DA9" w14:textId="77777777" w:rsidR="00361600" w:rsidRPr="00EA5E06" w:rsidRDefault="00361600" w:rsidP="00EA5E06">
                      <w:pPr>
                        <w:snapToGrid w:val="0"/>
                        <w:spacing w:line="271" w:lineRule="auto"/>
                        <w:jc w:val="center"/>
                        <w:rPr>
                          <w:sz w:val="28"/>
                          <w:szCs w:val="28"/>
                          <w:lang w:val="vi-VN"/>
                        </w:rPr>
                      </w:pPr>
                    </w:p>
                    <w:p w14:paraId="62014021" w14:textId="77777777" w:rsidR="00361600" w:rsidRPr="00EA5E06" w:rsidRDefault="00361600" w:rsidP="00EA5E06">
                      <w:pPr>
                        <w:snapToGrid w:val="0"/>
                        <w:spacing w:line="271" w:lineRule="auto"/>
                        <w:rPr>
                          <w:sz w:val="28"/>
                          <w:szCs w:val="28"/>
                          <w:lang w:val="vi-VN"/>
                        </w:rPr>
                      </w:pPr>
                    </w:p>
                    <w:p w14:paraId="6506139E" w14:textId="77777777" w:rsidR="00361600" w:rsidRPr="00EA5E06" w:rsidRDefault="00361600" w:rsidP="00EA5E06">
                      <w:pPr>
                        <w:snapToGrid w:val="0"/>
                        <w:spacing w:line="271" w:lineRule="auto"/>
                        <w:rPr>
                          <w:sz w:val="28"/>
                          <w:szCs w:val="28"/>
                          <w:lang w:val="vi-VN"/>
                        </w:rPr>
                      </w:pPr>
                    </w:p>
                    <w:p w14:paraId="352B883D" w14:textId="77777777" w:rsidR="00361600" w:rsidRPr="00EA5E06" w:rsidRDefault="00361600" w:rsidP="00EA5E06">
                      <w:pPr>
                        <w:snapToGrid w:val="0"/>
                        <w:spacing w:line="271" w:lineRule="auto"/>
                        <w:jc w:val="center"/>
                        <w:rPr>
                          <w:sz w:val="28"/>
                          <w:szCs w:val="28"/>
                          <w:lang w:val="vi-VN"/>
                        </w:rPr>
                      </w:pPr>
                    </w:p>
                    <w:p w14:paraId="62165EF4" w14:textId="77777777" w:rsidR="00361600" w:rsidRPr="00EA5E06" w:rsidRDefault="00361600" w:rsidP="00EA5E06">
                      <w:pPr>
                        <w:snapToGrid w:val="0"/>
                        <w:spacing w:line="271" w:lineRule="auto"/>
                        <w:jc w:val="center"/>
                        <w:rPr>
                          <w:sz w:val="28"/>
                          <w:szCs w:val="28"/>
                          <w:lang w:val="vi-VN"/>
                        </w:rPr>
                      </w:pPr>
                    </w:p>
                    <w:p w14:paraId="0F45ABD5" w14:textId="77777777" w:rsidR="00361600" w:rsidRPr="00EA5E06" w:rsidRDefault="00361600" w:rsidP="00EA5E06">
                      <w:pPr>
                        <w:snapToGrid w:val="0"/>
                        <w:spacing w:line="271" w:lineRule="auto"/>
                        <w:jc w:val="center"/>
                        <w:rPr>
                          <w:b/>
                          <w:bCs/>
                          <w:sz w:val="28"/>
                          <w:szCs w:val="28"/>
                          <w:lang w:val="vi-VN"/>
                        </w:rPr>
                      </w:pPr>
                      <w:r w:rsidRPr="00EA5E06">
                        <w:rPr>
                          <w:b/>
                          <w:bCs/>
                          <w:sz w:val="28"/>
                          <w:szCs w:val="28"/>
                          <w:lang w:val="vi-VN"/>
                        </w:rPr>
                        <w:t>ĐỀ CƯƠNG MÔN HỌC</w:t>
                      </w:r>
                    </w:p>
                    <w:p w14:paraId="7EDDC126" w14:textId="77777777" w:rsidR="00361600" w:rsidRPr="00EA5E06" w:rsidRDefault="00361600" w:rsidP="00EA5E06">
                      <w:pPr>
                        <w:snapToGrid w:val="0"/>
                        <w:spacing w:line="271" w:lineRule="auto"/>
                        <w:jc w:val="center"/>
                        <w:rPr>
                          <w:sz w:val="28"/>
                          <w:szCs w:val="28"/>
                          <w:lang w:val="vi-VN"/>
                        </w:rPr>
                      </w:pPr>
                      <w:r w:rsidRPr="00EA5E06">
                        <w:rPr>
                          <w:sz w:val="28"/>
                          <w:szCs w:val="28"/>
                          <w:lang w:val="vi-VN"/>
                        </w:rPr>
                        <w:t>CHỦ NGHĨA XÃ HỘI KHOA HỌC</w:t>
                      </w:r>
                    </w:p>
                    <w:p w14:paraId="1C47C68B" w14:textId="77777777" w:rsidR="00361600" w:rsidRPr="00EA5E06" w:rsidRDefault="00361600" w:rsidP="00EA5E06">
                      <w:pPr>
                        <w:snapToGrid w:val="0"/>
                        <w:spacing w:line="271" w:lineRule="auto"/>
                        <w:jc w:val="center"/>
                        <w:rPr>
                          <w:sz w:val="28"/>
                          <w:szCs w:val="28"/>
                          <w:lang w:val="vi-VN"/>
                        </w:rPr>
                      </w:pPr>
                    </w:p>
                    <w:p w14:paraId="0898802A" w14:textId="77777777" w:rsidR="00361600" w:rsidRPr="00EA5E06" w:rsidRDefault="00361600" w:rsidP="00EA5E06">
                      <w:pPr>
                        <w:snapToGrid w:val="0"/>
                        <w:spacing w:line="271" w:lineRule="auto"/>
                        <w:jc w:val="center"/>
                        <w:rPr>
                          <w:sz w:val="28"/>
                          <w:szCs w:val="28"/>
                          <w:lang w:val="vi-VN"/>
                        </w:rPr>
                      </w:pPr>
                    </w:p>
                    <w:p w14:paraId="5D79918A" w14:textId="77777777" w:rsidR="00361600" w:rsidRPr="00EA5E06" w:rsidRDefault="00361600" w:rsidP="00EA5E06">
                      <w:pPr>
                        <w:snapToGrid w:val="0"/>
                        <w:spacing w:line="271" w:lineRule="auto"/>
                        <w:rPr>
                          <w:sz w:val="28"/>
                          <w:szCs w:val="28"/>
                          <w:lang w:val="vi-VN"/>
                        </w:rPr>
                      </w:pPr>
                    </w:p>
                    <w:p w14:paraId="1BD14383" w14:textId="77777777" w:rsidR="00361600" w:rsidRPr="00EA5E06" w:rsidRDefault="00361600" w:rsidP="00EA5E06">
                      <w:pPr>
                        <w:snapToGrid w:val="0"/>
                        <w:spacing w:line="271" w:lineRule="auto"/>
                        <w:jc w:val="center"/>
                        <w:rPr>
                          <w:sz w:val="28"/>
                          <w:szCs w:val="28"/>
                          <w:lang w:val="vi-VN"/>
                        </w:rPr>
                      </w:pPr>
                    </w:p>
                    <w:p w14:paraId="4617AD0A" w14:textId="77777777" w:rsidR="00361600" w:rsidRPr="00EA5E06" w:rsidRDefault="00361600" w:rsidP="00EA5E06">
                      <w:pPr>
                        <w:snapToGrid w:val="0"/>
                        <w:spacing w:line="271" w:lineRule="auto"/>
                        <w:jc w:val="center"/>
                        <w:rPr>
                          <w:sz w:val="28"/>
                          <w:szCs w:val="28"/>
                          <w:lang w:val="vi-VN"/>
                        </w:rPr>
                      </w:pPr>
                    </w:p>
                    <w:p w14:paraId="1556382B" w14:textId="77777777" w:rsidR="00361600" w:rsidRPr="00EA5E06" w:rsidRDefault="00361600" w:rsidP="00EA5E06">
                      <w:pPr>
                        <w:snapToGrid w:val="0"/>
                        <w:spacing w:line="271" w:lineRule="auto"/>
                        <w:jc w:val="center"/>
                        <w:rPr>
                          <w:sz w:val="28"/>
                          <w:szCs w:val="28"/>
                          <w:lang w:val="vi-VN"/>
                        </w:rPr>
                      </w:pPr>
                    </w:p>
                    <w:p w14:paraId="27B593CD" w14:textId="77777777" w:rsidR="00361600" w:rsidRPr="00EA5E06" w:rsidRDefault="00361600" w:rsidP="00EA5E06">
                      <w:pPr>
                        <w:snapToGrid w:val="0"/>
                        <w:spacing w:line="271" w:lineRule="auto"/>
                        <w:jc w:val="center"/>
                        <w:rPr>
                          <w:sz w:val="28"/>
                          <w:szCs w:val="28"/>
                          <w:lang w:val="vi-VN"/>
                        </w:rPr>
                      </w:pPr>
                    </w:p>
                    <w:p w14:paraId="7BF3F291" w14:textId="77777777" w:rsidR="00361600" w:rsidRPr="00EA5E06" w:rsidRDefault="00361600" w:rsidP="00EA5E06">
                      <w:pPr>
                        <w:snapToGrid w:val="0"/>
                        <w:spacing w:line="271" w:lineRule="auto"/>
                        <w:jc w:val="center"/>
                        <w:rPr>
                          <w:sz w:val="28"/>
                          <w:szCs w:val="28"/>
                          <w:lang w:val="vi-VN"/>
                        </w:rPr>
                      </w:pPr>
                    </w:p>
                    <w:p w14:paraId="58AD8F5F" w14:textId="77777777" w:rsidR="00361600" w:rsidRPr="00EA5E06" w:rsidRDefault="00361600" w:rsidP="00EA5E06">
                      <w:pPr>
                        <w:snapToGrid w:val="0"/>
                        <w:spacing w:line="271" w:lineRule="auto"/>
                        <w:jc w:val="center"/>
                        <w:rPr>
                          <w:sz w:val="28"/>
                          <w:szCs w:val="28"/>
                          <w:lang w:val="vi-VN"/>
                        </w:rPr>
                      </w:pPr>
                    </w:p>
                    <w:p w14:paraId="15622288" w14:textId="77777777" w:rsidR="00361600" w:rsidRPr="00EA5E06" w:rsidRDefault="00361600" w:rsidP="00EA5E06">
                      <w:pPr>
                        <w:snapToGrid w:val="0"/>
                        <w:spacing w:line="271" w:lineRule="auto"/>
                        <w:jc w:val="center"/>
                        <w:rPr>
                          <w:sz w:val="28"/>
                          <w:szCs w:val="28"/>
                          <w:lang w:val="vi-VN"/>
                        </w:rPr>
                      </w:pPr>
                    </w:p>
                    <w:p w14:paraId="70D367E9" w14:textId="77777777" w:rsidR="00361600" w:rsidRPr="00EA5E06" w:rsidRDefault="00361600" w:rsidP="00EA5E06">
                      <w:pPr>
                        <w:snapToGrid w:val="0"/>
                        <w:spacing w:line="271" w:lineRule="auto"/>
                        <w:rPr>
                          <w:sz w:val="28"/>
                          <w:szCs w:val="28"/>
                          <w:lang w:val="vi-VN"/>
                        </w:rPr>
                      </w:pPr>
                    </w:p>
                    <w:p w14:paraId="794651CC" w14:textId="77777777" w:rsidR="00361600" w:rsidRPr="00EA5E06" w:rsidRDefault="00361600" w:rsidP="00EA5E06">
                      <w:pPr>
                        <w:snapToGrid w:val="0"/>
                        <w:spacing w:line="271" w:lineRule="auto"/>
                        <w:jc w:val="center"/>
                        <w:rPr>
                          <w:sz w:val="28"/>
                          <w:szCs w:val="28"/>
                          <w:lang w:val="vi-VN"/>
                        </w:rPr>
                      </w:pPr>
                    </w:p>
                    <w:p w14:paraId="19BCFE91" w14:textId="77777777" w:rsidR="00361600" w:rsidRPr="00EA5E06" w:rsidRDefault="00361600" w:rsidP="00EA5E06">
                      <w:pPr>
                        <w:snapToGrid w:val="0"/>
                        <w:spacing w:line="271" w:lineRule="auto"/>
                        <w:jc w:val="center"/>
                        <w:rPr>
                          <w:sz w:val="28"/>
                          <w:szCs w:val="28"/>
                          <w:lang w:val="vi-VN"/>
                        </w:rPr>
                      </w:pPr>
                    </w:p>
                    <w:p w14:paraId="027EB31B" w14:textId="77777777" w:rsidR="00361600" w:rsidRPr="00EA5E06" w:rsidRDefault="00361600" w:rsidP="00EA5E06">
                      <w:pPr>
                        <w:snapToGrid w:val="0"/>
                        <w:spacing w:line="271" w:lineRule="auto"/>
                        <w:jc w:val="center"/>
                        <w:rPr>
                          <w:sz w:val="28"/>
                          <w:szCs w:val="28"/>
                          <w:lang w:val="vi-VN"/>
                        </w:rPr>
                      </w:pPr>
                    </w:p>
                    <w:p w14:paraId="51A9CFA6" w14:textId="77777777" w:rsidR="00361600" w:rsidRPr="00EA5E06" w:rsidRDefault="00361600" w:rsidP="00EA5E06">
                      <w:pPr>
                        <w:snapToGrid w:val="0"/>
                        <w:spacing w:line="271" w:lineRule="auto"/>
                        <w:jc w:val="center"/>
                        <w:rPr>
                          <w:sz w:val="28"/>
                          <w:szCs w:val="28"/>
                          <w:lang w:val="vi-VN"/>
                        </w:rPr>
                      </w:pPr>
                    </w:p>
                    <w:p w14:paraId="7A900006" w14:textId="77777777" w:rsidR="00361600" w:rsidRPr="00EA5E06" w:rsidRDefault="00361600" w:rsidP="00EA5E06">
                      <w:pPr>
                        <w:snapToGrid w:val="0"/>
                        <w:spacing w:line="271" w:lineRule="auto"/>
                        <w:jc w:val="center"/>
                        <w:rPr>
                          <w:sz w:val="28"/>
                          <w:szCs w:val="28"/>
                          <w:lang w:val="vi-VN"/>
                        </w:rPr>
                      </w:pPr>
                    </w:p>
                    <w:p w14:paraId="015DEC88" w14:textId="3922B4C3" w:rsidR="00361600" w:rsidRPr="00EA5E06" w:rsidRDefault="00361600" w:rsidP="00EA5E06">
                      <w:pPr>
                        <w:snapToGrid w:val="0"/>
                        <w:spacing w:line="271" w:lineRule="auto"/>
                        <w:jc w:val="center"/>
                        <w:rPr>
                          <w:b/>
                          <w:bCs/>
                          <w:sz w:val="28"/>
                          <w:szCs w:val="28"/>
                        </w:rPr>
                      </w:pPr>
                      <w:r w:rsidRPr="00EA5E06">
                        <w:rPr>
                          <w:b/>
                          <w:bCs/>
                          <w:sz w:val="28"/>
                          <w:szCs w:val="28"/>
                          <w:lang w:val="vi-VN"/>
                        </w:rPr>
                        <w:t xml:space="preserve">HÀ NỘI, THÁNG </w:t>
                      </w:r>
                      <w:r w:rsidR="00626805" w:rsidRPr="00EA5E06">
                        <w:rPr>
                          <w:b/>
                          <w:bCs/>
                          <w:sz w:val="28"/>
                          <w:szCs w:val="28"/>
                        </w:rPr>
                        <w:t>8</w:t>
                      </w:r>
                      <w:r w:rsidRPr="00EA5E06">
                        <w:rPr>
                          <w:b/>
                          <w:bCs/>
                          <w:sz w:val="28"/>
                          <w:szCs w:val="28"/>
                          <w:lang w:val="vi-VN"/>
                        </w:rPr>
                        <w:t>/202</w:t>
                      </w:r>
                      <w:r w:rsidRPr="00EA5E06">
                        <w:rPr>
                          <w:b/>
                          <w:bCs/>
                          <w:sz w:val="28"/>
                          <w:szCs w:val="28"/>
                        </w:rPr>
                        <w:t>6</w:t>
                      </w:r>
                    </w:p>
                    <w:p w14:paraId="0B47C4BF" w14:textId="77777777" w:rsidR="00361600" w:rsidRPr="00EA5E06" w:rsidRDefault="00361600" w:rsidP="00EA5E06">
                      <w:pPr>
                        <w:snapToGrid w:val="0"/>
                        <w:spacing w:line="271" w:lineRule="auto"/>
                        <w:jc w:val="center"/>
                        <w:rPr>
                          <w:b/>
                          <w:bCs/>
                          <w:sz w:val="28"/>
                          <w:szCs w:val="28"/>
                          <w:lang w:val="vi-VN"/>
                        </w:rPr>
                      </w:pPr>
                    </w:p>
                  </w:txbxContent>
                </v:textbox>
              </v:shape>
            </w:pict>
          </mc:Fallback>
        </mc:AlternateContent>
      </w:r>
      <w:r w:rsidR="00361600" w:rsidRPr="00CC0F87">
        <w:rPr>
          <w:b/>
          <w:bCs/>
          <w:color w:val="000000" w:themeColor="text1"/>
          <w:sz w:val="26"/>
          <w:szCs w:val="26"/>
          <w:lang w:val="vi-VN"/>
        </w:rPr>
        <w:t>0806t</w:t>
      </w:r>
      <w:proofErr w:type="spellStart"/>
      <w:r w:rsidR="00361600" w:rsidRPr="00CC0F87">
        <w:rPr>
          <w:b/>
          <w:bCs/>
          <w:color w:val="000000" w:themeColor="text1"/>
          <w:sz w:val="26"/>
          <w:szCs w:val="26"/>
          <w:lang w:val="pt-BR"/>
        </w:rPr>
        <w:t>bc</w:t>
      </w:r>
      <w:proofErr w:type="spellEnd"/>
    </w:p>
    <w:p w14:paraId="57795B5A" w14:textId="77777777" w:rsidR="00361600" w:rsidRPr="00CC0F87" w:rsidRDefault="00361600" w:rsidP="00CC0F87">
      <w:pPr>
        <w:snapToGrid w:val="0"/>
        <w:spacing w:line="271" w:lineRule="auto"/>
        <w:jc w:val="both"/>
        <w:rPr>
          <w:b/>
          <w:bCs/>
          <w:color w:val="000000" w:themeColor="text1"/>
          <w:sz w:val="26"/>
          <w:szCs w:val="26"/>
        </w:rPr>
      </w:pPr>
    </w:p>
    <w:p w14:paraId="65B26994" w14:textId="77777777" w:rsidR="00361600" w:rsidRPr="00CC0F87" w:rsidRDefault="00361600" w:rsidP="00CC0F87">
      <w:pPr>
        <w:snapToGrid w:val="0"/>
        <w:spacing w:line="271" w:lineRule="auto"/>
        <w:jc w:val="center"/>
        <w:rPr>
          <w:b/>
          <w:bCs/>
          <w:color w:val="000000" w:themeColor="text1"/>
          <w:sz w:val="26"/>
          <w:szCs w:val="26"/>
        </w:rPr>
      </w:pPr>
    </w:p>
    <w:p w14:paraId="08894376" w14:textId="77777777" w:rsidR="00361600" w:rsidRPr="00CC0F87" w:rsidRDefault="00361600" w:rsidP="00CC0F87">
      <w:pPr>
        <w:snapToGrid w:val="0"/>
        <w:spacing w:line="271" w:lineRule="auto"/>
        <w:jc w:val="center"/>
        <w:rPr>
          <w:b/>
          <w:bCs/>
          <w:color w:val="000000" w:themeColor="text1"/>
          <w:sz w:val="26"/>
          <w:szCs w:val="26"/>
        </w:rPr>
      </w:pPr>
    </w:p>
    <w:p w14:paraId="14EDC08A" w14:textId="77777777" w:rsidR="00361600" w:rsidRPr="00CC0F87" w:rsidRDefault="00361600" w:rsidP="00CC0F87">
      <w:pPr>
        <w:snapToGrid w:val="0"/>
        <w:spacing w:line="271" w:lineRule="auto"/>
        <w:rPr>
          <w:b/>
          <w:bCs/>
          <w:color w:val="000000" w:themeColor="text1"/>
          <w:sz w:val="26"/>
          <w:szCs w:val="26"/>
        </w:rPr>
      </w:pPr>
      <w:r w:rsidRPr="00CC0F87">
        <w:rPr>
          <w:b/>
          <w:bCs/>
          <w:color w:val="000000" w:themeColor="text1"/>
          <w:sz w:val="26"/>
          <w:szCs w:val="26"/>
        </w:rPr>
        <w:br w:type="page"/>
      </w:r>
      <w:bookmarkEnd w:id="0"/>
      <w:bookmarkEnd w:id="1"/>
    </w:p>
    <w:p w14:paraId="00002A3B" w14:textId="77777777" w:rsidR="00361600" w:rsidRPr="00CC0F87" w:rsidRDefault="00361600" w:rsidP="00CC0F87">
      <w:pPr>
        <w:snapToGrid w:val="0"/>
        <w:spacing w:line="271" w:lineRule="auto"/>
        <w:jc w:val="center"/>
        <w:rPr>
          <w:b/>
          <w:bCs/>
          <w:color w:val="000000" w:themeColor="text1"/>
          <w:sz w:val="26"/>
          <w:szCs w:val="26"/>
        </w:rPr>
      </w:pPr>
      <w:r w:rsidRPr="00CC0F87">
        <w:rPr>
          <w:b/>
          <w:bCs/>
          <w:color w:val="000000" w:themeColor="text1"/>
          <w:sz w:val="26"/>
          <w:szCs w:val="26"/>
        </w:rPr>
        <w:lastRenderedPageBreak/>
        <w:t>A. MỤC TIÊU MÔN HỌC</w:t>
      </w:r>
    </w:p>
    <w:p w14:paraId="2160C079" w14:textId="77777777" w:rsidR="00361600" w:rsidRPr="00CC0F87" w:rsidRDefault="00361600" w:rsidP="00CC0F87">
      <w:pPr>
        <w:snapToGrid w:val="0"/>
        <w:spacing w:line="271" w:lineRule="auto"/>
        <w:rPr>
          <w:color w:val="000000" w:themeColor="text1"/>
          <w:sz w:val="26"/>
          <w:szCs w:val="26"/>
        </w:rPr>
      </w:pPr>
      <w:r w:rsidRPr="00CC0F87">
        <w:rPr>
          <w:b/>
          <w:color w:val="000000" w:themeColor="text1"/>
          <w:sz w:val="26"/>
          <w:szCs w:val="26"/>
        </w:rPr>
        <w:t xml:space="preserve">1. Thông tin </w:t>
      </w:r>
      <w:proofErr w:type="spellStart"/>
      <w:r w:rsidRPr="00CC0F87">
        <w:rPr>
          <w:b/>
          <w:color w:val="000000" w:themeColor="text1"/>
          <w:sz w:val="26"/>
          <w:szCs w:val="26"/>
        </w:rPr>
        <w:t>chung</w:t>
      </w:r>
      <w:proofErr w:type="spellEnd"/>
      <w:r w:rsidRPr="00CC0F87">
        <w:rPr>
          <w:b/>
          <w:color w:val="000000" w:themeColor="text1"/>
          <w:sz w:val="26"/>
          <w:szCs w:val="26"/>
        </w:rPr>
        <w:t xml:space="preserve"> </w:t>
      </w:r>
      <w:proofErr w:type="spellStart"/>
      <w:r w:rsidRPr="00CC0F87">
        <w:rPr>
          <w:b/>
          <w:color w:val="000000" w:themeColor="text1"/>
          <w:sz w:val="26"/>
          <w:szCs w:val="26"/>
        </w:rPr>
        <w:t>về</w:t>
      </w:r>
      <w:proofErr w:type="spellEnd"/>
      <w:r w:rsidRPr="00CC0F87">
        <w:rPr>
          <w:b/>
          <w:color w:val="000000" w:themeColor="text1"/>
          <w:sz w:val="26"/>
          <w:szCs w:val="26"/>
        </w:rPr>
        <w:t xml:space="preserve"> </w:t>
      </w:r>
      <w:proofErr w:type="spellStart"/>
      <w:r w:rsidRPr="00CC0F87">
        <w:rPr>
          <w:b/>
          <w:color w:val="000000" w:themeColor="text1"/>
          <w:sz w:val="26"/>
          <w:szCs w:val="26"/>
        </w:rPr>
        <w:t>môn</w:t>
      </w:r>
      <w:proofErr w:type="spellEnd"/>
      <w:r w:rsidRPr="00CC0F87">
        <w:rPr>
          <w:b/>
          <w:color w:val="000000" w:themeColor="text1"/>
          <w:sz w:val="26"/>
          <w:szCs w:val="26"/>
        </w:rPr>
        <w:t xml:space="preserve"> </w:t>
      </w:r>
      <w:proofErr w:type="spellStart"/>
      <w:r w:rsidRPr="00CC0F87">
        <w:rPr>
          <w:b/>
          <w:color w:val="000000" w:themeColor="text1"/>
          <w:sz w:val="26"/>
          <w:szCs w:val="26"/>
        </w:rPr>
        <w:t>học</w:t>
      </w:r>
      <w:proofErr w:type="spellEnd"/>
      <w:r w:rsidRPr="00CC0F87">
        <w:rPr>
          <w:b/>
          <w:color w:val="000000" w:themeColor="text1"/>
          <w:sz w:val="26"/>
          <w:szCs w:val="26"/>
        </w:rPr>
        <w:t>:</w:t>
      </w:r>
      <w:r w:rsidRPr="00CC0F87">
        <w:rPr>
          <w:color w:val="000000" w:themeColor="text1"/>
          <w:sz w:val="26"/>
          <w:szCs w:val="26"/>
        </w:rPr>
        <w:t xml:space="preserve"> </w:t>
      </w:r>
    </w:p>
    <w:p w14:paraId="17C4ADCA" w14:textId="746F4EF2" w:rsidR="00361600" w:rsidRPr="00CC0F87" w:rsidRDefault="00361600" w:rsidP="00CC0F87">
      <w:pPr>
        <w:snapToGrid w:val="0"/>
        <w:spacing w:line="271" w:lineRule="auto"/>
        <w:ind w:firstLine="426"/>
        <w:jc w:val="both"/>
        <w:rPr>
          <w:color w:val="000000" w:themeColor="text1"/>
          <w:sz w:val="26"/>
          <w:szCs w:val="26"/>
          <w:lang w:val="vi-VN"/>
        </w:rPr>
      </w:pP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khoa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môn</w:t>
      </w:r>
      <w:proofErr w:type="spellEnd"/>
      <w:r w:rsidRPr="00CC0F87">
        <w:rPr>
          <w:color w:val="000000" w:themeColor="text1"/>
          <w:sz w:val="26"/>
          <w:szCs w:val="26"/>
        </w:rPr>
        <w:t xml:space="preserve"> khoa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ba</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spellStart"/>
      <w:r w:rsidRPr="00CC0F87">
        <w:rPr>
          <w:color w:val="000000" w:themeColor="text1"/>
          <w:sz w:val="26"/>
          <w:szCs w:val="26"/>
        </w:rPr>
        <w:t>phận</w:t>
      </w:r>
      <w:proofErr w:type="spellEnd"/>
      <w:r w:rsidRPr="00CC0F87">
        <w:rPr>
          <w:color w:val="000000" w:themeColor="text1"/>
          <w:sz w:val="26"/>
          <w:szCs w:val="26"/>
        </w:rPr>
        <w:t xml:space="preserve"> </w:t>
      </w:r>
      <w:proofErr w:type="spellStart"/>
      <w:r w:rsidRPr="00CC0F87">
        <w:rPr>
          <w:color w:val="000000" w:themeColor="text1"/>
          <w:sz w:val="26"/>
          <w:szCs w:val="26"/>
        </w:rPr>
        <w:t>cấu</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lang w:val="vi-VN"/>
        </w:rPr>
        <w:t xml:space="preserve"> của</w:t>
      </w:r>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lang w:val="vi-VN"/>
        </w:rPr>
        <w:t xml:space="preserve">. </w:t>
      </w:r>
      <w:r w:rsidRPr="00CC0F87">
        <w:rPr>
          <w:rFonts w:eastAsia="Calibri"/>
          <w:bCs/>
          <w:color w:val="000000" w:themeColor="text1"/>
          <w:sz w:val="26"/>
          <w:szCs w:val="26"/>
          <w:lang w:val="vi-VN"/>
        </w:rPr>
        <w:t xml:space="preserve">Chủ nghĩa xã hội khoa học luận giải các quy luật chính trị - xã hội của quá trình chuyển biến từ chủ nghĩa tư bản lên chủ nghĩa xã hội và chủ nghĩa cộng sản </w:t>
      </w:r>
      <w:r w:rsidRPr="00CC0F87">
        <w:rPr>
          <w:color w:val="000000" w:themeColor="text1"/>
          <w:sz w:val="26"/>
          <w:szCs w:val="26"/>
          <w:lang w:val="vi-VN"/>
        </w:rPr>
        <w:t>trên phạm vi toàn thế giới.</w:t>
      </w:r>
    </w:p>
    <w:p w14:paraId="140F5969" w14:textId="25E05713" w:rsidR="00361600" w:rsidRPr="00CC0F87" w:rsidRDefault="00361600" w:rsidP="00CC0F87">
      <w:pPr>
        <w:pStyle w:val="ListParagraph"/>
        <w:numPr>
          <w:ilvl w:val="0"/>
          <w:numId w:val="31"/>
        </w:numPr>
        <w:snapToGrid w:val="0"/>
        <w:spacing w:line="271" w:lineRule="auto"/>
        <w:contextualSpacing w:val="0"/>
        <w:jc w:val="both"/>
        <w:rPr>
          <w:color w:val="000000" w:themeColor="text1"/>
          <w:sz w:val="26"/>
          <w:szCs w:val="26"/>
          <w:lang w:val="vi-VN"/>
        </w:rPr>
      </w:pPr>
      <w:r w:rsidRPr="00CC0F87">
        <w:rPr>
          <w:color w:val="000000" w:themeColor="text1"/>
          <w:sz w:val="26"/>
          <w:szCs w:val="26"/>
          <w:lang w:val="vi-VN"/>
        </w:rPr>
        <w:t>Tổng:  60 tiết</w:t>
      </w:r>
    </w:p>
    <w:p w14:paraId="6F4BD8C0" w14:textId="56FBD538"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Lý thuyết: 27 tiết</w:t>
      </w:r>
    </w:p>
    <w:p w14:paraId="4BC72AB2" w14:textId="2F146210"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Thảo luận thực hành: 18 tiết</w:t>
      </w:r>
    </w:p>
    <w:p w14:paraId="50E3D5B0" w14:textId="5DEC9094"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Tự nghiên cứu: 10 tiết</w:t>
      </w:r>
    </w:p>
    <w:p w14:paraId="021982C6" w14:textId="0409E674"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Báo cáo điều kiện: 5 tiết</w:t>
      </w:r>
    </w:p>
    <w:p w14:paraId="32BDCCB3" w14:textId="1CD2A448"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Thi hết môn: 5 tiết</w:t>
      </w:r>
    </w:p>
    <w:p w14:paraId="3662C74B" w14:textId="77777777"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Các yêu cầu đối với môn học:</w:t>
      </w:r>
    </w:p>
    <w:p w14:paraId="0684610A" w14:textId="77777777"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Khoa giảng dạy: Khoa Chủ nghĩa xã hội khoa học</w:t>
      </w:r>
    </w:p>
    <w:p w14:paraId="1F8B797A" w14:textId="77777777" w:rsidR="00361600" w:rsidRPr="00CC0F87" w:rsidRDefault="00361600" w:rsidP="00CC0F87">
      <w:pPr>
        <w:widowControl w:val="0"/>
        <w:autoSpaceDE w:val="0"/>
        <w:autoSpaceDN w:val="0"/>
        <w:adjustRightInd w:val="0"/>
        <w:snapToGrid w:val="0"/>
        <w:spacing w:line="271" w:lineRule="auto"/>
        <w:ind w:firstLine="426"/>
        <w:jc w:val="both"/>
        <w:rPr>
          <w:bCs/>
          <w:iCs/>
          <w:color w:val="000000" w:themeColor="text1"/>
          <w:spacing w:val="-6"/>
          <w:sz w:val="26"/>
          <w:szCs w:val="26"/>
          <w:lang w:val="vi-VN"/>
        </w:rPr>
      </w:pPr>
      <w:r w:rsidRPr="00CC0F87">
        <w:rPr>
          <w:color w:val="000000" w:themeColor="text1"/>
          <w:sz w:val="26"/>
          <w:szCs w:val="26"/>
          <w:lang w:val="vi-VN"/>
        </w:rPr>
        <w:t>+ Các chuyên đề:</w:t>
      </w:r>
      <w:r w:rsidRPr="00CC0F87">
        <w:rPr>
          <w:bCs/>
          <w:iCs/>
          <w:color w:val="000000" w:themeColor="text1"/>
          <w:spacing w:val="-6"/>
          <w:sz w:val="26"/>
          <w:szCs w:val="26"/>
          <w:lang w:val="vi-VN"/>
        </w:rPr>
        <w:t xml:space="preserve">           </w:t>
      </w:r>
    </w:p>
    <w:p w14:paraId="44C003AE" w14:textId="77777777" w:rsidR="00361600" w:rsidRPr="00CC0F87" w:rsidRDefault="00361600" w:rsidP="00CC0F87">
      <w:pPr>
        <w:widowControl w:val="0"/>
        <w:autoSpaceDE w:val="0"/>
        <w:autoSpaceDN w:val="0"/>
        <w:adjustRightInd w:val="0"/>
        <w:snapToGrid w:val="0"/>
        <w:spacing w:line="271" w:lineRule="auto"/>
        <w:ind w:firstLine="851"/>
        <w:jc w:val="both"/>
        <w:rPr>
          <w:bCs/>
          <w:iCs/>
          <w:color w:val="000000" w:themeColor="text1"/>
          <w:spacing w:val="-6"/>
          <w:sz w:val="26"/>
          <w:szCs w:val="26"/>
          <w:lang w:val="vi-VN"/>
        </w:rPr>
      </w:pPr>
      <w:r w:rsidRPr="00CC0F87">
        <w:rPr>
          <w:bCs/>
          <w:iCs/>
          <w:color w:val="000000" w:themeColor="text1"/>
          <w:spacing w:val="-6"/>
          <w:sz w:val="26"/>
          <w:szCs w:val="26"/>
          <w:lang w:val="vi-VN"/>
        </w:rPr>
        <w:t>Bài</w:t>
      </w:r>
      <w:r w:rsidRPr="00CC0F87">
        <w:rPr>
          <w:bCs/>
          <w:i/>
          <w:iCs/>
          <w:color w:val="000000" w:themeColor="text1"/>
          <w:spacing w:val="-6"/>
          <w:sz w:val="26"/>
          <w:szCs w:val="26"/>
          <w:lang w:val="vi-VN"/>
        </w:rPr>
        <w:t xml:space="preserve"> </w:t>
      </w:r>
      <w:r w:rsidRPr="00CC0F87">
        <w:rPr>
          <w:bCs/>
          <w:iCs/>
          <w:color w:val="000000" w:themeColor="text1"/>
          <w:spacing w:val="-6"/>
          <w:sz w:val="26"/>
          <w:szCs w:val="26"/>
          <w:lang w:val="vi-VN"/>
        </w:rPr>
        <w:t>1</w:t>
      </w:r>
      <w:r w:rsidRPr="00CC0F87">
        <w:rPr>
          <w:bCs/>
          <w:color w:val="000000" w:themeColor="text1"/>
          <w:spacing w:val="-6"/>
          <w:sz w:val="26"/>
          <w:szCs w:val="26"/>
          <w:lang w:val="vi-VN"/>
        </w:rPr>
        <w:t>:</w:t>
      </w:r>
      <w:r w:rsidRPr="00CC0F87">
        <w:rPr>
          <w:bCs/>
          <w:i/>
          <w:iCs/>
          <w:color w:val="000000" w:themeColor="text1"/>
          <w:spacing w:val="-6"/>
          <w:sz w:val="26"/>
          <w:szCs w:val="26"/>
          <w:lang w:val="vi-VN"/>
        </w:rPr>
        <w:t xml:space="preserve"> </w:t>
      </w:r>
      <w:r w:rsidRPr="00CC0F87">
        <w:rPr>
          <w:color w:val="000000" w:themeColor="text1"/>
          <w:spacing w:val="-6"/>
          <w:sz w:val="26"/>
          <w:szCs w:val="26"/>
          <w:lang w:val="vi-VN"/>
        </w:rPr>
        <w:t xml:space="preserve">Quá trình hình thành và phát triển của chủ nghĩa xã hội khoa học.  </w:t>
      </w:r>
    </w:p>
    <w:p w14:paraId="1559F332" w14:textId="622F3065" w:rsidR="00361600" w:rsidRPr="00CC0F87" w:rsidRDefault="00361600" w:rsidP="00CC0F87">
      <w:pPr>
        <w:widowControl w:val="0"/>
        <w:autoSpaceDE w:val="0"/>
        <w:autoSpaceDN w:val="0"/>
        <w:adjustRightInd w:val="0"/>
        <w:snapToGrid w:val="0"/>
        <w:spacing w:line="271" w:lineRule="auto"/>
        <w:ind w:left="709" w:firstLine="142"/>
        <w:jc w:val="both"/>
        <w:rPr>
          <w:color w:val="000000" w:themeColor="text1"/>
          <w:spacing w:val="-6"/>
          <w:sz w:val="26"/>
          <w:szCs w:val="26"/>
          <w:lang w:val="vi-VN"/>
        </w:rPr>
      </w:pPr>
      <w:r w:rsidRPr="00CC0F87">
        <w:rPr>
          <w:bCs/>
          <w:iCs/>
          <w:color w:val="000000" w:themeColor="text1"/>
          <w:sz w:val="26"/>
          <w:szCs w:val="26"/>
          <w:lang w:val="vi-VN"/>
        </w:rPr>
        <w:t>Bài 2:</w:t>
      </w:r>
      <w:r w:rsidRPr="00CC0F87">
        <w:rPr>
          <w:bCs/>
          <w:i/>
          <w:iCs/>
          <w:color w:val="000000" w:themeColor="text1"/>
          <w:spacing w:val="1"/>
          <w:sz w:val="26"/>
          <w:szCs w:val="26"/>
          <w:lang w:val="vi-VN"/>
        </w:rPr>
        <w:t xml:space="preserve"> </w:t>
      </w:r>
      <w:r w:rsidRPr="00CC0F87">
        <w:rPr>
          <w:color w:val="000000" w:themeColor="text1"/>
          <w:sz w:val="26"/>
          <w:szCs w:val="26"/>
          <w:lang w:val="vi-VN"/>
        </w:rPr>
        <w:t>Sứ</w:t>
      </w:r>
      <w:r w:rsidRPr="00CC0F87">
        <w:rPr>
          <w:color w:val="000000" w:themeColor="text1"/>
          <w:spacing w:val="-1"/>
          <w:sz w:val="26"/>
          <w:szCs w:val="26"/>
          <w:lang w:val="vi-VN"/>
        </w:rPr>
        <w:t xml:space="preserve"> </w:t>
      </w:r>
      <w:r w:rsidRPr="00CC0F87">
        <w:rPr>
          <w:color w:val="000000" w:themeColor="text1"/>
          <w:spacing w:val="-5"/>
          <w:sz w:val="26"/>
          <w:szCs w:val="26"/>
          <w:lang w:val="vi-VN"/>
        </w:rPr>
        <w:t>m</w:t>
      </w:r>
      <w:r w:rsidRPr="00CC0F87">
        <w:rPr>
          <w:color w:val="000000" w:themeColor="text1"/>
          <w:sz w:val="26"/>
          <w:szCs w:val="26"/>
          <w:lang w:val="vi-VN"/>
        </w:rPr>
        <w:t>ệ</w:t>
      </w:r>
      <w:r w:rsidRPr="00CC0F87">
        <w:rPr>
          <w:color w:val="000000" w:themeColor="text1"/>
          <w:spacing w:val="1"/>
          <w:sz w:val="26"/>
          <w:szCs w:val="26"/>
          <w:lang w:val="vi-VN"/>
        </w:rPr>
        <w:t>n</w:t>
      </w:r>
      <w:r w:rsidRPr="00CC0F87">
        <w:rPr>
          <w:color w:val="000000" w:themeColor="text1"/>
          <w:sz w:val="26"/>
          <w:szCs w:val="26"/>
          <w:lang w:val="vi-VN"/>
        </w:rPr>
        <w:t>h</w:t>
      </w:r>
      <w:r w:rsidRPr="00CC0F87">
        <w:rPr>
          <w:color w:val="000000" w:themeColor="text1"/>
          <w:spacing w:val="1"/>
          <w:sz w:val="26"/>
          <w:szCs w:val="26"/>
          <w:lang w:val="vi-VN"/>
        </w:rPr>
        <w:t xml:space="preserve"> </w:t>
      </w:r>
      <w:r w:rsidRPr="00CC0F87">
        <w:rPr>
          <w:color w:val="000000" w:themeColor="text1"/>
          <w:sz w:val="26"/>
          <w:szCs w:val="26"/>
          <w:lang w:val="vi-VN"/>
        </w:rPr>
        <w:t>lịch</w:t>
      </w:r>
      <w:r w:rsidRPr="00CC0F87">
        <w:rPr>
          <w:color w:val="000000" w:themeColor="text1"/>
          <w:spacing w:val="-2"/>
          <w:sz w:val="26"/>
          <w:szCs w:val="26"/>
          <w:lang w:val="vi-VN"/>
        </w:rPr>
        <w:t xml:space="preserve"> </w:t>
      </w:r>
      <w:r w:rsidRPr="00CC0F87">
        <w:rPr>
          <w:color w:val="000000" w:themeColor="text1"/>
          <w:spacing w:val="-1"/>
          <w:sz w:val="26"/>
          <w:szCs w:val="26"/>
          <w:lang w:val="vi-VN"/>
        </w:rPr>
        <w:t>s</w:t>
      </w:r>
      <w:r w:rsidRPr="00CC0F87">
        <w:rPr>
          <w:color w:val="000000" w:themeColor="text1"/>
          <w:sz w:val="26"/>
          <w:szCs w:val="26"/>
          <w:lang w:val="vi-VN"/>
        </w:rPr>
        <w:t>ử</w:t>
      </w:r>
      <w:r w:rsidRPr="00CC0F87">
        <w:rPr>
          <w:color w:val="000000" w:themeColor="text1"/>
          <w:spacing w:val="-1"/>
          <w:sz w:val="26"/>
          <w:szCs w:val="26"/>
          <w:lang w:val="vi-VN"/>
        </w:rPr>
        <w:t xml:space="preserve"> </w:t>
      </w:r>
      <w:r w:rsidRPr="00CC0F87">
        <w:rPr>
          <w:color w:val="000000" w:themeColor="text1"/>
          <w:sz w:val="26"/>
          <w:szCs w:val="26"/>
          <w:lang w:val="vi-VN"/>
        </w:rPr>
        <w:t>của</w:t>
      </w:r>
      <w:r w:rsidRPr="00CC0F87">
        <w:rPr>
          <w:color w:val="000000" w:themeColor="text1"/>
          <w:spacing w:val="1"/>
          <w:sz w:val="26"/>
          <w:szCs w:val="26"/>
          <w:lang w:val="vi-VN"/>
        </w:rPr>
        <w:t xml:space="preserve"> </w:t>
      </w:r>
      <w:r w:rsidRPr="00CC0F87">
        <w:rPr>
          <w:color w:val="000000" w:themeColor="text1"/>
          <w:spacing w:val="-2"/>
          <w:sz w:val="26"/>
          <w:szCs w:val="26"/>
          <w:lang w:val="vi-VN"/>
        </w:rPr>
        <w:t>g</w:t>
      </w:r>
      <w:r w:rsidRPr="00CC0F87">
        <w:rPr>
          <w:color w:val="000000" w:themeColor="text1"/>
          <w:spacing w:val="1"/>
          <w:sz w:val="26"/>
          <w:szCs w:val="26"/>
          <w:lang w:val="vi-VN"/>
        </w:rPr>
        <w:t>i</w:t>
      </w:r>
      <w:r w:rsidRPr="00CC0F87">
        <w:rPr>
          <w:color w:val="000000" w:themeColor="text1"/>
          <w:spacing w:val="-2"/>
          <w:sz w:val="26"/>
          <w:szCs w:val="26"/>
          <w:lang w:val="vi-VN"/>
        </w:rPr>
        <w:t>a</w:t>
      </w:r>
      <w:r w:rsidRPr="00CC0F87">
        <w:rPr>
          <w:color w:val="000000" w:themeColor="text1"/>
          <w:sz w:val="26"/>
          <w:szCs w:val="26"/>
          <w:lang w:val="vi-VN"/>
        </w:rPr>
        <w:t>i</w:t>
      </w:r>
      <w:r w:rsidRPr="00CC0F87">
        <w:rPr>
          <w:color w:val="000000" w:themeColor="text1"/>
          <w:spacing w:val="1"/>
          <w:sz w:val="26"/>
          <w:szCs w:val="26"/>
          <w:lang w:val="vi-VN"/>
        </w:rPr>
        <w:t xml:space="preserve"> </w:t>
      </w:r>
      <w:r w:rsidRPr="00CC0F87">
        <w:rPr>
          <w:color w:val="000000" w:themeColor="text1"/>
          <w:sz w:val="26"/>
          <w:szCs w:val="26"/>
          <w:lang w:val="vi-VN"/>
        </w:rPr>
        <w:t>cấp</w:t>
      </w:r>
      <w:r w:rsidRPr="00CC0F87">
        <w:rPr>
          <w:color w:val="000000" w:themeColor="text1"/>
          <w:spacing w:val="-2"/>
          <w:sz w:val="26"/>
          <w:szCs w:val="26"/>
          <w:lang w:val="vi-VN"/>
        </w:rPr>
        <w:t xml:space="preserve"> </w:t>
      </w:r>
      <w:r w:rsidRPr="00CC0F87">
        <w:rPr>
          <w:color w:val="000000" w:themeColor="text1"/>
          <w:sz w:val="26"/>
          <w:szCs w:val="26"/>
          <w:lang w:val="vi-VN"/>
        </w:rPr>
        <w:t>c</w:t>
      </w:r>
      <w:r w:rsidRPr="00CC0F87">
        <w:rPr>
          <w:color w:val="000000" w:themeColor="text1"/>
          <w:spacing w:val="-1"/>
          <w:sz w:val="26"/>
          <w:szCs w:val="26"/>
          <w:lang w:val="vi-VN"/>
        </w:rPr>
        <w:t>ôn</w:t>
      </w:r>
      <w:r w:rsidRPr="00CC0F87">
        <w:rPr>
          <w:color w:val="000000" w:themeColor="text1"/>
          <w:sz w:val="26"/>
          <w:szCs w:val="26"/>
          <w:lang w:val="vi-VN"/>
        </w:rPr>
        <w:t>g</w:t>
      </w:r>
      <w:r w:rsidRPr="00CC0F87">
        <w:rPr>
          <w:color w:val="000000" w:themeColor="text1"/>
          <w:spacing w:val="1"/>
          <w:sz w:val="26"/>
          <w:szCs w:val="26"/>
          <w:lang w:val="vi-VN"/>
        </w:rPr>
        <w:t xml:space="preserve"> </w:t>
      </w:r>
      <w:r w:rsidRPr="00CC0F87">
        <w:rPr>
          <w:color w:val="000000" w:themeColor="text1"/>
          <w:spacing w:val="-2"/>
          <w:sz w:val="26"/>
          <w:szCs w:val="26"/>
          <w:lang w:val="vi-VN"/>
        </w:rPr>
        <w:t>n</w:t>
      </w:r>
      <w:r w:rsidRPr="00CC0F87">
        <w:rPr>
          <w:color w:val="000000" w:themeColor="text1"/>
          <w:spacing w:val="1"/>
          <w:sz w:val="26"/>
          <w:szCs w:val="26"/>
          <w:lang w:val="vi-VN"/>
        </w:rPr>
        <w:t>h</w:t>
      </w:r>
      <w:r w:rsidRPr="00CC0F87">
        <w:rPr>
          <w:color w:val="000000" w:themeColor="text1"/>
          <w:spacing w:val="-2"/>
          <w:sz w:val="26"/>
          <w:szCs w:val="26"/>
          <w:lang w:val="vi-VN"/>
        </w:rPr>
        <w:t>â</w:t>
      </w:r>
      <w:r w:rsidRPr="00CC0F87">
        <w:rPr>
          <w:color w:val="000000" w:themeColor="text1"/>
          <w:sz w:val="26"/>
          <w:szCs w:val="26"/>
          <w:lang w:val="vi-VN"/>
        </w:rPr>
        <w:t>n</w:t>
      </w:r>
      <w:r w:rsidRPr="00CC0F87">
        <w:rPr>
          <w:color w:val="000000" w:themeColor="text1"/>
          <w:spacing w:val="1"/>
          <w:sz w:val="26"/>
          <w:szCs w:val="26"/>
          <w:lang w:val="vi-VN"/>
        </w:rPr>
        <w:t xml:space="preserve"> </w:t>
      </w:r>
      <w:r w:rsidRPr="00CC0F87">
        <w:rPr>
          <w:color w:val="000000" w:themeColor="text1"/>
          <w:sz w:val="26"/>
          <w:szCs w:val="26"/>
          <w:lang w:val="vi-VN"/>
        </w:rPr>
        <w:t xml:space="preserve">và giai cấp công nhân Việt nam trong kỷ nguyên vươn mình của dân tộc </w:t>
      </w:r>
      <w:r w:rsidRPr="00CC0F87">
        <w:rPr>
          <w:color w:val="000000" w:themeColor="text1"/>
          <w:spacing w:val="2"/>
          <w:sz w:val="26"/>
          <w:szCs w:val="26"/>
          <w:lang w:val="vi-VN"/>
        </w:rPr>
        <w:t xml:space="preserve"> </w:t>
      </w:r>
    </w:p>
    <w:p w14:paraId="36D3757E" w14:textId="79088417" w:rsidR="00361600" w:rsidRPr="00CC0F87" w:rsidRDefault="00361600" w:rsidP="00CC0F87">
      <w:pPr>
        <w:widowControl w:val="0"/>
        <w:autoSpaceDE w:val="0"/>
        <w:autoSpaceDN w:val="0"/>
        <w:adjustRightInd w:val="0"/>
        <w:snapToGrid w:val="0"/>
        <w:spacing w:line="271" w:lineRule="auto"/>
        <w:ind w:left="709" w:firstLine="142"/>
        <w:jc w:val="both"/>
        <w:rPr>
          <w:color w:val="000000" w:themeColor="text1"/>
          <w:sz w:val="26"/>
          <w:szCs w:val="26"/>
          <w:lang w:val="vi-VN"/>
        </w:rPr>
      </w:pPr>
      <w:r w:rsidRPr="00CC0F87">
        <w:rPr>
          <w:color w:val="000000" w:themeColor="text1"/>
          <w:sz w:val="26"/>
          <w:szCs w:val="26"/>
          <w:lang w:val="vi-VN"/>
        </w:rPr>
        <w:t>Bài 3:</w:t>
      </w:r>
      <w:r w:rsidRPr="00CC0F87">
        <w:rPr>
          <w:bCs/>
          <w:color w:val="000000" w:themeColor="text1"/>
          <w:sz w:val="26"/>
          <w:szCs w:val="26"/>
          <w:lang w:val="vi-VN" w:eastAsia="vi-VN"/>
        </w:rPr>
        <w:t xml:space="preserve"> </w:t>
      </w:r>
      <w:r w:rsidRPr="00CC0F87">
        <w:rPr>
          <w:color w:val="000000" w:themeColor="text1"/>
          <w:spacing w:val="4"/>
          <w:sz w:val="26"/>
          <w:szCs w:val="26"/>
          <w:lang w:val="vi-VN" w:eastAsia="vi-VN"/>
        </w:rPr>
        <w:t>Chủ nghĩa Mác - Lênin về c</w:t>
      </w:r>
      <w:r w:rsidRPr="00CC0F87">
        <w:rPr>
          <w:color w:val="000000" w:themeColor="text1"/>
          <w:sz w:val="26"/>
          <w:szCs w:val="26"/>
          <w:lang w:val="vi-VN"/>
        </w:rPr>
        <w:t>hủ nghĩa xã hội</w:t>
      </w:r>
      <w:r w:rsidRPr="00CC0F87">
        <w:rPr>
          <w:color w:val="000000" w:themeColor="text1"/>
          <w:spacing w:val="4"/>
          <w:sz w:val="26"/>
          <w:szCs w:val="26"/>
          <w:lang w:val="vi-VN" w:eastAsia="vi-VN"/>
        </w:rPr>
        <w:t xml:space="preserve"> và thực tiễn xây dựng c</w:t>
      </w:r>
      <w:r w:rsidRPr="00CC0F87">
        <w:rPr>
          <w:color w:val="000000" w:themeColor="text1"/>
          <w:sz w:val="26"/>
          <w:szCs w:val="26"/>
          <w:lang w:val="vi-VN"/>
        </w:rPr>
        <w:t>hủ nghĩa xã hội</w:t>
      </w:r>
      <w:r w:rsidRPr="00CC0F87">
        <w:rPr>
          <w:color w:val="000000" w:themeColor="text1"/>
          <w:spacing w:val="4"/>
          <w:sz w:val="26"/>
          <w:szCs w:val="26"/>
          <w:lang w:val="vi-VN" w:eastAsia="vi-VN"/>
        </w:rPr>
        <w:t xml:space="preserve"> từ năm 1917 đến năm 1991</w:t>
      </w:r>
    </w:p>
    <w:p w14:paraId="694F42AE" w14:textId="4B625E96" w:rsidR="00361600" w:rsidRPr="00CC0F87" w:rsidRDefault="00361600" w:rsidP="00CC0F87">
      <w:pPr>
        <w:widowControl w:val="0"/>
        <w:autoSpaceDE w:val="0"/>
        <w:autoSpaceDN w:val="0"/>
        <w:adjustRightInd w:val="0"/>
        <w:snapToGrid w:val="0"/>
        <w:spacing w:line="271" w:lineRule="auto"/>
        <w:ind w:left="709" w:firstLine="142"/>
        <w:jc w:val="both"/>
        <w:rPr>
          <w:color w:val="000000" w:themeColor="text1"/>
          <w:sz w:val="26"/>
          <w:szCs w:val="26"/>
          <w:lang w:val="vi-VN" w:eastAsia="vi-VN"/>
        </w:rPr>
      </w:pPr>
      <w:r w:rsidRPr="00CC0F87">
        <w:rPr>
          <w:color w:val="000000" w:themeColor="text1"/>
          <w:sz w:val="26"/>
          <w:szCs w:val="26"/>
          <w:lang w:val="vi-VN"/>
        </w:rPr>
        <w:t>Bài 4:</w:t>
      </w:r>
      <w:r w:rsidRPr="00CC0F87">
        <w:rPr>
          <w:color w:val="000000" w:themeColor="text1"/>
          <w:spacing w:val="4"/>
          <w:sz w:val="26"/>
          <w:szCs w:val="26"/>
          <w:lang w:val="vi-VN" w:eastAsia="vi-VN"/>
        </w:rPr>
        <w:t xml:space="preserve"> </w:t>
      </w:r>
      <w:r w:rsidRPr="00CC0F87">
        <w:rPr>
          <w:color w:val="000000" w:themeColor="text1"/>
          <w:sz w:val="26"/>
          <w:szCs w:val="26"/>
          <w:lang w:val="vi-VN" w:eastAsia="vi-VN"/>
        </w:rPr>
        <w:t>Các mô hình chủ nghĩa xã hội trên thế giới hiện nay</w:t>
      </w:r>
      <w:r w:rsidRPr="00CC0F87">
        <w:rPr>
          <w:color w:val="000000" w:themeColor="text1"/>
          <w:spacing w:val="4"/>
          <w:sz w:val="26"/>
          <w:szCs w:val="26"/>
          <w:lang w:val="vi-VN" w:eastAsia="vi-VN"/>
        </w:rPr>
        <w:t>.</w:t>
      </w:r>
    </w:p>
    <w:p w14:paraId="20BDFA3C" w14:textId="296BC4D6" w:rsidR="00361600" w:rsidRPr="00CC0F87" w:rsidRDefault="00361600" w:rsidP="00CC0F87">
      <w:pPr>
        <w:widowControl w:val="0"/>
        <w:autoSpaceDE w:val="0"/>
        <w:autoSpaceDN w:val="0"/>
        <w:adjustRightInd w:val="0"/>
        <w:snapToGrid w:val="0"/>
        <w:spacing w:line="271" w:lineRule="auto"/>
        <w:ind w:left="709" w:firstLine="142"/>
        <w:jc w:val="both"/>
        <w:rPr>
          <w:color w:val="000000" w:themeColor="text1"/>
          <w:sz w:val="26"/>
          <w:szCs w:val="26"/>
          <w:lang w:val="vi-VN" w:eastAsia="vi-VN"/>
        </w:rPr>
      </w:pPr>
      <w:r w:rsidRPr="00CC0F87">
        <w:rPr>
          <w:color w:val="000000" w:themeColor="text1"/>
          <w:sz w:val="26"/>
          <w:szCs w:val="26"/>
          <w:lang w:val="vi-VN"/>
        </w:rPr>
        <w:t>Bài 5:</w:t>
      </w:r>
      <w:r w:rsidRPr="00CC0F87">
        <w:rPr>
          <w:color w:val="000000" w:themeColor="text1"/>
          <w:sz w:val="26"/>
          <w:szCs w:val="26"/>
          <w:lang w:val="vi-VN" w:eastAsia="vi-VN"/>
        </w:rPr>
        <w:t xml:space="preserve"> Những nhân tố xã hội chủ nghĩa trong chủ nghĩa tư bản hiện đại</w:t>
      </w:r>
    </w:p>
    <w:p w14:paraId="33358E4A" w14:textId="23613246" w:rsidR="00361600" w:rsidRPr="00CC0F87" w:rsidRDefault="00361600" w:rsidP="00CC0F87">
      <w:pPr>
        <w:widowControl w:val="0"/>
        <w:autoSpaceDE w:val="0"/>
        <w:autoSpaceDN w:val="0"/>
        <w:adjustRightInd w:val="0"/>
        <w:snapToGrid w:val="0"/>
        <w:spacing w:line="271" w:lineRule="auto"/>
        <w:ind w:left="709" w:firstLine="142"/>
        <w:jc w:val="both"/>
        <w:rPr>
          <w:color w:val="000000" w:themeColor="text1"/>
          <w:sz w:val="26"/>
          <w:szCs w:val="26"/>
          <w:lang w:val="vi-VN" w:eastAsia="vi-VN"/>
        </w:rPr>
      </w:pPr>
      <w:r w:rsidRPr="00CC0F87">
        <w:rPr>
          <w:color w:val="000000" w:themeColor="text1"/>
          <w:sz w:val="26"/>
          <w:szCs w:val="26"/>
          <w:lang w:val="vi-VN"/>
        </w:rPr>
        <w:t>Bài 6:</w:t>
      </w:r>
      <w:r w:rsidRPr="00CC0F87">
        <w:rPr>
          <w:color w:val="000000" w:themeColor="text1"/>
          <w:sz w:val="26"/>
          <w:szCs w:val="26"/>
          <w:lang w:val="vi-VN" w:eastAsia="vi-VN"/>
        </w:rPr>
        <w:t xml:space="preserve"> Chủ nghĩa xã hội và con đường đi lên chủ nghĩa xã hội ở Việt Nam.</w:t>
      </w:r>
    </w:p>
    <w:p w14:paraId="28A07318" w14:textId="3F72DD67" w:rsidR="00361600" w:rsidRPr="00CC0F87" w:rsidRDefault="00361600" w:rsidP="00CC0F87">
      <w:pPr>
        <w:snapToGrid w:val="0"/>
        <w:spacing w:line="271" w:lineRule="auto"/>
        <w:ind w:left="709" w:firstLine="142"/>
        <w:jc w:val="both"/>
        <w:rPr>
          <w:color w:val="000000" w:themeColor="text1"/>
          <w:sz w:val="26"/>
          <w:szCs w:val="26"/>
          <w:lang w:val="vi-VN" w:eastAsia="vi-VN"/>
        </w:rPr>
      </w:pPr>
      <w:r w:rsidRPr="00CC0F87">
        <w:rPr>
          <w:rFonts w:eastAsia="Arial"/>
          <w:color w:val="000000" w:themeColor="text1"/>
          <w:sz w:val="26"/>
          <w:szCs w:val="26"/>
          <w:lang w:val="vi-VN"/>
        </w:rPr>
        <w:t xml:space="preserve">Bài 7: </w:t>
      </w:r>
      <w:r w:rsidRPr="00CC0F87">
        <w:rPr>
          <w:color w:val="000000" w:themeColor="text1"/>
          <w:sz w:val="26"/>
          <w:szCs w:val="26"/>
          <w:lang w:val="vi-VN" w:eastAsia="vi-VN"/>
        </w:rPr>
        <w:t>Liên minh giai cấp, tầng lớp và đại đoàn kết toàn dân tộc ở Việt Nam hiện nay.</w:t>
      </w:r>
    </w:p>
    <w:p w14:paraId="044B89C7" w14:textId="5F559494" w:rsidR="00361600" w:rsidRPr="00CC0F87" w:rsidRDefault="00361600" w:rsidP="00CC0F87">
      <w:pPr>
        <w:snapToGrid w:val="0"/>
        <w:spacing w:line="271" w:lineRule="auto"/>
        <w:ind w:left="709" w:firstLine="142"/>
        <w:jc w:val="both"/>
        <w:rPr>
          <w:color w:val="000000" w:themeColor="text1"/>
          <w:sz w:val="26"/>
          <w:szCs w:val="26"/>
          <w:lang w:val="vi-VN" w:eastAsia="vi-VN"/>
        </w:rPr>
      </w:pPr>
      <w:r w:rsidRPr="00CC0F87">
        <w:rPr>
          <w:color w:val="000000" w:themeColor="text1"/>
          <w:sz w:val="26"/>
          <w:szCs w:val="26"/>
          <w:lang w:val="vi-VN"/>
        </w:rPr>
        <w:t>Bài 8:</w:t>
      </w:r>
      <w:r w:rsidRPr="00CC0F87">
        <w:rPr>
          <w:color w:val="000000" w:themeColor="text1"/>
          <w:sz w:val="26"/>
          <w:szCs w:val="26"/>
          <w:lang w:val="vi-VN" w:eastAsia="vi-VN"/>
        </w:rPr>
        <w:t xml:space="preserve"> Dân chủ xã hội chủ nghĩa và xây dựng nền dân chủ xã hội chủ nghĩa ở Việt Nam hiện nay. </w:t>
      </w:r>
    </w:p>
    <w:p w14:paraId="60F15016" w14:textId="77777777" w:rsidR="00361600" w:rsidRPr="00CC0F87" w:rsidRDefault="00361600" w:rsidP="00CC0F87">
      <w:pPr>
        <w:snapToGrid w:val="0"/>
        <w:spacing w:line="271" w:lineRule="auto"/>
        <w:jc w:val="both"/>
        <w:rPr>
          <w:b/>
          <w:color w:val="000000" w:themeColor="text1"/>
          <w:sz w:val="26"/>
          <w:szCs w:val="26"/>
          <w:lang w:val="it-IT"/>
        </w:rPr>
      </w:pPr>
      <w:r w:rsidRPr="00CC0F87">
        <w:rPr>
          <w:b/>
          <w:color w:val="000000" w:themeColor="text1"/>
          <w:sz w:val="26"/>
          <w:szCs w:val="26"/>
          <w:lang w:val="it-IT"/>
        </w:rPr>
        <w:t>2. Mục tiêu môn học:</w:t>
      </w:r>
    </w:p>
    <w:p w14:paraId="249A500F" w14:textId="77777777" w:rsidR="00361600" w:rsidRPr="00CC0F87" w:rsidRDefault="00361600" w:rsidP="00CC0F87">
      <w:pPr>
        <w:snapToGrid w:val="0"/>
        <w:spacing w:line="271" w:lineRule="auto"/>
        <w:jc w:val="both"/>
        <w:rPr>
          <w:b/>
          <w:i/>
          <w:color w:val="000000" w:themeColor="text1"/>
          <w:sz w:val="26"/>
          <w:szCs w:val="26"/>
          <w:lang w:val="vi-VN"/>
        </w:rPr>
      </w:pPr>
      <w:r w:rsidRPr="00CC0F87">
        <w:rPr>
          <w:b/>
          <w:i/>
          <w:color w:val="000000" w:themeColor="text1"/>
          <w:sz w:val="26"/>
          <w:szCs w:val="26"/>
          <w:lang w:val="vi-VN"/>
        </w:rPr>
        <w:t>2.1. Kiến thức:</w:t>
      </w:r>
      <w:r w:rsidRPr="00CC0F87">
        <w:rPr>
          <w:i/>
          <w:color w:val="000000" w:themeColor="text1"/>
          <w:sz w:val="26"/>
          <w:szCs w:val="26"/>
          <w:lang w:val="vi-VN"/>
        </w:rPr>
        <w:t xml:space="preserve">       </w:t>
      </w:r>
    </w:p>
    <w:p w14:paraId="4EFE10C9" w14:textId="29146C12" w:rsidR="00361600"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xml:space="preserve">Trang bị, cập nhật và hệ thống hóa những vấn đề lý luận cơ bản của chủ nghĩa xã hội khoa học và thực tiễn xây dựng chủ nghĩa xã hội hiện thực trên thế giới; làm rõ sự vận dụng và phát triển sáng tạo của Chủ tịch Hồ Chí Minh và Đảng Cộng sản Việt Nam đối với chủ nghĩa xã hội khoa học trong quá trình xây dựng chủ nghĩa xã hội và con đường đi lên chủ nghĩa xã hội ở Việt Nam.. </w:t>
      </w:r>
    </w:p>
    <w:p w14:paraId="03D6D7D9" w14:textId="77777777" w:rsidR="00361600" w:rsidRPr="00CC0F87" w:rsidRDefault="00361600" w:rsidP="00CC0F87">
      <w:pPr>
        <w:snapToGrid w:val="0"/>
        <w:spacing w:line="271" w:lineRule="auto"/>
        <w:jc w:val="both"/>
        <w:rPr>
          <w:i/>
          <w:color w:val="000000" w:themeColor="text1"/>
          <w:sz w:val="26"/>
          <w:szCs w:val="26"/>
          <w:lang w:val="vi-VN"/>
        </w:rPr>
      </w:pPr>
      <w:r w:rsidRPr="00CC0F87">
        <w:rPr>
          <w:b/>
          <w:i/>
          <w:color w:val="000000" w:themeColor="text1"/>
          <w:sz w:val="26"/>
          <w:szCs w:val="26"/>
          <w:lang w:val="vi-VN"/>
        </w:rPr>
        <w:t>2.2.</w:t>
      </w:r>
      <w:r w:rsidRPr="00CC0F87">
        <w:rPr>
          <w:i/>
          <w:color w:val="000000" w:themeColor="text1"/>
          <w:sz w:val="26"/>
          <w:szCs w:val="26"/>
          <w:lang w:val="vi-VN"/>
        </w:rPr>
        <w:t xml:space="preserve"> </w:t>
      </w:r>
      <w:r w:rsidRPr="00CC0F87">
        <w:rPr>
          <w:b/>
          <w:i/>
          <w:color w:val="000000" w:themeColor="text1"/>
          <w:sz w:val="26"/>
          <w:szCs w:val="26"/>
          <w:lang w:val="vi-VN"/>
        </w:rPr>
        <w:t>Kỹ năng:</w:t>
      </w:r>
    </w:p>
    <w:p w14:paraId="2867E363" w14:textId="03C7F2CB" w:rsidR="005C78B9" w:rsidRPr="00CC0F87" w:rsidRDefault="00361600"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lastRenderedPageBreak/>
        <w:t xml:space="preserve">- </w:t>
      </w:r>
      <w:r w:rsidR="005C78B9" w:rsidRPr="00CC0F87">
        <w:rPr>
          <w:color w:val="000000" w:themeColor="text1"/>
          <w:sz w:val="26"/>
          <w:szCs w:val="26"/>
          <w:lang w:val="vi-VN"/>
        </w:rPr>
        <w:t xml:space="preserve">Nâng cao năng lực vận dụng những nguyên lý của chủ nghĩa xã hội khoa học và quan điểm của Đảng Cộng sản Việt Nam để phân tích, đánh giá và giải quyết những vấn đề lý luận, thực tiễn về chủ nghĩa xã hội và con đường đi lên chủ nghĩa xã hội ở Việt Nam trong hoạt động lãnh đạo, quản lý. </w:t>
      </w:r>
    </w:p>
    <w:p w14:paraId="093F6976" w14:textId="77777777" w:rsidR="005C78B9" w:rsidRPr="00CC0F87" w:rsidRDefault="005C78B9"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Nâng cao năng lực nhận diện, phản bác các quan điểm sai trái, thù địch xuyên tạc chủ nghĩa Mác - Lênin, tư tưởng Hồ Chí Minh, đường lối của Đảng về chủ nghĩa xã hội và con đường đi lên chủ nghĩa xã hội ở Việt Nam; đồng thời chủ động tham gia bảo vệ nền tảng tư tưởng của Đảng</w:t>
      </w:r>
    </w:p>
    <w:p w14:paraId="273DB074" w14:textId="0395147B" w:rsidR="00361600" w:rsidRPr="00CC0F87" w:rsidRDefault="00361600" w:rsidP="00CC0F87">
      <w:pPr>
        <w:snapToGrid w:val="0"/>
        <w:spacing w:line="271" w:lineRule="auto"/>
        <w:jc w:val="both"/>
        <w:rPr>
          <w:color w:val="000000" w:themeColor="text1"/>
          <w:sz w:val="26"/>
          <w:szCs w:val="26"/>
          <w:lang w:val="vi-VN"/>
        </w:rPr>
      </w:pPr>
      <w:r w:rsidRPr="00CC0F87">
        <w:rPr>
          <w:b/>
          <w:i/>
          <w:color w:val="000000" w:themeColor="text1"/>
          <w:sz w:val="26"/>
          <w:szCs w:val="26"/>
          <w:lang w:val="vi-VN"/>
        </w:rPr>
        <w:t>2.3.</w:t>
      </w:r>
      <w:r w:rsidRPr="00CC0F87">
        <w:rPr>
          <w:i/>
          <w:color w:val="000000" w:themeColor="text1"/>
          <w:sz w:val="26"/>
          <w:szCs w:val="26"/>
          <w:lang w:val="vi-VN"/>
        </w:rPr>
        <w:t xml:space="preserve"> </w:t>
      </w:r>
      <w:r w:rsidRPr="00CC0F87">
        <w:rPr>
          <w:b/>
          <w:i/>
          <w:color w:val="000000" w:themeColor="text1"/>
          <w:sz w:val="26"/>
          <w:szCs w:val="26"/>
          <w:lang w:val="vi-VN"/>
        </w:rPr>
        <w:t>Tư tưởng:</w:t>
      </w:r>
    </w:p>
    <w:p w14:paraId="0EA81F41" w14:textId="15136C86" w:rsidR="005C78B9" w:rsidRPr="00CC0F87" w:rsidRDefault="005C78B9" w:rsidP="00CC0F87">
      <w:pPr>
        <w:pStyle w:val="NormalWeb"/>
        <w:kinsoku w:val="0"/>
        <w:overflowPunct w:val="0"/>
        <w:snapToGrid w:val="0"/>
        <w:spacing w:before="0" w:beforeAutospacing="0" w:after="0" w:afterAutospacing="0" w:line="271" w:lineRule="auto"/>
        <w:ind w:firstLine="426"/>
        <w:jc w:val="both"/>
        <w:textAlignment w:val="baseline"/>
        <w:rPr>
          <w:bCs/>
          <w:color w:val="000000" w:themeColor="text1"/>
          <w:kern w:val="24"/>
          <w:sz w:val="26"/>
          <w:szCs w:val="26"/>
          <w:lang w:val="vi-VN"/>
        </w:rPr>
      </w:pPr>
      <w:r w:rsidRPr="00CC0F87">
        <w:rPr>
          <w:bCs/>
          <w:color w:val="000000" w:themeColor="text1"/>
          <w:kern w:val="24"/>
          <w:sz w:val="26"/>
          <w:szCs w:val="26"/>
          <w:lang w:val="vi-VN"/>
        </w:rPr>
        <w:t xml:space="preserve">- Củng cố niềm tin khoa học, bản lĩnh chính trị và sự kiên định đối với chủ nghĩa Mác - Lênin, tư tưởng Hồ Chí Minh, mục tiêu độc lập dân tộc gắn liền với chủ nghĩa xã hội và con đường đi lên chủ nghĩa xã hội ở Việt Nam dưới sự lãnh đạo của Đảng Cộng sản Việt Nam. </w:t>
      </w:r>
    </w:p>
    <w:p w14:paraId="6181849F" w14:textId="35529A05" w:rsidR="00361600" w:rsidRPr="00CC0F87" w:rsidRDefault="005C78B9" w:rsidP="00CC0F87">
      <w:pPr>
        <w:pStyle w:val="NormalWeb"/>
        <w:kinsoku w:val="0"/>
        <w:overflowPunct w:val="0"/>
        <w:snapToGrid w:val="0"/>
        <w:spacing w:before="0" w:beforeAutospacing="0" w:after="0" w:afterAutospacing="0" w:line="271" w:lineRule="auto"/>
        <w:ind w:firstLine="426"/>
        <w:jc w:val="both"/>
        <w:textAlignment w:val="baseline"/>
        <w:rPr>
          <w:bCs/>
          <w:color w:val="000000" w:themeColor="text1"/>
          <w:kern w:val="24"/>
          <w:sz w:val="26"/>
          <w:szCs w:val="26"/>
          <w:lang w:val="vi-VN"/>
        </w:rPr>
      </w:pPr>
      <w:r w:rsidRPr="00CC0F87">
        <w:rPr>
          <w:bCs/>
          <w:color w:val="000000" w:themeColor="text1"/>
          <w:kern w:val="24"/>
          <w:sz w:val="26"/>
          <w:szCs w:val="26"/>
          <w:lang w:val="vi-VN"/>
        </w:rPr>
        <w:t>- Nâng cao ý thức trách nhiệm, tinh thần chủ động nghiên cứu lý luận, tổng kết thực tiễn và vận dụng sáng tạo chủ nghĩa xã hội khoa học trong tham mưu, hoạch định và tổ chức thực hiện nhiệm vụ ở ngành, địa phương, cơ quan, đơn vị.</w:t>
      </w:r>
      <w:r w:rsidR="00361600" w:rsidRPr="00CC0F87">
        <w:rPr>
          <w:bCs/>
          <w:color w:val="000000" w:themeColor="text1"/>
          <w:kern w:val="24"/>
          <w:sz w:val="26"/>
          <w:szCs w:val="26"/>
        </w:rPr>
        <w:t>.</w:t>
      </w:r>
    </w:p>
    <w:p w14:paraId="40C9A413" w14:textId="77777777" w:rsidR="00361600" w:rsidRPr="00CC0F87" w:rsidRDefault="00361600" w:rsidP="00CC0F87">
      <w:pPr>
        <w:snapToGrid w:val="0"/>
        <w:spacing w:line="271" w:lineRule="auto"/>
        <w:rPr>
          <w:b/>
          <w:bCs/>
          <w:color w:val="000000" w:themeColor="text1"/>
          <w:sz w:val="26"/>
          <w:szCs w:val="26"/>
          <w:lang w:val="it-IT"/>
        </w:rPr>
      </w:pPr>
      <w:r w:rsidRPr="00CC0F87">
        <w:rPr>
          <w:b/>
          <w:bCs/>
          <w:color w:val="000000" w:themeColor="text1"/>
          <w:sz w:val="26"/>
          <w:szCs w:val="26"/>
          <w:lang w:val="it-IT"/>
        </w:rPr>
        <w:t>B. NỘI DUNG</w:t>
      </w:r>
    </w:p>
    <w:p w14:paraId="1D03FC1B" w14:textId="77777777" w:rsidR="00361600" w:rsidRPr="00CC0F87" w:rsidRDefault="00361600" w:rsidP="00CC0F87">
      <w:pPr>
        <w:snapToGrid w:val="0"/>
        <w:spacing w:line="271" w:lineRule="auto"/>
        <w:rPr>
          <w:b/>
          <w:bCs/>
          <w:color w:val="000000" w:themeColor="text1"/>
          <w:sz w:val="26"/>
          <w:szCs w:val="26"/>
          <w:lang w:val="it-IT"/>
        </w:rPr>
      </w:pPr>
    </w:p>
    <w:p w14:paraId="2A6CC827" w14:textId="77777777" w:rsidR="009F038C" w:rsidRPr="00CC0F87" w:rsidRDefault="009F038C" w:rsidP="00CC0F87">
      <w:pPr>
        <w:snapToGrid w:val="0"/>
        <w:spacing w:after="160" w:line="271" w:lineRule="auto"/>
        <w:rPr>
          <w:rFonts w:eastAsiaTheme="majorEastAsia"/>
          <w:b/>
          <w:bCs/>
          <w:color w:val="000000" w:themeColor="text1"/>
          <w:sz w:val="26"/>
          <w:szCs w:val="26"/>
          <w:lang w:val="vi-VN"/>
        </w:rPr>
      </w:pPr>
      <w:r w:rsidRPr="00CC0F87">
        <w:rPr>
          <w:b/>
          <w:bCs/>
          <w:color w:val="000000" w:themeColor="text1"/>
          <w:sz w:val="26"/>
          <w:szCs w:val="26"/>
          <w:lang w:val="vi-VN"/>
        </w:rPr>
        <w:br w:type="page"/>
      </w:r>
    </w:p>
    <w:p w14:paraId="47E9D2B5" w14:textId="258640B3" w:rsidR="00385B9D" w:rsidRPr="00CC0F87" w:rsidRDefault="00385B9D" w:rsidP="00CC0F87">
      <w:pPr>
        <w:pStyle w:val="Heading1"/>
        <w:snapToGrid w:val="0"/>
        <w:spacing w:line="271" w:lineRule="auto"/>
        <w:rPr>
          <w:rFonts w:ascii="Times New Roman" w:hAnsi="Times New Roman" w:cs="Times New Roman"/>
          <w:b/>
          <w:bCs/>
          <w:color w:val="000000" w:themeColor="text1"/>
          <w:sz w:val="26"/>
          <w:szCs w:val="26"/>
          <w:lang w:val="vi-VN"/>
        </w:rPr>
      </w:pPr>
      <w:r w:rsidRPr="00CC0F87">
        <w:rPr>
          <w:rFonts w:ascii="Times New Roman" w:hAnsi="Times New Roman" w:cs="Times New Roman"/>
          <w:b/>
          <w:bCs/>
          <w:color w:val="000000" w:themeColor="text1"/>
          <w:sz w:val="26"/>
          <w:szCs w:val="26"/>
          <w:lang w:val="vi-VN"/>
        </w:rPr>
        <w:lastRenderedPageBreak/>
        <w:t>Bài giảng 1</w:t>
      </w:r>
    </w:p>
    <w:p w14:paraId="70455114" w14:textId="77777777" w:rsidR="00385B9D" w:rsidRPr="00CC0F87" w:rsidRDefault="00385B9D"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1. Tên bài giảng: QUÁ TRÌNH HÌNH THÀNH VÀ PHÁT TRIỂN CỦA CHỦ NGHĨA XÃ HỘI KHOA HỌC</w:t>
      </w:r>
    </w:p>
    <w:p w14:paraId="2E44589D" w14:textId="77777777" w:rsidR="00385B9D" w:rsidRPr="00CC0F87" w:rsidRDefault="00385B9D"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2. Số tiết giảng: 05 tiết.</w:t>
      </w:r>
    </w:p>
    <w:p w14:paraId="0F084BB1" w14:textId="77777777" w:rsidR="00385B9D" w:rsidRPr="00CC0F87" w:rsidRDefault="00385B9D"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3. Mục tiêu</w:t>
      </w:r>
      <w:r w:rsidRPr="00CC0F87">
        <w:rPr>
          <w:color w:val="000000" w:themeColor="text1"/>
          <w:sz w:val="26"/>
          <w:szCs w:val="26"/>
          <w:lang w:val="vi-VN"/>
        </w:rPr>
        <w:t xml:space="preserve">: </w:t>
      </w:r>
      <w:r w:rsidRPr="00CC0F87">
        <w:rPr>
          <w:i/>
          <w:iCs/>
          <w:color w:val="000000" w:themeColor="text1"/>
          <w:sz w:val="26"/>
          <w:szCs w:val="26"/>
          <w:lang w:val="vi-VN"/>
        </w:rPr>
        <w:t>Bài giảng này sẽ cung cấp cho học viên</w:t>
      </w:r>
    </w:p>
    <w:p w14:paraId="4C4C71CF"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b/>
          <w:bCs/>
          <w:i/>
          <w:iCs/>
          <w:color w:val="000000" w:themeColor="text1"/>
          <w:sz w:val="26"/>
          <w:szCs w:val="26"/>
          <w:lang w:val="vi-VN"/>
        </w:rPr>
        <w:t>- Về kiến thức:</w:t>
      </w:r>
      <w:r w:rsidRPr="00CC0F87">
        <w:rPr>
          <w:color w:val="000000" w:themeColor="text1"/>
          <w:sz w:val="26"/>
          <w:szCs w:val="26"/>
          <w:lang w:val="vi-VN"/>
        </w:rPr>
        <w:t xml:space="preserve"> </w:t>
      </w:r>
    </w:p>
    <w:p w14:paraId="2BB6E7FE"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Các nội dung cơ bản và giá trị cốt lõi của chủ nghĩa xã hội khoa học (CNXHKH).</w:t>
      </w:r>
    </w:p>
    <w:p w14:paraId="22EED44A"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xml:space="preserve">+ Quan điểm của Đảng về kiên định, vận dụng và phát triển sáng tạo các nội dung cơ bản và giá trị cốt lõi của CNXHKH trong xây dựng chủ nghĩa xã hội (CNXH) ở Việt Nam. </w:t>
      </w:r>
    </w:p>
    <w:p w14:paraId="3F52ECA1" w14:textId="77777777" w:rsidR="00385B9D" w:rsidRPr="00CC0F87" w:rsidRDefault="00385B9D" w:rsidP="00CC0F87">
      <w:pPr>
        <w:pBdr>
          <w:top w:val="nil"/>
          <w:left w:val="nil"/>
          <w:bottom w:val="nil"/>
          <w:right w:val="nil"/>
          <w:between w:val="nil"/>
        </w:pBdr>
        <w:snapToGrid w:val="0"/>
        <w:spacing w:line="271" w:lineRule="auto"/>
        <w:ind w:firstLine="426"/>
        <w:jc w:val="both"/>
        <w:rPr>
          <w:b/>
          <w:bCs/>
          <w:color w:val="000000" w:themeColor="text1"/>
          <w:sz w:val="26"/>
          <w:szCs w:val="26"/>
          <w:lang w:val="vi-VN"/>
        </w:rPr>
      </w:pPr>
      <w:r w:rsidRPr="00CC0F87">
        <w:rPr>
          <w:b/>
          <w:bCs/>
          <w:i/>
          <w:iCs/>
          <w:color w:val="000000" w:themeColor="text1"/>
          <w:sz w:val="26"/>
          <w:szCs w:val="26"/>
          <w:lang w:val="vi-VN"/>
        </w:rPr>
        <w:t>- Về kỹ năng:</w:t>
      </w:r>
      <w:r w:rsidRPr="00CC0F87">
        <w:rPr>
          <w:b/>
          <w:bCs/>
          <w:color w:val="000000" w:themeColor="text1"/>
          <w:sz w:val="26"/>
          <w:szCs w:val="26"/>
          <w:lang w:val="vi-VN"/>
        </w:rPr>
        <w:t xml:space="preserve">  </w:t>
      </w:r>
    </w:p>
    <w:p w14:paraId="6B4CBCD8"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xml:space="preserve">+ Đánh giá sự kiên định, vận dụng và phát triển sáng tạo các nội dung cơ bản và giá trị cốt lõi của CNXHKH trong thực hiện nhiệm vụ chính trị của ngành/địa phương/cơ quan/đơn vị. </w:t>
      </w:r>
    </w:p>
    <w:p w14:paraId="79F59AEF" w14:textId="77777777" w:rsidR="00385B9D" w:rsidRPr="00CC0F87" w:rsidRDefault="00385B9D" w:rsidP="00CC0F87">
      <w:pPr>
        <w:pBdr>
          <w:top w:val="nil"/>
          <w:left w:val="nil"/>
          <w:bottom w:val="nil"/>
          <w:right w:val="nil"/>
          <w:between w:val="nil"/>
        </w:pBdr>
        <w:snapToGrid w:val="0"/>
        <w:spacing w:line="271" w:lineRule="auto"/>
        <w:ind w:firstLine="426"/>
        <w:jc w:val="both"/>
        <w:rPr>
          <w:strike/>
          <w:color w:val="000000" w:themeColor="text1"/>
          <w:sz w:val="26"/>
          <w:szCs w:val="26"/>
          <w:lang w:val="vi-VN"/>
        </w:rPr>
      </w:pPr>
      <w:r w:rsidRPr="00CC0F87">
        <w:rPr>
          <w:color w:val="000000" w:themeColor="text1"/>
          <w:sz w:val="26"/>
          <w:szCs w:val="26"/>
          <w:lang w:val="vi-VN"/>
        </w:rPr>
        <w:t>+  Nhận diện, phản bác các quan điểm sai trái, thù địch phủ nhận, xuyên tạc lý luận của CNXH KH trong xây dựng CNXH ở VN hiện nay.</w:t>
      </w:r>
    </w:p>
    <w:p w14:paraId="5E45B563"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b/>
          <w:bCs/>
          <w:color w:val="000000" w:themeColor="text1"/>
          <w:sz w:val="26"/>
          <w:szCs w:val="26"/>
          <w:lang w:val="vi-VN"/>
        </w:rPr>
        <w:t xml:space="preserve">- </w:t>
      </w:r>
      <w:r w:rsidRPr="00CC0F87">
        <w:rPr>
          <w:b/>
          <w:bCs/>
          <w:i/>
          <w:iCs/>
          <w:color w:val="000000" w:themeColor="text1"/>
          <w:sz w:val="26"/>
          <w:szCs w:val="26"/>
          <w:lang w:val="vi-VN"/>
        </w:rPr>
        <w:t>Về tư tưởng:</w:t>
      </w:r>
      <w:r w:rsidRPr="00CC0F87">
        <w:rPr>
          <w:color w:val="000000" w:themeColor="text1"/>
          <w:sz w:val="26"/>
          <w:szCs w:val="26"/>
          <w:lang w:val="vi-VN"/>
        </w:rPr>
        <w:t xml:space="preserve"> </w:t>
      </w:r>
    </w:p>
    <w:p w14:paraId="334C8CD4"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Tin tưởng CNXHKH và kiên định, vận dụng và phát triển sáng tạo CNXHKH của Đảng trong điều kiện của Việt Nam.</w:t>
      </w:r>
    </w:p>
    <w:p w14:paraId="1AC37024"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trách</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vào</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56B1E7B9" w14:textId="77777777" w:rsidR="00385B9D" w:rsidRPr="00CC0F87" w:rsidRDefault="00385B9D" w:rsidP="00CC0F87">
      <w:pPr>
        <w:widowControl w:val="0"/>
        <w:snapToGrid w:val="0"/>
        <w:spacing w:line="271" w:lineRule="auto"/>
        <w:rPr>
          <w:color w:val="000000" w:themeColor="text1"/>
          <w:sz w:val="26"/>
          <w:szCs w:val="26"/>
        </w:rPr>
      </w:pPr>
      <w:r w:rsidRPr="00CC0F87">
        <w:rPr>
          <w:b/>
          <w:bCs/>
          <w:i/>
          <w:iCs/>
          <w:color w:val="000000" w:themeColor="text1"/>
          <w:sz w:val="26"/>
          <w:szCs w:val="26"/>
        </w:rPr>
        <w:t xml:space="preserve"> </w:t>
      </w:r>
      <w:r w:rsidRPr="00CC0F87">
        <w:rPr>
          <w:b/>
          <w:bCs/>
          <w:color w:val="000000" w:themeColor="text1"/>
          <w:sz w:val="26"/>
          <w:szCs w:val="26"/>
        </w:rPr>
        <w:t xml:space="preserve">4. </w:t>
      </w:r>
      <w:proofErr w:type="spellStart"/>
      <w:r w:rsidRPr="00CC0F87">
        <w:rPr>
          <w:b/>
          <w:bCs/>
          <w:color w:val="000000" w:themeColor="text1"/>
          <w:sz w:val="26"/>
          <w:szCs w:val="26"/>
        </w:rPr>
        <w:t>Chuẩn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đầu</w:t>
      </w:r>
      <w:proofErr w:type="spellEnd"/>
      <w:r w:rsidRPr="00CC0F87">
        <w:rPr>
          <w:b/>
          <w:bCs/>
          <w:color w:val="000000" w:themeColor="text1"/>
          <w:sz w:val="26"/>
          <w:szCs w:val="26"/>
        </w:rPr>
        <w:t xml:space="preserve"> </w:t>
      </w:r>
      <w:proofErr w:type="spellStart"/>
      <w:r w:rsidRPr="00CC0F87">
        <w:rPr>
          <w:b/>
          <w:bCs/>
          <w:color w:val="000000" w:themeColor="text1"/>
          <w:sz w:val="26"/>
          <w:szCs w:val="26"/>
        </w:rPr>
        <w:t>ra</w:t>
      </w:r>
      <w:proofErr w:type="spellEnd"/>
      <w:r w:rsidRPr="00CC0F87">
        <w:rPr>
          <w:color w:val="000000" w:themeColor="text1"/>
          <w:sz w:val="26"/>
          <w:szCs w:val="26"/>
        </w:rPr>
        <w:t xml:space="preserve">: </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3"/>
        <w:gridCol w:w="4961"/>
        <w:gridCol w:w="2410"/>
      </w:tblGrid>
      <w:tr w:rsidR="000F4B3A" w:rsidRPr="00CC0F87" w14:paraId="5D483D22" w14:textId="77777777" w:rsidTr="00EA5E06">
        <w:tc>
          <w:tcPr>
            <w:tcW w:w="7083" w:type="dxa"/>
            <w:vMerge w:val="restart"/>
          </w:tcPr>
          <w:p w14:paraId="02138B76" w14:textId="77777777" w:rsidR="000F4B3A" w:rsidRPr="00CC0F87" w:rsidRDefault="000F4B3A"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Chuẩn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đầu</w:t>
            </w:r>
            <w:proofErr w:type="spellEnd"/>
            <w:r w:rsidRPr="00CC0F87">
              <w:rPr>
                <w:b/>
                <w:bCs/>
                <w:color w:val="000000" w:themeColor="text1"/>
                <w:sz w:val="26"/>
                <w:szCs w:val="26"/>
              </w:rPr>
              <w:t xml:space="preserve"> </w:t>
            </w:r>
            <w:proofErr w:type="spellStart"/>
            <w:r w:rsidRPr="00CC0F87">
              <w:rPr>
                <w:b/>
                <w:bCs/>
                <w:color w:val="000000" w:themeColor="text1"/>
                <w:sz w:val="26"/>
                <w:szCs w:val="26"/>
              </w:rPr>
              <w:t>ra</w:t>
            </w:r>
            <w:proofErr w:type="spellEnd"/>
          </w:p>
        </w:tc>
        <w:tc>
          <w:tcPr>
            <w:tcW w:w="4961" w:type="dxa"/>
          </w:tcPr>
          <w:p w14:paraId="42D9ECE2" w14:textId="77777777" w:rsidR="000F4B3A" w:rsidRPr="00CC0F87" w:rsidRDefault="000F4B3A"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Đánh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người</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p>
        </w:tc>
        <w:tc>
          <w:tcPr>
            <w:tcW w:w="2410" w:type="dxa"/>
            <w:vMerge w:val="restart"/>
          </w:tcPr>
          <w:p w14:paraId="3D616ABA" w14:textId="7161CC1F" w:rsidR="000F4B3A" w:rsidRPr="00CC0F87" w:rsidRDefault="000F4B3A"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Hình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thức</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đánh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gia</w:t>
            </w:r>
            <w:proofErr w:type="spellEnd"/>
            <w:r w:rsidRPr="00CC0F87">
              <w:rPr>
                <w:b/>
                <w:bCs/>
                <w:color w:val="000000" w:themeColor="text1"/>
                <w:sz w:val="26"/>
                <w:szCs w:val="26"/>
              </w:rPr>
              <w:t>́</w:t>
            </w:r>
          </w:p>
        </w:tc>
      </w:tr>
      <w:tr w:rsidR="000F4B3A" w:rsidRPr="00CC0F87" w14:paraId="6A4767E8" w14:textId="77777777" w:rsidTr="00EA5E06">
        <w:tc>
          <w:tcPr>
            <w:tcW w:w="7083" w:type="dxa"/>
            <w:vMerge/>
          </w:tcPr>
          <w:p w14:paraId="375E19D8" w14:textId="77777777" w:rsidR="000F4B3A" w:rsidRPr="00CC0F87" w:rsidRDefault="000F4B3A" w:rsidP="00CC0F87">
            <w:pPr>
              <w:widowControl w:val="0"/>
              <w:pBdr>
                <w:top w:val="nil"/>
                <w:left w:val="nil"/>
                <w:bottom w:val="nil"/>
                <w:right w:val="nil"/>
                <w:between w:val="nil"/>
              </w:pBdr>
              <w:snapToGrid w:val="0"/>
              <w:spacing w:line="271" w:lineRule="auto"/>
              <w:rPr>
                <w:i/>
                <w:iCs/>
                <w:color w:val="000000" w:themeColor="text1"/>
                <w:sz w:val="26"/>
                <w:szCs w:val="26"/>
              </w:rPr>
            </w:pPr>
          </w:p>
        </w:tc>
        <w:tc>
          <w:tcPr>
            <w:tcW w:w="4961" w:type="dxa"/>
          </w:tcPr>
          <w:p w14:paraId="30123ACD" w14:textId="77777777" w:rsidR="000F4B3A" w:rsidRPr="00CC0F87" w:rsidRDefault="000F4B3A"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Yêu</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đánh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gia</w:t>
            </w:r>
            <w:proofErr w:type="spellEnd"/>
            <w:r w:rsidRPr="00CC0F87">
              <w:rPr>
                <w:b/>
                <w:bCs/>
                <w:color w:val="000000" w:themeColor="text1"/>
                <w:sz w:val="26"/>
                <w:szCs w:val="26"/>
              </w:rPr>
              <w:t>́</w:t>
            </w:r>
          </w:p>
        </w:tc>
        <w:tc>
          <w:tcPr>
            <w:tcW w:w="2410" w:type="dxa"/>
            <w:vMerge/>
          </w:tcPr>
          <w:p w14:paraId="4666A151" w14:textId="1D02040B" w:rsidR="000F4B3A" w:rsidRPr="00CC0F87" w:rsidRDefault="000F4B3A" w:rsidP="00CC0F87">
            <w:pPr>
              <w:widowControl w:val="0"/>
              <w:snapToGrid w:val="0"/>
              <w:spacing w:line="271" w:lineRule="auto"/>
              <w:rPr>
                <w:i/>
                <w:iCs/>
                <w:color w:val="000000" w:themeColor="text1"/>
                <w:sz w:val="26"/>
                <w:szCs w:val="26"/>
              </w:rPr>
            </w:pPr>
          </w:p>
        </w:tc>
      </w:tr>
      <w:tr w:rsidR="00385B9D" w:rsidRPr="00CC0F87" w14:paraId="10FC0203" w14:textId="77777777" w:rsidTr="00EA5E06">
        <w:tc>
          <w:tcPr>
            <w:tcW w:w="7083" w:type="dxa"/>
          </w:tcPr>
          <w:p w14:paraId="506A140F" w14:textId="77777777" w:rsidR="00385B9D" w:rsidRPr="00CC0F87" w:rsidRDefault="00385B9D" w:rsidP="00CC0F87">
            <w:pPr>
              <w:pBdr>
                <w:top w:val="nil"/>
                <w:left w:val="nil"/>
                <w:bottom w:val="nil"/>
                <w:right w:val="nil"/>
                <w:between w:val="nil"/>
              </w:pBdr>
              <w:snapToGrid w:val="0"/>
              <w:spacing w:line="271" w:lineRule="auto"/>
              <w:jc w:val="both"/>
              <w:rPr>
                <w:b/>
                <w:bCs/>
                <w:i/>
                <w:iCs/>
                <w:color w:val="000000" w:themeColor="text1"/>
                <w:sz w:val="26"/>
                <w:szCs w:val="26"/>
              </w:rPr>
            </w:pPr>
            <w:r w:rsidRPr="00CC0F87">
              <w:rPr>
                <w:b/>
                <w:bCs/>
                <w:i/>
                <w:iCs/>
                <w:color w:val="000000" w:themeColor="text1"/>
                <w:sz w:val="26"/>
                <w:szCs w:val="26"/>
              </w:rPr>
              <w:t xml:space="preserve">- </w:t>
            </w:r>
            <w:proofErr w:type="spellStart"/>
            <w:r w:rsidRPr="00CC0F87">
              <w:rPr>
                <w:b/>
                <w:bCs/>
                <w:i/>
                <w:iCs/>
                <w:color w:val="000000" w:themeColor="text1"/>
                <w:sz w:val="26"/>
                <w:szCs w:val="26"/>
              </w:rPr>
              <w:t>Về</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kiến</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thức</w:t>
            </w:r>
            <w:proofErr w:type="spellEnd"/>
            <w:r w:rsidRPr="00CC0F87">
              <w:rPr>
                <w:b/>
                <w:bCs/>
                <w:i/>
                <w:iCs/>
                <w:color w:val="000000" w:themeColor="text1"/>
                <w:sz w:val="26"/>
                <w:szCs w:val="26"/>
              </w:rPr>
              <w:t>:</w:t>
            </w:r>
          </w:p>
          <w:p w14:paraId="1090690E"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cối</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 </w:t>
            </w:r>
          </w:p>
          <w:p w14:paraId="0F1AFD41" w14:textId="77777777" w:rsidR="00385B9D" w:rsidRPr="00CC0F87" w:rsidRDefault="00385B9D" w:rsidP="00CC0F87">
            <w:pPr>
              <w:widowControl w:val="0"/>
              <w:snapToGrid w:val="0"/>
              <w:spacing w:line="271" w:lineRule="auto"/>
              <w:ind w:firstLine="44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Nắm</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w:t>
            </w:r>
          </w:p>
        </w:tc>
        <w:tc>
          <w:tcPr>
            <w:tcW w:w="4961" w:type="dxa"/>
            <w:vMerge w:val="restart"/>
          </w:tcPr>
          <w:p w14:paraId="19725ED0"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bày</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đoạn</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w:t>
            </w:r>
          </w:p>
          <w:p w14:paraId="53AC0DE1"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cối</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 </w:t>
            </w:r>
          </w:p>
          <w:p w14:paraId="0A9D530C" w14:textId="77777777" w:rsidR="00385B9D" w:rsidRPr="00CC0F87" w:rsidRDefault="00385B9D" w:rsidP="00CC0F87">
            <w:pPr>
              <w:snapToGrid w:val="0"/>
              <w:spacing w:line="271" w:lineRule="auto"/>
              <w:ind w:firstLine="459"/>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lastRenderedPageBreak/>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w:t>
            </w:r>
          </w:p>
          <w:p w14:paraId="5087B2D3"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qua </w:t>
            </w:r>
            <w:proofErr w:type="spellStart"/>
            <w:r w:rsidRPr="00CC0F87">
              <w:rPr>
                <w:color w:val="000000" w:themeColor="text1"/>
                <w:sz w:val="26"/>
                <w:szCs w:val="26"/>
              </w:rPr>
              <w:t>đó</w:t>
            </w:r>
            <w:proofErr w:type="spellEnd"/>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Xác</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đối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gramStart"/>
            <w:r w:rsidRPr="00CC0F87">
              <w:rPr>
                <w:color w:val="000000" w:themeColor="text1"/>
                <w:sz w:val="26"/>
                <w:szCs w:val="26"/>
              </w:rPr>
              <w:t xml:space="preserve">LĐQL  </w:t>
            </w:r>
            <w:proofErr w:type="spellStart"/>
            <w:r w:rsidRPr="00CC0F87">
              <w:rPr>
                <w:color w:val="000000" w:themeColor="text1"/>
                <w:sz w:val="26"/>
                <w:szCs w:val="26"/>
              </w:rPr>
              <w:t>trong</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gian</w:t>
            </w:r>
            <w:proofErr w:type="spellEnd"/>
            <w:r w:rsidRPr="00CC0F87">
              <w:rPr>
                <w:color w:val="000000" w:themeColor="text1"/>
                <w:sz w:val="26"/>
                <w:szCs w:val="26"/>
              </w:rPr>
              <w:t xml:space="preserve"> </w:t>
            </w:r>
            <w:proofErr w:type="spellStart"/>
            <w:r w:rsidRPr="00CC0F87">
              <w:rPr>
                <w:color w:val="000000" w:themeColor="text1"/>
                <w:sz w:val="26"/>
                <w:szCs w:val="26"/>
              </w:rPr>
              <w:t>tới</w:t>
            </w:r>
            <w:proofErr w:type="spellEnd"/>
            <w:r w:rsidRPr="00CC0F87">
              <w:rPr>
                <w:color w:val="000000" w:themeColor="text1"/>
                <w:sz w:val="26"/>
                <w:szCs w:val="26"/>
              </w:rPr>
              <w:t>.</w:t>
            </w:r>
          </w:p>
          <w:p w14:paraId="4A2EB767" w14:textId="2A7568E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phủ</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tạc</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về</w:t>
            </w:r>
            <w:proofErr w:type="spellEnd"/>
            <w:r w:rsidRPr="00CC0F87">
              <w:rPr>
                <w:color w:val="000000" w:themeColor="text1"/>
                <w:sz w:val="26"/>
                <w:szCs w:val="26"/>
              </w:rPr>
              <w:t xml:space="preserve"> CNXH KH.</w:t>
            </w:r>
          </w:p>
          <w:p w14:paraId="7D3ECE38" w14:textId="77777777" w:rsidR="00385B9D" w:rsidRPr="00CC0F87" w:rsidRDefault="00385B9D" w:rsidP="00CC0F87">
            <w:pPr>
              <w:snapToGrid w:val="0"/>
              <w:spacing w:line="271" w:lineRule="auto"/>
              <w:ind w:firstLine="459"/>
              <w:rPr>
                <w:i/>
                <w:iCs/>
                <w:color w:val="000000" w:themeColor="text1"/>
                <w:sz w:val="26"/>
                <w:szCs w:val="26"/>
              </w:rPr>
            </w:pPr>
          </w:p>
        </w:tc>
        <w:tc>
          <w:tcPr>
            <w:tcW w:w="2410" w:type="dxa"/>
            <w:vMerge w:val="restart"/>
          </w:tcPr>
          <w:p w14:paraId="6D7A43E9" w14:textId="77777777" w:rsidR="00385B9D" w:rsidRPr="00CC0F87" w:rsidRDefault="00385B9D" w:rsidP="00CC0F87">
            <w:pPr>
              <w:snapToGrid w:val="0"/>
              <w:spacing w:line="271" w:lineRule="auto"/>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phẩm</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học</w:t>
            </w:r>
            <w:proofErr w:type="spellEnd"/>
          </w:p>
          <w:p w14:paraId="068C2E5F" w14:textId="77777777" w:rsidR="00385B9D" w:rsidRPr="00CC0F87" w:rsidRDefault="00385B9D" w:rsidP="00CC0F87">
            <w:pPr>
              <w:snapToGrid w:val="0"/>
              <w:spacing w:line="271" w:lineRule="auto"/>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Thi</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đáp</w:t>
            </w:r>
            <w:proofErr w:type="spellEnd"/>
            <w:r w:rsidRPr="00CC0F87">
              <w:rPr>
                <w:color w:val="000000" w:themeColor="text1"/>
                <w:sz w:val="26"/>
                <w:szCs w:val="26"/>
              </w:rPr>
              <w:t xml:space="preserve"> </w:t>
            </w:r>
            <w:proofErr w:type="spellStart"/>
            <w:r w:rsidRPr="00CC0F87">
              <w:rPr>
                <w:color w:val="000000" w:themeColor="text1"/>
                <w:sz w:val="26"/>
                <w:szCs w:val="26"/>
              </w:rPr>
              <w:t>nhóm</w:t>
            </w:r>
            <w:proofErr w:type="spellEnd"/>
          </w:p>
          <w:p w14:paraId="4ADB9534" w14:textId="77777777" w:rsidR="00385B9D" w:rsidRPr="00CC0F87" w:rsidRDefault="00385B9D" w:rsidP="00CC0F87">
            <w:pPr>
              <w:snapToGrid w:val="0"/>
              <w:spacing w:line="271" w:lineRule="auto"/>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Thi</w:t>
            </w:r>
            <w:proofErr w:type="spellEnd"/>
            <w:r w:rsidRPr="00CC0F87">
              <w:rPr>
                <w:color w:val="000000" w:themeColor="text1"/>
                <w:sz w:val="26"/>
                <w:szCs w:val="26"/>
              </w:rPr>
              <w:t xml:space="preserve"> </w:t>
            </w:r>
            <w:proofErr w:type="spellStart"/>
            <w:r w:rsidRPr="00CC0F87">
              <w:rPr>
                <w:color w:val="000000" w:themeColor="text1"/>
                <w:sz w:val="26"/>
                <w:szCs w:val="26"/>
              </w:rPr>
              <w:t>viết</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p>
          <w:p w14:paraId="64F7C98D" w14:textId="77777777" w:rsidR="00385B9D" w:rsidRPr="00CC0F87" w:rsidRDefault="00385B9D" w:rsidP="00CC0F87">
            <w:pPr>
              <w:widowControl w:val="0"/>
              <w:snapToGrid w:val="0"/>
              <w:spacing w:line="271" w:lineRule="auto"/>
              <w:rPr>
                <w:i/>
                <w:iCs/>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Viết</w:t>
            </w:r>
            <w:proofErr w:type="spellEnd"/>
            <w:r w:rsidRPr="00CC0F87">
              <w:rPr>
                <w:color w:val="000000" w:themeColor="text1"/>
                <w:sz w:val="26"/>
                <w:szCs w:val="26"/>
              </w:rPr>
              <w:t xml:space="preserve"> </w:t>
            </w:r>
            <w:proofErr w:type="spellStart"/>
            <w:r w:rsidRPr="00CC0F87">
              <w:rPr>
                <w:color w:val="000000" w:themeColor="text1"/>
                <w:sz w:val="26"/>
                <w:szCs w:val="26"/>
              </w:rPr>
              <w:t>thu</w:t>
            </w:r>
            <w:proofErr w:type="spellEnd"/>
            <w:r w:rsidRPr="00CC0F87">
              <w:rPr>
                <w:color w:val="000000" w:themeColor="text1"/>
                <w:sz w:val="26"/>
                <w:szCs w:val="26"/>
              </w:rPr>
              <w:t xml:space="preserve"> </w:t>
            </w:r>
            <w:proofErr w:type="spellStart"/>
            <w:r w:rsidRPr="00CC0F87">
              <w:rPr>
                <w:color w:val="000000" w:themeColor="text1"/>
                <w:sz w:val="26"/>
                <w:szCs w:val="26"/>
              </w:rPr>
              <w:t>hoạch</w:t>
            </w:r>
            <w:proofErr w:type="spellEnd"/>
          </w:p>
        </w:tc>
      </w:tr>
      <w:tr w:rsidR="00385B9D" w:rsidRPr="00CC0F87" w14:paraId="5CE78DD3" w14:textId="77777777" w:rsidTr="00EA5E06">
        <w:tc>
          <w:tcPr>
            <w:tcW w:w="7083" w:type="dxa"/>
          </w:tcPr>
          <w:p w14:paraId="2EE5F420" w14:textId="77777777" w:rsidR="00385B9D" w:rsidRPr="00CC0F87" w:rsidRDefault="00385B9D" w:rsidP="00CC0F87">
            <w:pPr>
              <w:pBdr>
                <w:top w:val="nil"/>
                <w:left w:val="nil"/>
                <w:bottom w:val="nil"/>
                <w:right w:val="nil"/>
                <w:between w:val="nil"/>
              </w:pBdr>
              <w:snapToGrid w:val="0"/>
              <w:spacing w:line="271" w:lineRule="auto"/>
              <w:jc w:val="both"/>
              <w:rPr>
                <w:b/>
                <w:bCs/>
                <w:i/>
                <w:iCs/>
                <w:color w:val="000000" w:themeColor="text1"/>
                <w:sz w:val="26"/>
                <w:szCs w:val="26"/>
              </w:rPr>
            </w:pPr>
            <w:r w:rsidRPr="00CC0F87">
              <w:rPr>
                <w:b/>
                <w:bCs/>
                <w:i/>
                <w:iCs/>
                <w:color w:val="000000" w:themeColor="text1"/>
                <w:sz w:val="26"/>
                <w:szCs w:val="26"/>
              </w:rPr>
              <w:t xml:space="preserve"> - </w:t>
            </w:r>
            <w:proofErr w:type="spellStart"/>
            <w:r w:rsidRPr="00CC0F87">
              <w:rPr>
                <w:b/>
                <w:bCs/>
                <w:i/>
                <w:iCs/>
                <w:color w:val="000000" w:themeColor="text1"/>
                <w:sz w:val="26"/>
                <w:szCs w:val="26"/>
              </w:rPr>
              <w:t>Về</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kỹ</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năng</w:t>
            </w:r>
            <w:proofErr w:type="spellEnd"/>
            <w:r w:rsidRPr="00CC0F87">
              <w:rPr>
                <w:b/>
                <w:bCs/>
                <w:i/>
                <w:iCs/>
                <w:color w:val="000000" w:themeColor="text1"/>
                <w:sz w:val="26"/>
                <w:szCs w:val="26"/>
              </w:rPr>
              <w:t xml:space="preserve">: </w:t>
            </w:r>
          </w:p>
          <w:p w14:paraId="46D32A98"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lastRenderedPageBreak/>
              <w:t xml:space="preserve">  +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qua </w:t>
            </w:r>
            <w:proofErr w:type="spellStart"/>
            <w:r w:rsidRPr="00CC0F87">
              <w:rPr>
                <w:color w:val="000000" w:themeColor="text1"/>
                <w:sz w:val="26"/>
                <w:szCs w:val="26"/>
              </w:rPr>
              <w:t>đó</w:t>
            </w:r>
            <w:proofErr w:type="spellEnd"/>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Xác</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đối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gramStart"/>
            <w:r w:rsidRPr="00CC0F87">
              <w:rPr>
                <w:color w:val="000000" w:themeColor="text1"/>
                <w:sz w:val="26"/>
                <w:szCs w:val="26"/>
              </w:rPr>
              <w:t xml:space="preserve">LĐQL  </w:t>
            </w:r>
            <w:proofErr w:type="spellStart"/>
            <w:r w:rsidRPr="00CC0F87">
              <w:rPr>
                <w:color w:val="000000" w:themeColor="text1"/>
                <w:sz w:val="26"/>
                <w:szCs w:val="26"/>
              </w:rPr>
              <w:t>trong</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gian</w:t>
            </w:r>
            <w:proofErr w:type="spellEnd"/>
            <w:r w:rsidRPr="00CC0F87">
              <w:rPr>
                <w:color w:val="000000" w:themeColor="text1"/>
                <w:sz w:val="26"/>
                <w:szCs w:val="26"/>
              </w:rPr>
              <w:t xml:space="preserve"> </w:t>
            </w:r>
            <w:proofErr w:type="spellStart"/>
            <w:r w:rsidRPr="00CC0F87">
              <w:rPr>
                <w:color w:val="000000" w:themeColor="text1"/>
                <w:sz w:val="26"/>
                <w:szCs w:val="26"/>
              </w:rPr>
              <w:t>tới</w:t>
            </w:r>
            <w:proofErr w:type="spellEnd"/>
            <w:r w:rsidRPr="00CC0F87">
              <w:rPr>
                <w:color w:val="000000" w:themeColor="text1"/>
                <w:sz w:val="26"/>
                <w:szCs w:val="26"/>
              </w:rPr>
              <w:t>.</w:t>
            </w:r>
          </w:p>
          <w:p w14:paraId="2E15E130" w14:textId="77777777" w:rsidR="00385B9D" w:rsidRPr="00CC0F87" w:rsidRDefault="00385B9D" w:rsidP="00CC0F87">
            <w:pPr>
              <w:widowControl w:val="0"/>
              <w:snapToGrid w:val="0"/>
              <w:spacing w:line="271" w:lineRule="auto"/>
              <w:ind w:firstLine="447"/>
              <w:jc w:val="both"/>
              <w:rPr>
                <w:i/>
                <w:iCs/>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phủ</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tạc</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CNXH 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 </w:t>
            </w:r>
          </w:p>
        </w:tc>
        <w:tc>
          <w:tcPr>
            <w:tcW w:w="4961" w:type="dxa"/>
            <w:vMerge/>
          </w:tcPr>
          <w:p w14:paraId="186CAB5B" w14:textId="77777777" w:rsidR="00385B9D" w:rsidRPr="00CC0F87" w:rsidRDefault="00385B9D" w:rsidP="00CC0F87">
            <w:pPr>
              <w:widowControl w:val="0"/>
              <w:pBdr>
                <w:top w:val="nil"/>
                <w:left w:val="nil"/>
                <w:bottom w:val="nil"/>
                <w:right w:val="nil"/>
                <w:between w:val="nil"/>
              </w:pBdr>
              <w:snapToGrid w:val="0"/>
              <w:spacing w:line="271" w:lineRule="auto"/>
              <w:rPr>
                <w:i/>
                <w:iCs/>
                <w:color w:val="000000" w:themeColor="text1"/>
                <w:sz w:val="26"/>
                <w:szCs w:val="26"/>
              </w:rPr>
            </w:pPr>
          </w:p>
        </w:tc>
        <w:tc>
          <w:tcPr>
            <w:tcW w:w="2410" w:type="dxa"/>
            <w:vMerge/>
          </w:tcPr>
          <w:p w14:paraId="1BF68F63" w14:textId="77777777" w:rsidR="00385B9D" w:rsidRPr="00CC0F87" w:rsidRDefault="00385B9D" w:rsidP="00CC0F87">
            <w:pPr>
              <w:widowControl w:val="0"/>
              <w:pBdr>
                <w:top w:val="nil"/>
                <w:left w:val="nil"/>
                <w:bottom w:val="nil"/>
                <w:right w:val="nil"/>
                <w:between w:val="nil"/>
              </w:pBdr>
              <w:snapToGrid w:val="0"/>
              <w:spacing w:line="271" w:lineRule="auto"/>
              <w:rPr>
                <w:i/>
                <w:iCs/>
                <w:color w:val="000000" w:themeColor="text1"/>
                <w:sz w:val="26"/>
                <w:szCs w:val="26"/>
              </w:rPr>
            </w:pPr>
          </w:p>
        </w:tc>
      </w:tr>
      <w:tr w:rsidR="00385B9D" w:rsidRPr="00CC0F87" w14:paraId="110D2345" w14:textId="77777777" w:rsidTr="00EA5E06">
        <w:tc>
          <w:tcPr>
            <w:tcW w:w="7083" w:type="dxa"/>
          </w:tcPr>
          <w:p w14:paraId="3A38AEB8" w14:textId="77777777" w:rsidR="00385B9D" w:rsidRPr="00CC0F87" w:rsidRDefault="00385B9D" w:rsidP="00CC0F87">
            <w:pPr>
              <w:pBdr>
                <w:top w:val="nil"/>
                <w:left w:val="nil"/>
                <w:bottom w:val="nil"/>
                <w:right w:val="nil"/>
                <w:between w:val="nil"/>
              </w:pBdr>
              <w:snapToGrid w:val="0"/>
              <w:spacing w:line="271" w:lineRule="auto"/>
              <w:jc w:val="both"/>
              <w:rPr>
                <w:b/>
                <w:bCs/>
                <w:i/>
                <w:iCs/>
                <w:color w:val="000000" w:themeColor="text1"/>
                <w:sz w:val="26"/>
                <w:szCs w:val="26"/>
              </w:rPr>
            </w:pPr>
            <w:r w:rsidRPr="00CC0F87">
              <w:rPr>
                <w:b/>
                <w:bCs/>
                <w:i/>
                <w:iCs/>
                <w:color w:val="000000" w:themeColor="text1"/>
                <w:sz w:val="26"/>
                <w:szCs w:val="26"/>
              </w:rPr>
              <w:t xml:space="preserve">- </w:t>
            </w:r>
            <w:proofErr w:type="spellStart"/>
            <w:r w:rsidRPr="00CC0F87">
              <w:rPr>
                <w:b/>
                <w:bCs/>
                <w:i/>
                <w:iCs/>
                <w:color w:val="000000" w:themeColor="text1"/>
                <w:sz w:val="26"/>
                <w:szCs w:val="26"/>
              </w:rPr>
              <w:t>Về</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tư</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tưởng</w:t>
            </w:r>
            <w:proofErr w:type="spellEnd"/>
            <w:r w:rsidRPr="00CC0F87">
              <w:rPr>
                <w:b/>
                <w:bCs/>
                <w:i/>
                <w:iCs/>
                <w:color w:val="000000" w:themeColor="text1"/>
                <w:sz w:val="26"/>
                <w:szCs w:val="26"/>
              </w:rPr>
              <w:t>:</w:t>
            </w:r>
          </w:p>
          <w:p w14:paraId="2B93A53B" w14:textId="77777777" w:rsidR="00385B9D" w:rsidRPr="00CC0F87" w:rsidRDefault="00385B9D"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Tin </w:t>
            </w:r>
            <w:proofErr w:type="spellStart"/>
            <w:r w:rsidRPr="00CC0F87">
              <w:rPr>
                <w:color w:val="000000" w:themeColor="text1"/>
                <w:sz w:val="26"/>
                <w:szCs w:val="26"/>
              </w:rPr>
              <w:t>tưởng</w:t>
            </w:r>
            <w:proofErr w:type="spellEnd"/>
            <w:r w:rsidRPr="00CC0F87">
              <w:rPr>
                <w:color w:val="000000" w:themeColor="text1"/>
                <w:sz w:val="26"/>
                <w:szCs w:val="26"/>
              </w:rPr>
              <w:t xml:space="preserve"> CNXHKH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CNXHKH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w:t>
            </w:r>
          </w:p>
          <w:p w14:paraId="5A36A0D9" w14:textId="77777777" w:rsidR="00385B9D" w:rsidRPr="00CC0F87" w:rsidRDefault="00385B9D" w:rsidP="00CC0F87">
            <w:pPr>
              <w:pBdr>
                <w:top w:val="nil"/>
                <w:left w:val="nil"/>
                <w:bottom w:val="nil"/>
                <w:right w:val="nil"/>
                <w:between w:val="nil"/>
              </w:pBdr>
              <w:snapToGrid w:val="0"/>
              <w:spacing w:line="271" w:lineRule="auto"/>
              <w:ind w:firstLine="44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trách</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đối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việc</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tc>
        <w:tc>
          <w:tcPr>
            <w:tcW w:w="4961" w:type="dxa"/>
            <w:vMerge/>
          </w:tcPr>
          <w:p w14:paraId="7CC58B8E" w14:textId="77777777" w:rsidR="00385B9D" w:rsidRPr="00CC0F87" w:rsidRDefault="00385B9D" w:rsidP="00CC0F87">
            <w:pPr>
              <w:widowControl w:val="0"/>
              <w:pBdr>
                <w:top w:val="nil"/>
                <w:left w:val="nil"/>
                <w:bottom w:val="nil"/>
                <w:right w:val="nil"/>
                <w:between w:val="nil"/>
              </w:pBdr>
              <w:snapToGrid w:val="0"/>
              <w:spacing w:line="271" w:lineRule="auto"/>
              <w:rPr>
                <w:color w:val="000000" w:themeColor="text1"/>
                <w:sz w:val="26"/>
                <w:szCs w:val="26"/>
              </w:rPr>
            </w:pPr>
          </w:p>
        </w:tc>
        <w:tc>
          <w:tcPr>
            <w:tcW w:w="2410" w:type="dxa"/>
            <w:vMerge/>
          </w:tcPr>
          <w:p w14:paraId="4187C7EA" w14:textId="77777777" w:rsidR="00385B9D" w:rsidRPr="00CC0F87" w:rsidRDefault="00385B9D" w:rsidP="00CC0F87">
            <w:pPr>
              <w:widowControl w:val="0"/>
              <w:pBdr>
                <w:top w:val="nil"/>
                <w:left w:val="nil"/>
                <w:bottom w:val="nil"/>
                <w:right w:val="nil"/>
                <w:between w:val="nil"/>
              </w:pBdr>
              <w:snapToGrid w:val="0"/>
              <w:spacing w:line="271" w:lineRule="auto"/>
              <w:rPr>
                <w:color w:val="000000" w:themeColor="text1"/>
                <w:sz w:val="26"/>
                <w:szCs w:val="26"/>
              </w:rPr>
            </w:pPr>
          </w:p>
        </w:tc>
      </w:tr>
    </w:tbl>
    <w:p w14:paraId="400EB794" w14:textId="77777777" w:rsidR="00385B9D" w:rsidRPr="00CC0F87" w:rsidRDefault="00385B9D" w:rsidP="00CC0F87">
      <w:pPr>
        <w:widowControl w:val="0"/>
        <w:snapToGrid w:val="0"/>
        <w:spacing w:line="271" w:lineRule="auto"/>
        <w:rPr>
          <w:i/>
          <w:iCs/>
          <w:color w:val="000000" w:themeColor="text1"/>
          <w:sz w:val="26"/>
          <w:szCs w:val="26"/>
        </w:rPr>
      </w:pPr>
    </w:p>
    <w:p w14:paraId="0FA5745F" w14:textId="77777777" w:rsidR="00385B9D" w:rsidRPr="00CC0F87" w:rsidRDefault="00385B9D" w:rsidP="00CC0F87">
      <w:pPr>
        <w:pBdr>
          <w:top w:val="nil"/>
          <w:left w:val="nil"/>
          <w:bottom w:val="nil"/>
          <w:right w:val="nil"/>
          <w:between w:val="nil"/>
        </w:pBdr>
        <w:snapToGrid w:val="0"/>
        <w:spacing w:line="271" w:lineRule="auto"/>
        <w:jc w:val="both"/>
        <w:rPr>
          <w:b/>
          <w:bCs/>
          <w:color w:val="000000" w:themeColor="text1"/>
          <w:sz w:val="26"/>
          <w:szCs w:val="26"/>
        </w:rPr>
      </w:pPr>
      <w:r w:rsidRPr="00CC0F87">
        <w:rPr>
          <w:b/>
          <w:bCs/>
          <w:color w:val="000000" w:themeColor="text1"/>
          <w:sz w:val="26"/>
          <w:szCs w:val="26"/>
        </w:rPr>
        <w:t xml:space="preserve">5. Tài </w:t>
      </w:r>
      <w:proofErr w:type="spellStart"/>
      <w:r w:rsidRPr="00CC0F87">
        <w:rPr>
          <w:b/>
          <w:bCs/>
          <w:color w:val="000000" w:themeColor="text1"/>
          <w:sz w:val="26"/>
          <w:szCs w:val="26"/>
        </w:rPr>
        <w:t>liệu</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tham</w:t>
      </w:r>
      <w:proofErr w:type="spellEnd"/>
      <w:r w:rsidRPr="00CC0F87">
        <w:rPr>
          <w:b/>
          <w:bCs/>
          <w:color w:val="000000" w:themeColor="text1"/>
          <w:sz w:val="26"/>
          <w:szCs w:val="26"/>
        </w:rPr>
        <w:t xml:space="preserve"> </w:t>
      </w:r>
      <w:proofErr w:type="spellStart"/>
      <w:r w:rsidRPr="00CC0F87">
        <w:rPr>
          <w:b/>
          <w:bCs/>
          <w:color w:val="000000" w:themeColor="text1"/>
          <w:sz w:val="26"/>
          <w:szCs w:val="26"/>
        </w:rPr>
        <w:t>khảo</w:t>
      </w:r>
      <w:proofErr w:type="spellEnd"/>
      <w:r w:rsidRPr="00CC0F87">
        <w:rPr>
          <w:b/>
          <w:bCs/>
          <w:color w:val="000000" w:themeColor="text1"/>
          <w:sz w:val="26"/>
          <w:szCs w:val="26"/>
        </w:rPr>
        <w:t>:</w:t>
      </w:r>
    </w:p>
    <w:p w14:paraId="596E1E8D" w14:textId="77777777" w:rsidR="00385B9D" w:rsidRPr="00CC0F87" w:rsidRDefault="00385B9D" w:rsidP="00CC0F87">
      <w:pPr>
        <w:snapToGrid w:val="0"/>
        <w:spacing w:line="271" w:lineRule="auto"/>
        <w:rPr>
          <w:b/>
          <w:bCs/>
          <w:i/>
          <w:iCs/>
          <w:color w:val="000000" w:themeColor="text1"/>
          <w:sz w:val="26"/>
          <w:szCs w:val="26"/>
        </w:rPr>
      </w:pPr>
      <w:r w:rsidRPr="00CC0F87">
        <w:rPr>
          <w:b/>
          <w:bCs/>
          <w:i/>
          <w:iCs/>
          <w:color w:val="000000" w:themeColor="text1"/>
          <w:sz w:val="26"/>
          <w:szCs w:val="26"/>
        </w:rPr>
        <w:t xml:space="preserve">5.1. Tài </w:t>
      </w:r>
      <w:proofErr w:type="spellStart"/>
      <w:r w:rsidRPr="00CC0F87">
        <w:rPr>
          <w:b/>
          <w:bCs/>
          <w:i/>
          <w:iCs/>
          <w:color w:val="000000" w:themeColor="text1"/>
          <w:sz w:val="26"/>
          <w:szCs w:val="26"/>
        </w:rPr>
        <w:t>liệu</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phải</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đọc</w:t>
      </w:r>
      <w:proofErr w:type="spellEnd"/>
    </w:p>
    <w:p w14:paraId="7096F058" w14:textId="77777777" w:rsidR="00385B9D" w:rsidRPr="00CC0F87" w:rsidRDefault="00385B9D" w:rsidP="00CC0F87">
      <w:pPr>
        <w:snapToGrid w:val="0"/>
        <w:spacing w:line="271" w:lineRule="auto"/>
        <w:ind w:firstLine="567"/>
        <w:jc w:val="both"/>
        <w:rPr>
          <w:color w:val="000000" w:themeColor="text1"/>
          <w:sz w:val="26"/>
          <w:szCs w:val="26"/>
        </w:rPr>
      </w:pPr>
      <w:r w:rsidRPr="00CC0F87">
        <w:rPr>
          <w:color w:val="000000" w:themeColor="text1"/>
          <w:sz w:val="26"/>
          <w:szCs w:val="26"/>
        </w:rPr>
        <w:t xml:space="preserve">1. Học </w:t>
      </w:r>
      <w:proofErr w:type="spellStart"/>
      <w:r w:rsidRPr="00CC0F87">
        <w:rPr>
          <w:color w:val="000000" w:themeColor="text1"/>
          <w:sz w:val="26"/>
          <w:szCs w:val="26"/>
        </w:rPr>
        <w:t>viện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i/>
          <w:iCs/>
          <w:color w:val="000000" w:themeColor="text1"/>
          <w:sz w:val="26"/>
          <w:szCs w:val="26"/>
        </w:rPr>
        <w:t>Giáo</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trình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khoa </w:t>
      </w:r>
      <w:proofErr w:type="spellStart"/>
      <w:r w:rsidRPr="00CC0F87">
        <w:rPr>
          <w:i/>
          <w:iCs/>
          <w:color w:val="000000" w:themeColor="text1"/>
          <w:sz w:val="26"/>
          <w:szCs w:val="26"/>
        </w:rPr>
        <w:t>học</w:t>
      </w:r>
      <w:proofErr w:type="spellEnd"/>
      <w:r w:rsidRPr="00CC0F87">
        <w:rPr>
          <w:i/>
          <w:iCs/>
          <w:color w:val="000000" w:themeColor="text1"/>
          <w:sz w:val="26"/>
          <w:szCs w:val="26"/>
        </w:rPr>
        <w:t xml:space="preserve"> (</w:t>
      </w:r>
      <w:proofErr w:type="spellStart"/>
      <w:r w:rsidRPr="00CC0F87">
        <w:rPr>
          <w:color w:val="000000" w:themeColor="text1"/>
          <w:sz w:val="26"/>
          <w:szCs w:val="26"/>
        </w:rPr>
        <w:t>Dùng</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đào</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Cao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Lý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H.2021, tr.11 - 35.</w:t>
      </w:r>
    </w:p>
    <w:p w14:paraId="698F5A1A" w14:textId="77777777" w:rsidR="00385B9D" w:rsidRPr="00CC0F87" w:rsidRDefault="00385B9D" w:rsidP="00CC0F87">
      <w:pPr>
        <w:tabs>
          <w:tab w:val="left" w:pos="8789"/>
        </w:tabs>
        <w:snapToGrid w:val="0"/>
        <w:spacing w:line="271" w:lineRule="auto"/>
        <w:ind w:firstLine="567"/>
        <w:jc w:val="both"/>
        <w:rPr>
          <w:strike/>
          <w:color w:val="000000" w:themeColor="text1"/>
          <w:sz w:val="26"/>
          <w:szCs w:val="26"/>
        </w:rPr>
      </w:pPr>
      <w:r w:rsidRPr="00CC0F87">
        <w:rPr>
          <w:color w:val="000000" w:themeColor="text1"/>
          <w:sz w:val="26"/>
          <w:szCs w:val="26"/>
        </w:rPr>
        <w:t xml:space="preserve">2.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r w:rsidRPr="00CC0F87">
        <w:rPr>
          <w:i/>
          <w:iCs/>
          <w:color w:val="000000" w:themeColor="text1"/>
          <w:sz w:val="26"/>
          <w:szCs w:val="26"/>
        </w:rPr>
        <w:t xml:space="preserve">Văn </w:t>
      </w:r>
      <w:proofErr w:type="spellStart"/>
      <w:r w:rsidRPr="00CC0F87">
        <w:rPr>
          <w:i/>
          <w:iCs/>
          <w:color w:val="000000" w:themeColor="text1"/>
          <w:sz w:val="26"/>
          <w:szCs w:val="26"/>
        </w:rPr>
        <w:t>kiện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Đại</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đại</w:t>
      </w:r>
      <w:proofErr w:type="spellEnd"/>
      <w:r w:rsidRPr="00CC0F87">
        <w:rPr>
          <w:i/>
          <w:iCs/>
          <w:color w:val="000000" w:themeColor="text1"/>
          <w:sz w:val="26"/>
          <w:szCs w:val="26"/>
        </w:rPr>
        <w:t xml:space="preserve"> </w:t>
      </w:r>
      <w:proofErr w:type="spellStart"/>
      <w:r w:rsidRPr="00CC0F87">
        <w:rPr>
          <w:i/>
          <w:iCs/>
          <w:color w:val="000000" w:themeColor="text1"/>
          <w:sz w:val="26"/>
          <w:szCs w:val="26"/>
        </w:rPr>
        <w:t>biểu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toàn</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quốc</w:t>
      </w:r>
      <w:proofErr w:type="spellEnd"/>
      <w:r w:rsidRPr="00CC0F87">
        <w:rPr>
          <w:i/>
          <w:iCs/>
          <w:color w:val="000000" w:themeColor="text1"/>
          <w:sz w:val="26"/>
          <w:szCs w:val="26"/>
        </w:rPr>
        <w:t xml:space="preserve"> </w:t>
      </w:r>
      <w:proofErr w:type="spellStart"/>
      <w:r w:rsidRPr="00CC0F87">
        <w:rPr>
          <w:i/>
          <w:iCs/>
          <w:color w:val="000000" w:themeColor="text1"/>
          <w:sz w:val="26"/>
          <w:szCs w:val="26"/>
        </w:rPr>
        <w:t>lần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thứ</w:t>
      </w:r>
      <w:proofErr w:type="spellEnd"/>
      <w:r w:rsidRPr="00CC0F87">
        <w:rPr>
          <w:i/>
          <w:iCs/>
          <w:color w:val="000000" w:themeColor="text1"/>
          <w:sz w:val="26"/>
          <w:szCs w:val="26"/>
        </w:rPr>
        <w:t xml:space="preserve"> </w:t>
      </w:r>
      <w:r w:rsidRPr="00CC0F87">
        <w:rPr>
          <w:color w:val="000000" w:themeColor="text1"/>
          <w:sz w:val="26"/>
          <w:szCs w:val="26"/>
        </w:rPr>
        <w:t xml:space="preserve">XIV, </w:t>
      </w:r>
      <w:proofErr w:type="spellStart"/>
      <w:r w:rsidRPr="00CC0F87">
        <w:rPr>
          <w:color w:val="000000" w:themeColor="text1"/>
          <w:sz w:val="26"/>
          <w:szCs w:val="26"/>
        </w:rPr>
        <w:t>Nxb</w:t>
      </w:r>
      <w:proofErr w:type="spellEnd"/>
      <w:r w:rsidRPr="00CC0F87">
        <w:rPr>
          <w:color w:val="000000" w:themeColor="text1"/>
          <w:sz w:val="26"/>
          <w:szCs w:val="26"/>
        </w:rPr>
        <w:t xml:space="preserve"> CTQG -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thật</w:t>
      </w:r>
      <w:proofErr w:type="spellEnd"/>
      <w:r w:rsidRPr="00CC0F87">
        <w:rPr>
          <w:color w:val="000000" w:themeColor="text1"/>
          <w:sz w:val="26"/>
          <w:szCs w:val="26"/>
        </w:rPr>
        <w:t xml:space="preserve">, H. 2026, </w:t>
      </w:r>
      <w:proofErr w:type="spellStart"/>
      <w:r w:rsidRPr="00CC0F87">
        <w:rPr>
          <w:color w:val="000000" w:themeColor="text1"/>
          <w:sz w:val="26"/>
          <w:szCs w:val="26"/>
        </w:rPr>
        <w:t>tập</w:t>
      </w:r>
      <w:proofErr w:type="spellEnd"/>
      <w:r w:rsidRPr="00CC0F87">
        <w:rPr>
          <w:color w:val="000000" w:themeColor="text1"/>
          <w:sz w:val="26"/>
          <w:szCs w:val="26"/>
        </w:rPr>
        <w:t xml:space="preserve"> 1: Tr 19, 23, 26, 73, 76, 77, 81, 347, 382, 383, 388, </w:t>
      </w:r>
      <w:proofErr w:type="spellStart"/>
      <w:r w:rsidRPr="00CC0F87">
        <w:rPr>
          <w:color w:val="000000" w:themeColor="text1"/>
          <w:sz w:val="26"/>
          <w:szCs w:val="26"/>
        </w:rPr>
        <w:t>Tập</w:t>
      </w:r>
      <w:proofErr w:type="spellEnd"/>
      <w:r w:rsidRPr="00CC0F87">
        <w:rPr>
          <w:color w:val="000000" w:themeColor="text1"/>
          <w:sz w:val="26"/>
          <w:szCs w:val="26"/>
        </w:rPr>
        <w:t xml:space="preserve"> 2: tr.50, 151, 152, 165, 166, 186, 204, 205, 236, 259, 288, 289, 372</w:t>
      </w:r>
    </w:p>
    <w:p w14:paraId="3B807448" w14:textId="77777777" w:rsidR="00385B9D" w:rsidRPr="00CC0F87" w:rsidRDefault="00385B9D" w:rsidP="00CC0F87">
      <w:pPr>
        <w:tabs>
          <w:tab w:val="left" w:pos="8789"/>
        </w:tabs>
        <w:snapToGrid w:val="0"/>
        <w:spacing w:line="271" w:lineRule="auto"/>
        <w:ind w:firstLine="567"/>
        <w:jc w:val="both"/>
        <w:rPr>
          <w:color w:val="000000" w:themeColor="text1"/>
          <w:sz w:val="26"/>
          <w:szCs w:val="26"/>
        </w:rPr>
      </w:pPr>
      <w:r w:rsidRPr="00CC0F87">
        <w:rPr>
          <w:color w:val="000000" w:themeColor="text1"/>
          <w:sz w:val="26"/>
          <w:szCs w:val="26"/>
        </w:rPr>
        <w:t xml:space="preserve">3.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Bí</w:t>
      </w:r>
      <w:proofErr w:type="spellEnd"/>
      <w:r w:rsidRPr="00CC0F87">
        <w:rPr>
          <w:color w:val="000000" w:themeColor="text1"/>
          <w:sz w:val="26"/>
          <w:szCs w:val="26"/>
        </w:rPr>
        <w:t xml:space="preserve"> </w:t>
      </w:r>
      <w:proofErr w:type="spellStart"/>
      <w:r w:rsidRPr="00CC0F87">
        <w:rPr>
          <w:color w:val="000000" w:themeColor="text1"/>
          <w:sz w:val="26"/>
          <w:szCs w:val="26"/>
        </w:rPr>
        <w:t>thư</w:t>
      </w:r>
      <w:proofErr w:type="spellEnd"/>
      <w:r w:rsidRPr="00CC0F87">
        <w:rPr>
          <w:color w:val="000000" w:themeColor="text1"/>
          <w:sz w:val="26"/>
          <w:szCs w:val="26"/>
        </w:rPr>
        <w:t xml:space="preserve"> Nguyễn </w:t>
      </w:r>
      <w:proofErr w:type="spellStart"/>
      <w:r w:rsidRPr="00CC0F87">
        <w:rPr>
          <w:color w:val="000000" w:themeColor="text1"/>
          <w:sz w:val="26"/>
          <w:szCs w:val="26"/>
        </w:rPr>
        <w:t>Phú</w:t>
      </w:r>
      <w:proofErr w:type="spellEnd"/>
      <w:r w:rsidRPr="00CC0F87">
        <w:rPr>
          <w:color w:val="000000" w:themeColor="text1"/>
          <w:sz w:val="26"/>
          <w:szCs w:val="26"/>
        </w:rPr>
        <w:t xml:space="preserve"> Trọng: </w:t>
      </w:r>
      <w:proofErr w:type="spellStart"/>
      <w:r w:rsidRPr="00CC0F87">
        <w:rPr>
          <w:i/>
          <w:iCs/>
          <w:color w:val="000000" w:themeColor="text1"/>
          <w:sz w:val="26"/>
          <w:szCs w:val="26"/>
        </w:rPr>
        <w:t>Một</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số</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vấn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đề</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lý</w:t>
      </w:r>
      <w:proofErr w:type="spellEnd"/>
      <w:r w:rsidRPr="00CC0F87">
        <w:rPr>
          <w:i/>
          <w:iCs/>
          <w:color w:val="000000" w:themeColor="text1"/>
          <w:sz w:val="26"/>
          <w:szCs w:val="26"/>
        </w:rPr>
        <w:t xml:space="preserve"> </w:t>
      </w:r>
      <w:proofErr w:type="spellStart"/>
      <w:r w:rsidRPr="00CC0F87">
        <w:rPr>
          <w:i/>
          <w:iCs/>
          <w:color w:val="000000" w:themeColor="text1"/>
          <w:sz w:val="26"/>
          <w:szCs w:val="26"/>
        </w:rPr>
        <w:t>luận</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tiễn</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về</w:t>
      </w:r>
      <w:proofErr w:type="spellEnd"/>
      <w:r w:rsidRPr="00CC0F87">
        <w:rPr>
          <w:i/>
          <w:iCs/>
          <w:color w:val="000000" w:themeColor="text1"/>
          <w:sz w:val="26"/>
          <w:szCs w:val="26"/>
        </w:rPr>
        <w:t xml:space="preserve"> CNXH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con </w:t>
      </w:r>
      <w:proofErr w:type="spellStart"/>
      <w:r w:rsidRPr="00CC0F87">
        <w:rPr>
          <w:i/>
          <w:iCs/>
          <w:color w:val="000000" w:themeColor="text1"/>
          <w:sz w:val="26"/>
          <w:szCs w:val="26"/>
        </w:rPr>
        <w:t>đường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đi</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lên</w:t>
      </w:r>
      <w:proofErr w:type="spellEnd"/>
      <w:r w:rsidRPr="00CC0F87">
        <w:rPr>
          <w:i/>
          <w:iCs/>
          <w:color w:val="000000" w:themeColor="text1"/>
          <w:sz w:val="26"/>
          <w:szCs w:val="26"/>
        </w:rPr>
        <w:t xml:space="preserve"> CNXH ở Việt Nam,</w:t>
      </w:r>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w:t>
      </w:r>
      <w:proofErr w:type="spellStart"/>
      <w:r w:rsidRPr="00CC0F87">
        <w:rPr>
          <w:color w:val="000000" w:themeColor="text1"/>
          <w:sz w:val="26"/>
          <w:szCs w:val="26"/>
        </w:rPr>
        <w:t>Chính</w:t>
      </w:r>
      <w:proofErr w:type="spellEnd"/>
      <w:r w:rsidRPr="00CC0F87">
        <w:rPr>
          <w:color w:val="000000" w:themeColor="text1"/>
          <w:sz w:val="26"/>
          <w:szCs w:val="26"/>
        </w:rPr>
        <w:t xml:space="preserve"> trị </w:t>
      </w:r>
      <w:proofErr w:type="spellStart"/>
      <w:r w:rsidRPr="00CC0F87">
        <w:rPr>
          <w:color w:val="000000" w:themeColor="text1"/>
          <w:sz w:val="26"/>
          <w:szCs w:val="26"/>
        </w:rPr>
        <w:t>quốc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Sư</w:t>
      </w:r>
      <w:proofErr w:type="spellEnd"/>
      <w:r w:rsidRPr="00CC0F87">
        <w:rPr>
          <w:color w:val="000000" w:themeColor="text1"/>
          <w:sz w:val="26"/>
          <w:szCs w:val="26"/>
        </w:rPr>
        <w:t xml:space="preserve">̣ </w:t>
      </w:r>
      <w:proofErr w:type="spellStart"/>
      <w:r w:rsidRPr="00CC0F87">
        <w:rPr>
          <w:color w:val="000000" w:themeColor="text1"/>
          <w:sz w:val="26"/>
          <w:szCs w:val="26"/>
        </w:rPr>
        <w:t>thật</w:t>
      </w:r>
      <w:proofErr w:type="spellEnd"/>
      <w:r w:rsidRPr="00CC0F87">
        <w:rPr>
          <w:color w:val="000000" w:themeColor="text1"/>
          <w:sz w:val="26"/>
          <w:szCs w:val="26"/>
        </w:rPr>
        <w:t>, H, 2022, tr.17 - 38.</w:t>
      </w:r>
    </w:p>
    <w:p w14:paraId="49F9CA05" w14:textId="77777777" w:rsidR="00385B9D" w:rsidRPr="00CC0F87" w:rsidRDefault="00385B9D" w:rsidP="00CC0F87">
      <w:pPr>
        <w:snapToGrid w:val="0"/>
        <w:spacing w:line="271" w:lineRule="auto"/>
        <w:jc w:val="both"/>
        <w:rPr>
          <w:b/>
          <w:bCs/>
          <w:i/>
          <w:iCs/>
          <w:color w:val="000000" w:themeColor="text1"/>
          <w:sz w:val="26"/>
          <w:szCs w:val="26"/>
        </w:rPr>
      </w:pPr>
      <w:r w:rsidRPr="00CC0F87">
        <w:rPr>
          <w:b/>
          <w:bCs/>
          <w:i/>
          <w:iCs/>
          <w:color w:val="000000" w:themeColor="text1"/>
          <w:sz w:val="26"/>
          <w:szCs w:val="26"/>
        </w:rPr>
        <w:t xml:space="preserve">5.2. Tài </w:t>
      </w:r>
      <w:proofErr w:type="spellStart"/>
      <w:r w:rsidRPr="00CC0F87">
        <w:rPr>
          <w:b/>
          <w:bCs/>
          <w:i/>
          <w:iCs/>
          <w:color w:val="000000" w:themeColor="text1"/>
          <w:sz w:val="26"/>
          <w:szCs w:val="26"/>
        </w:rPr>
        <w:t>liệu</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đọc</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thêm</w:t>
      </w:r>
      <w:proofErr w:type="spellEnd"/>
    </w:p>
    <w:p w14:paraId="0EC7EFD2" w14:textId="77777777" w:rsidR="00385B9D" w:rsidRPr="00CC0F87" w:rsidRDefault="00385B9D" w:rsidP="00CC0F87">
      <w:pPr>
        <w:snapToGrid w:val="0"/>
        <w:spacing w:line="271" w:lineRule="auto"/>
        <w:ind w:firstLine="567"/>
        <w:jc w:val="both"/>
        <w:rPr>
          <w:color w:val="000000" w:themeColor="text1"/>
          <w:sz w:val="26"/>
          <w:szCs w:val="26"/>
        </w:rPr>
      </w:pPr>
      <w:r w:rsidRPr="00CC0F87">
        <w:rPr>
          <w:color w:val="000000" w:themeColor="text1"/>
          <w:sz w:val="26"/>
          <w:szCs w:val="26"/>
        </w:rPr>
        <w:t xml:space="preserve">1. </w:t>
      </w:r>
      <w:proofErr w:type="gramStart"/>
      <w:r w:rsidRPr="00CC0F87">
        <w:rPr>
          <w:color w:val="000000" w:themeColor="text1"/>
          <w:sz w:val="26"/>
          <w:szCs w:val="26"/>
        </w:rPr>
        <w:t>GS,TS</w:t>
      </w:r>
      <w:proofErr w:type="gramEnd"/>
      <w:r w:rsidRPr="00CC0F87">
        <w:rPr>
          <w:color w:val="000000" w:themeColor="text1"/>
          <w:sz w:val="26"/>
          <w:szCs w:val="26"/>
        </w:rPr>
        <w:t xml:space="preserve"> Hoàng Chí Bảo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biên</w:t>
      </w:r>
      <w:proofErr w:type="spellEnd"/>
      <w:r w:rsidRPr="00CC0F87">
        <w:rPr>
          <w:color w:val="000000" w:themeColor="text1"/>
          <w:sz w:val="26"/>
          <w:szCs w:val="26"/>
        </w:rPr>
        <w:t xml:space="preserve">): </w:t>
      </w:r>
      <w:proofErr w:type="spellStart"/>
      <w:r w:rsidRPr="00CC0F87">
        <w:rPr>
          <w:i/>
          <w:iCs/>
          <w:color w:val="000000" w:themeColor="text1"/>
          <w:sz w:val="26"/>
          <w:szCs w:val="26"/>
        </w:rPr>
        <w:t>Bản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chất</w:t>
      </w:r>
      <w:proofErr w:type="spellEnd"/>
      <w:r w:rsidRPr="00CC0F87">
        <w:rPr>
          <w:i/>
          <w:iCs/>
          <w:color w:val="000000" w:themeColor="text1"/>
          <w:sz w:val="26"/>
          <w:szCs w:val="26"/>
        </w:rPr>
        <w:t xml:space="preserve"> khoa </w:t>
      </w:r>
      <w:proofErr w:type="spellStart"/>
      <w:r w:rsidRPr="00CC0F87">
        <w:rPr>
          <w:i/>
          <w:iCs/>
          <w:color w:val="000000" w:themeColor="text1"/>
          <w:sz w:val="26"/>
          <w:szCs w:val="26"/>
        </w:rPr>
        <w:t>học</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cách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mạng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Mác</w:t>
      </w:r>
      <w:proofErr w:type="spellEnd"/>
      <w:r w:rsidRPr="00CC0F87">
        <w:rPr>
          <w:i/>
          <w:iCs/>
          <w:color w:val="000000" w:themeColor="text1"/>
          <w:sz w:val="26"/>
          <w:szCs w:val="26"/>
        </w:rPr>
        <w:t xml:space="preserve"> – Lênin,</w:t>
      </w:r>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CTQG, H, 2010, tr.96 -123, 327 – 408, 503 – 526.</w:t>
      </w:r>
    </w:p>
    <w:p w14:paraId="27480223" w14:textId="77777777" w:rsidR="00385B9D" w:rsidRPr="00CC0F87" w:rsidRDefault="00385B9D" w:rsidP="00CC0F87">
      <w:pPr>
        <w:snapToGrid w:val="0"/>
        <w:spacing w:line="271" w:lineRule="auto"/>
        <w:ind w:firstLine="567"/>
        <w:jc w:val="both"/>
        <w:rPr>
          <w:color w:val="000000" w:themeColor="text1"/>
          <w:sz w:val="26"/>
          <w:szCs w:val="26"/>
        </w:rPr>
      </w:pPr>
      <w:r w:rsidRPr="00CC0F87">
        <w:rPr>
          <w:color w:val="000000" w:themeColor="text1"/>
          <w:sz w:val="26"/>
          <w:szCs w:val="26"/>
        </w:rPr>
        <w:lastRenderedPageBreak/>
        <w:t xml:space="preserve">2. GS, TS Lê Hữu Nghĩa: </w:t>
      </w:r>
      <w:proofErr w:type="spellStart"/>
      <w:r w:rsidRPr="00CC0F87">
        <w:rPr>
          <w:i/>
          <w:iCs/>
          <w:color w:val="000000" w:themeColor="text1"/>
          <w:sz w:val="26"/>
          <w:szCs w:val="26"/>
        </w:rPr>
        <w:t>Sức</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sống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Mác</w:t>
      </w:r>
      <w:proofErr w:type="spellEnd"/>
      <w:r w:rsidRPr="00CC0F87">
        <w:rPr>
          <w:i/>
          <w:iCs/>
          <w:color w:val="000000" w:themeColor="text1"/>
          <w:sz w:val="26"/>
          <w:szCs w:val="26"/>
        </w:rPr>
        <w:t xml:space="preserve"> – </w:t>
      </w:r>
      <w:proofErr w:type="spellStart"/>
      <w:r w:rsidRPr="00CC0F87">
        <w:rPr>
          <w:i/>
          <w:iCs/>
          <w:color w:val="000000" w:themeColor="text1"/>
          <w:sz w:val="26"/>
          <w:szCs w:val="26"/>
        </w:rPr>
        <w:t>Lênin</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vận</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mệnh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nó</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thế</w:t>
      </w:r>
      <w:proofErr w:type="spellEnd"/>
      <w:r w:rsidRPr="00CC0F87">
        <w:rPr>
          <w:i/>
          <w:iCs/>
          <w:color w:val="000000" w:themeColor="text1"/>
          <w:sz w:val="26"/>
          <w:szCs w:val="26"/>
        </w:rPr>
        <w:t xml:space="preserve"> </w:t>
      </w:r>
      <w:proofErr w:type="spellStart"/>
      <w:r w:rsidRPr="00CC0F87">
        <w:rPr>
          <w:i/>
          <w:iCs/>
          <w:color w:val="000000" w:themeColor="text1"/>
          <w:sz w:val="26"/>
          <w:szCs w:val="26"/>
        </w:rPr>
        <w:t>kỷ</w:t>
      </w:r>
      <w:proofErr w:type="spellEnd"/>
      <w:r w:rsidRPr="00CC0F87">
        <w:rPr>
          <w:i/>
          <w:iCs/>
          <w:color w:val="000000" w:themeColor="text1"/>
          <w:sz w:val="26"/>
          <w:szCs w:val="26"/>
        </w:rPr>
        <w:t xml:space="preserve"> XXI (in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sách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Mác</w:t>
      </w:r>
      <w:proofErr w:type="spellEnd"/>
      <w:r w:rsidRPr="00CC0F87">
        <w:rPr>
          <w:i/>
          <w:iCs/>
          <w:color w:val="000000" w:themeColor="text1"/>
          <w:sz w:val="26"/>
          <w:szCs w:val="26"/>
        </w:rPr>
        <w:t xml:space="preserve"> – Lênin,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Hồ</w:t>
      </w:r>
      <w:proofErr w:type="spellEnd"/>
      <w:r w:rsidRPr="00CC0F87">
        <w:rPr>
          <w:i/>
          <w:iCs/>
          <w:color w:val="000000" w:themeColor="text1"/>
          <w:sz w:val="26"/>
          <w:szCs w:val="26"/>
        </w:rPr>
        <w:t xml:space="preserve"> Chí Minh </w:t>
      </w:r>
      <w:proofErr w:type="spellStart"/>
      <w:r w:rsidRPr="00CC0F87">
        <w:rPr>
          <w:i/>
          <w:iCs/>
          <w:color w:val="000000" w:themeColor="text1"/>
          <w:sz w:val="26"/>
          <w:szCs w:val="26"/>
        </w:rPr>
        <w:t>với</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cuộc</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đổi</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mới</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Việt Nam, </w:t>
      </w:r>
      <w:proofErr w:type="spellStart"/>
      <w:r w:rsidRPr="00CC0F87">
        <w:rPr>
          <w:i/>
          <w:iCs/>
          <w:color w:val="000000" w:themeColor="text1"/>
          <w:sz w:val="26"/>
          <w:szCs w:val="26"/>
        </w:rPr>
        <w:t>từ</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trang</w:t>
      </w:r>
      <w:proofErr w:type="spellEnd"/>
      <w:r w:rsidRPr="00CC0F87">
        <w:rPr>
          <w:i/>
          <w:iCs/>
          <w:color w:val="000000" w:themeColor="text1"/>
          <w:sz w:val="26"/>
          <w:szCs w:val="26"/>
        </w:rPr>
        <w:t xml:space="preserve"> 58 </w:t>
      </w:r>
      <w:proofErr w:type="spellStart"/>
      <w:r w:rsidRPr="00CC0F87">
        <w:rPr>
          <w:i/>
          <w:iCs/>
          <w:color w:val="000000" w:themeColor="text1"/>
          <w:sz w:val="26"/>
          <w:szCs w:val="26"/>
        </w:rPr>
        <w:t>đến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trang</w:t>
      </w:r>
      <w:proofErr w:type="spellEnd"/>
      <w:r w:rsidRPr="00CC0F87">
        <w:rPr>
          <w:i/>
          <w:iCs/>
          <w:color w:val="000000" w:themeColor="text1"/>
          <w:sz w:val="26"/>
          <w:szCs w:val="26"/>
        </w:rPr>
        <w:t xml:space="preserve"> 78)</w:t>
      </w:r>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CTQGHN, 2017.</w:t>
      </w:r>
    </w:p>
    <w:p w14:paraId="1086D10F" w14:textId="77777777" w:rsidR="00385B9D" w:rsidRPr="00CC0F87" w:rsidRDefault="00385B9D" w:rsidP="00CC0F87">
      <w:pPr>
        <w:snapToGrid w:val="0"/>
        <w:spacing w:line="271" w:lineRule="auto"/>
        <w:ind w:firstLine="567"/>
        <w:jc w:val="both"/>
        <w:rPr>
          <w:color w:val="000000" w:themeColor="text1"/>
          <w:sz w:val="26"/>
          <w:szCs w:val="26"/>
        </w:rPr>
      </w:pPr>
      <w:r w:rsidRPr="00CC0F87">
        <w:rPr>
          <w:color w:val="000000" w:themeColor="text1"/>
          <w:sz w:val="26"/>
          <w:szCs w:val="26"/>
        </w:rPr>
        <w:t xml:space="preserve">3. PGS, TS Nguyễn </w:t>
      </w:r>
      <w:proofErr w:type="spellStart"/>
      <w:r w:rsidRPr="00CC0F87">
        <w:rPr>
          <w:color w:val="000000" w:themeColor="text1"/>
          <w:sz w:val="26"/>
          <w:szCs w:val="26"/>
        </w:rPr>
        <w:t>Vĩnh</w:t>
      </w:r>
      <w:proofErr w:type="spellEnd"/>
      <w:r w:rsidRPr="00CC0F87">
        <w:rPr>
          <w:color w:val="000000" w:themeColor="text1"/>
          <w:sz w:val="26"/>
          <w:szCs w:val="26"/>
        </w:rPr>
        <w:t xml:space="preserve"> Thanh: </w:t>
      </w:r>
      <w:proofErr w:type="spellStart"/>
      <w:r w:rsidRPr="00CC0F87">
        <w:rPr>
          <w:i/>
          <w:iCs/>
          <w:color w:val="000000" w:themeColor="text1"/>
          <w:sz w:val="26"/>
          <w:szCs w:val="26"/>
        </w:rPr>
        <w:t>Giá</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trị</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sức</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sống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Mác</w:t>
      </w:r>
      <w:proofErr w:type="spellEnd"/>
      <w:r w:rsidRPr="00CC0F87">
        <w:rPr>
          <w:i/>
          <w:iCs/>
          <w:color w:val="000000" w:themeColor="text1"/>
          <w:sz w:val="26"/>
          <w:szCs w:val="26"/>
        </w:rPr>
        <w:t xml:space="preserve"> - Lênin,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Hồ</w:t>
      </w:r>
      <w:proofErr w:type="spellEnd"/>
      <w:r w:rsidRPr="00CC0F87">
        <w:rPr>
          <w:i/>
          <w:iCs/>
          <w:color w:val="000000" w:themeColor="text1"/>
          <w:sz w:val="26"/>
          <w:szCs w:val="26"/>
        </w:rPr>
        <w:t xml:space="preserve"> Chí Minh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thời</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đại</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ngày</w:t>
      </w:r>
      <w:proofErr w:type="spellEnd"/>
      <w:r w:rsidRPr="00CC0F87">
        <w:rPr>
          <w:i/>
          <w:iCs/>
          <w:color w:val="000000" w:themeColor="text1"/>
          <w:sz w:val="26"/>
          <w:szCs w:val="26"/>
        </w:rPr>
        <w:t xml:space="preserve"> nay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một</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số</w:t>
      </w:r>
      <w:proofErr w:type="spellEnd"/>
      <w:r w:rsidRPr="00CC0F87">
        <w:rPr>
          <w:i/>
          <w:iCs/>
          <w:color w:val="000000" w:themeColor="text1"/>
          <w:sz w:val="26"/>
          <w:szCs w:val="26"/>
        </w:rPr>
        <w:t xml:space="preserve"> </w:t>
      </w:r>
      <w:proofErr w:type="spellStart"/>
      <w:r w:rsidRPr="00CC0F87">
        <w:rPr>
          <w:i/>
          <w:iCs/>
          <w:color w:val="000000" w:themeColor="text1"/>
          <w:sz w:val="26"/>
          <w:szCs w:val="26"/>
        </w:rPr>
        <w:t>yêu</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cầu</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đặt</w:t>
      </w:r>
      <w:proofErr w:type="spellEnd"/>
      <w:r w:rsidRPr="00CC0F87">
        <w:rPr>
          <w:i/>
          <w:iCs/>
          <w:color w:val="000000" w:themeColor="text1"/>
          <w:sz w:val="26"/>
          <w:szCs w:val="26"/>
        </w:rPr>
        <w:t xml:space="preserve"> </w:t>
      </w:r>
      <w:proofErr w:type="spellStart"/>
      <w:r w:rsidRPr="00CC0F87">
        <w:rPr>
          <w:i/>
          <w:iCs/>
          <w:color w:val="000000" w:themeColor="text1"/>
          <w:sz w:val="26"/>
          <w:szCs w:val="26"/>
        </w:rPr>
        <w:t>ra</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đối</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với</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bảo</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vệ</w:t>
      </w:r>
      <w:proofErr w:type="spellEnd"/>
      <w:r w:rsidRPr="00CC0F87">
        <w:rPr>
          <w:i/>
          <w:iCs/>
          <w:color w:val="000000" w:themeColor="text1"/>
          <w:sz w:val="26"/>
          <w:szCs w:val="26"/>
        </w:rPr>
        <w:t xml:space="preserve"> </w:t>
      </w:r>
      <w:proofErr w:type="spellStart"/>
      <w:r w:rsidRPr="00CC0F87">
        <w:rPr>
          <w:i/>
          <w:iCs/>
          <w:color w:val="000000" w:themeColor="text1"/>
          <w:sz w:val="26"/>
          <w:szCs w:val="26"/>
        </w:rPr>
        <w:t>nền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thời</w:t>
      </w:r>
      <w:proofErr w:type="spellEnd"/>
      <w:r w:rsidRPr="00CC0F87">
        <w:rPr>
          <w:i/>
          <w:iCs/>
          <w:color w:val="000000" w:themeColor="text1"/>
          <w:sz w:val="26"/>
          <w:szCs w:val="26"/>
        </w:rPr>
        <w:t xml:space="preserve"> </w:t>
      </w:r>
      <w:proofErr w:type="spellStart"/>
      <w:r w:rsidRPr="00CC0F87">
        <w:rPr>
          <w:i/>
          <w:iCs/>
          <w:color w:val="000000" w:themeColor="text1"/>
          <w:sz w:val="26"/>
          <w:szCs w:val="26"/>
        </w:rPr>
        <w:t>kỳ</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mới</w:t>
      </w:r>
      <w:proofErr w:type="spellEnd"/>
      <w:r w:rsidRPr="00CC0F87">
        <w:rPr>
          <w:color w:val="000000" w:themeColor="text1"/>
          <w:sz w:val="26"/>
          <w:szCs w:val="26"/>
        </w:rPr>
        <w:t xml:space="preserve"> (in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sách</w:t>
      </w:r>
      <w:proofErr w:type="spellEnd"/>
      <w:r w:rsidRPr="00CC0F87">
        <w:rPr>
          <w:color w:val="000000" w:themeColor="text1"/>
          <w:sz w:val="26"/>
          <w:szCs w:val="26"/>
        </w:rPr>
        <w:t xml:space="preserve"> Kiên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tảng</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bối</w:t>
      </w:r>
      <w:proofErr w:type="spellEnd"/>
      <w:r w:rsidRPr="00CC0F87">
        <w:rPr>
          <w:color w:val="000000" w:themeColor="text1"/>
          <w:sz w:val="26"/>
          <w:szCs w:val="26"/>
        </w:rPr>
        <w:t xml:space="preserve"> </w:t>
      </w:r>
      <w:proofErr w:type="spellStart"/>
      <w:r w:rsidRPr="00CC0F87">
        <w:rPr>
          <w:color w:val="000000" w:themeColor="text1"/>
          <w:sz w:val="26"/>
          <w:szCs w:val="26"/>
        </w:rPr>
        <w:t>cảnh</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Lý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2021,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trang</w:t>
      </w:r>
      <w:proofErr w:type="spellEnd"/>
      <w:r w:rsidRPr="00CC0F87">
        <w:rPr>
          <w:color w:val="000000" w:themeColor="text1"/>
          <w:sz w:val="26"/>
          <w:szCs w:val="26"/>
        </w:rPr>
        <w:t xml:space="preserve"> 28 </w:t>
      </w:r>
      <w:proofErr w:type="spellStart"/>
      <w:r w:rsidRPr="00CC0F87">
        <w:rPr>
          <w:color w:val="000000" w:themeColor="text1"/>
          <w:sz w:val="26"/>
          <w:szCs w:val="26"/>
        </w:rPr>
        <w:t>đến</w:t>
      </w:r>
      <w:proofErr w:type="spellEnd"/>
      <w:r w:rsidRPr="00CC0F87">
        <w:rPr>
          <w:color w:val="000000" w:themeColor="text1"/>
          <w:sz w:val="26"/>
          <w:szCs w:val="26"/>
        </w:rPr>
        <w:t xml:space="preserve"> </w:t>
      </w:r>
      <w:proofErr w:type="spellStart"/>
      <w:r w:rsidRPr="00CC0F87">
        <w:rPr>
          <w:color w:val="000000" w:themeColor="text1"/>
          <w:sz w:val="26"/>
          <w:szCs w:val="26"/>
        </w:rPr>
        <w:t>trang</w:t>
      </w:r>
      <w:proofErr w:type="spellEnd"/>
      <w:r w:rsidRPr="00CC0F87">
        <w:rPr>
          <w:color w:val="000000" w:themeColor="text1"/>
          <w:sz w:val="26"/>
          <w:szCs w:val="26"/>
        </w:rPr>
        <w:t xml:space="preserve"> 40.</w:t>
      </w:r>
    </w:p>
    <w:p w14:paraId="1F0EE5D9" w14:textId="77777777" w:rsidR="00385B9D" w:rsidRPr="00CC0F87" w:rsidRDefault="00385B9D" w:rsidP="00CC0F87">
      <w:pPr>
        <w:pBdr>
          <w:top w:val="nil"/>
          <w:left w:val="nil"/>
          <w:bottom w:val="nil"/>
          <w:right w:val="nil"/>
          <w:between w:val="nil"/>
        </w:pBdr>
        <w:snapToGrid w:val="0"/>
        <w:spacing w:line="271" w:lineRule="auto"/>
        <w:jc w:val="both"/>
        <w:rPr>
          <w:b/>
          <w:bCs/>
          <w:color w:val="000000" w:themeColor="text1"/>
          <w:sz w:val="26"/>
          <w:szCs w:val="26"/>
        </w:rPr>
      </w:pPr>
      <w:r w:rsidRPr="00CC0F87">
        <w:rPr>
          <w:b/>
          <w:bCs/>
          <w:color w:val="000000" w:themeColor="text1"/>
          <w:sz w:val="26"/>
          <w:szCs w:val="26"/>
        </w:rPr>
        <w:t xml:space="preserve">6. </w:t>
      </w:r>
      <w:proofErr w:type="spellStart"/>
      <w:r w:rsidRPr="00CC0F87">
        <w:rPr>
          <w:b/>
          <w:bCs/>
          <w:color w:val="000000" w:themeColor="text1"/>
          <w:sz w:val="26"/>
          <w:szCs w:val="26"/>
        </w:rPr>
        <w:t>Nội</w:t>
      </w:r>
      <w:proofErr w:type="spellEnd"/>
      <w:r w:rsidRPr="00CC0F87">
        <w:rPr>
          <w:b/>
          <w:bCs/>
          <w:color w:val="000000" w:themeColor="text1"/>
          <w:sz w:val="26"/>
          <w:szCs w:val="26"/>
        </w:rPr>
        <w:t xml:space="preserve"> dung chi </w:t>
      </w:r>
      <w:proofErr w:type="spellStart"/>
      <w:r w:rsidRPr="00CC0F87">
        <w:rPr>
          <w:b/>
          <w:bCs/>
          <w:color w:val="000000" w:themeColor="text1"/>
          <w:sz w:val="26"/>
          <w:szCs w:val="26"/>
        </w:rPr>
        <w:t>tiết</w:t>
      </w:r>
      <w:proofErr w:type="spellEnd"/>
      <w:r w:rsidRPr="00CC0F87">
        <w:rPr>
          <w:b/>
          <w:bCs/>
          <w:color w:val="000000" w:themeColor="text1"/>
          <w:sz w:val="26"/>
          <w:szCs w:val="26"/>
        </w:rPr>
        <w:t>:</w:t>
      </w:r>
    </w:p>
    <w:tbl>
      <w:tblPr>
        <w:tblW w:w="143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8931"/>
        <w:gridCol w:w="3260"/>
      </w:tblGrid>
      <w:tr w:rsidR="00385B9D" w:rsidRPr="00CC0F87" w14:paraId="66062C7B" w14:textId="77777777" w:rsidTr="00EA5E06">
        <w:tc>
          <w:tcPr>
            <w:tcW w:w="2155" w:type="dxa"/>
          </w:tcPr>
          <w:p w14:paraId="19946E8E" w14:textId="77777777" w:rsidR="00385B9D" w:rsidRPr="00CC0F87" w:rsidRDefault="00385B9D" w:rsidP="00CC0F87">
            <w:pPr>
              <w:snapToGrid w:val="0"/>
              <w:spacing w:line="271" w:lineRule="auto"/>
              <w:jc w:val="both"/>
              <w:rPr>
                <w:b/>
                <w:bCs/>
                <w:color w:val="000000" w:themeColor="text1"/>
                <w:sz w:val="26"/>
                <w:szCs w:val="26"/>
              </w:rPr>
            </w:pPr>
          </w:p>
          <w:p w14:paraId="6E620451" w14:textId="77777777" w:rsidR="00385B9D" w:rsidRPr="00CC0F87" w:rsidRDefault="00385B9D" w:rsidP="00CC0F87">
            <w:pPr>
              <w:snapToGrid w:val="0"/>
              <w:spacing w:line="271" w:lineRule="auto"/>
              <w:jc w:val="both"/>
              <w:rPr>
                <w:b/>
                <w:bCs/>
                <w:color w:val="000000" w:themeColor="text1"/>
                <w:sz w:val="26"/>
                <w:szCs w:val="26"/>
              </w:rPr>
            </w:pP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hỏi</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cốt</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lõi</w:t>
            </w:r>
            <w:proofErr w:type="spellEnd"/>
          </w:p>
        </w:tc>
        <w:tc>
          <w:tcPr>
            <w:tcW w:w="8931" w:type="dxa"/>
          </w:tcPr>
          <w:p w14:paraId="414C833F" w14:textId="77777777" w:rsidR="00385B9D" w:rsidRPr="00CC0F87" w:rsidRDefault="00385B9D" w:rsidP="00CC0F87">
            <w:pPr>
              <w:snapToGrid w:val="0"/>
              <w:spacing w:line="271" w:lineRule="auto"/>
              <w:ind w:firstLine="352"/>
              <w:jc w:val="both"/>
              <w:rPr>
                <w:b/>
                <w:bCs/>
                <w:color w:val="000000" w:themeColor="text1"/>
                <w:sz w:val="26"/>
                <w:szCs w:val="26"/>
              </w:rPr>
            </w:pPr>
          </w:p>
          <w:p w14:paraId="2F53F06A" w14:textId="77777777" w:rsidR="00385B9D" w:rsidRPr="00CC0F87" w:rsidRDefault="00385B9D" w:rsidP="00CC0F87">
            <w:pPr>
              <w:snapToGrid w:val="0"/>
              <w:spacing w:line="271" w:lineRule="auto"/>
              <w:ind w:firstLine="352"/>
              <w:jc w:val="both"/>
              <w:rPr>
                <w:b/>
                <w:bCs/>
                <w:color w:val="000000" w:themeColor="text1"/>
                <w:sz w:val="26"/>
                <w:szCs w:val="26"/>
              </w:rPr>
            </w:pPr>
            <w:proofErr w:type="spellStart"/>
            <w:r w:rsidRPr="00CC0F87">
              <w:rPr>
                <w:b/>
                <w:bCs/>
                <w:color w:val="000000" w:themeColor="text1"/>
                <w:sz w:val="26"/>
                <w:szCs w:val="26"/>
              </w:rPr>
              <w:t>Nội</w:t>
            </w:r>
            <w:proofErr w:type="spellEnd"/>
            <w:r w:rsidRPr="00CC0F87">
              <w:rPr>
                <w:b/>
                <w:bCs/>
                <w:color w:val="000000" w:themeColor="text1"/>
                <w:sz w:val="26"/>
                <w:szCs w:val="26"/>
              </w:rPr>
              <w:t xml:space="preserve"> dung </w:t>
            </w:r>
          </w:p>
        </w:tc>
        <w:tc>
          <w:tcPr>
            <w:tcW w:w="3260" w:type="dxa"/>
          </w:tcPr>
          <w:p w14:paraId="423AD4E5" w14:textId="77777777" w:rsidR="00385B9D" w:rsidRPr="00CC0F87" w:rsidRDefault="00385B9D" w:rsidP="00CC0F87">
            <w:pPr>
              <w:snapToGrid w:val="0"/>
              <w:spacing w:line="271" w:lineRule="auto"/>
              <w:ind w:right="48"/>
              <w:jc w:val="both"/>
              <w:rPr>
                <w:b/>
                <w:bCs/>
                <w:color w:val="000000" w:themeColor="text1"/>
                <w:sz w:val="26"/>
                <w:szCs w:val="26"/>
              </w:rPr>
            </w:pP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hỏi</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tra</w:t>
            </w:r>
            <w:proofErr w:type="spellEnd"/>
            <w:r w:rsidRPr="00CC0F87">
              <w:rPr>
                <w:b/>
                <w:bCs/>
                <w:color w:val="000000" w:themeColor="text1"/>
                <w:sz w:val="26"/>
                <w:szCs w:val="26"/>
              </w:rPr>
              <w:t xml:space="preserve"> </w:t>
            </w:r>
            <w:proofErr w:type="spellStart"/>
            <w:r w:rsidRPr="00CC0F87">
              <w:rPr>
                <w:b/>
                <w:bCs/>
                <w:color w:val="000000" w:themeColor="text1"/>
                <w:sz w:val="26"/>
                <w:szCs w:val="26"/>
              </w:rPr>
              <w:t>quá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trình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tập</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r w:rsidRPr="00CC0F87">
              <w:rPr>
                <w:b/>
                <w:bCs/>
                <w:color w:val="000000" w:themeColor="text1"/>
                <w:sz w:val="26"/>
                <w:szCs w:val="26"/>
              </w:rPr>
              <w:t xml:space="preserve"> </w:t>
            </w:r>
            <w:proofErr w:type="spellStart"/>
            <w:r w:rsidRPr="00CC0F87">
              <w:rPr>
                <w:b/>
                <w:bCs/>
                <w:color w:val="000000" w:themeColor="text1"/>
                <w:sz w:val="26"/>
                <w:szCs w:val="26"/>
              </w:rPr>
              <w:t>viên</w:t>
            </w:r>
            <w:proofErr w:type="spellEnd"/>
          </w:p>
        </w:tc>
      </w:tr>
      <w:tr w:rsidR="00385B9D" w:rsidRPr="00CC0F87" w14:paraId="73F4A543" w14:textId="77777777" w:rsidTr="00EA5E06">
        <w:trPr>
          <w:trHeight w:val="745"/>
        </w:trPr>
        <w:tc>
          <w:tcPr>
            <w:tcW w:w="2155" w:type="dxa"/>
            <w:tcBorders>
              <w:top w:val="single" w:sz="4" w:space="0" w:color="000000"/>
              <w:left w:val="single" w:sz="4" w:space="0" w:color="000000"/>
              <w:right w:val="single" w:sz="4" w:space="0" w:color="000000"/>
            </w:tcBorders>
          </w:tcPr>
          <w:p w14:paraId="15E55BFA" w14:textId="77777777" w:rsidR="00385B9D" w:rsidRPr="00CC0F87" w:rsidRDefault="00385B9D" w:rsidP="00CC0F87">
            <w:pPr>
              <w:snapToGrid w:val="0"/>
              <w:spacing w:line="271" w:lineRule="auto"/>
              <w:jc w:val="both"/>
              <w:rPr>
                <w:b/>
                <w:bCs/>
                <w:color w:val="000000" w:themeColor="text1"/>
                <w:sz w:val="26"/>
                <w:szCs w:val="26"/>
              </w:rPr>
            </w:pPr>
            <w:r w:rsidRPr="00CC0F87">
              <w:rPr>
                <w:b/>
                <w:bCs/>
                <w:color w:val="000000" w:themeColor="text1"/>
                <w:sz w:val="26"/>
                <w:szCs w:val="26"/>
              </w:rPr>
              <w:t xml:space="preserve">CHCL 1: </w:t>
            </w:r>
            <w:proofErr w:type="spellStart"/>
            <w:r w:rsidRPr="00CC0F87">
              <w:rPr>
                <w:b/>
                <w:bCs/>
                <w:color w:val="000000" w:themeColor="text1"/>
                <w:sz w:val="26"/>
                <w:szCs w:val="26"/>
              </w:rPr>
              <w:t>Nội</w:t>
            </w:r>
            <w:proofErr w:type="spellEnd"/>
            <w:r w:rsidRPr="00CC0F87">
              <w:rPr>
                <w:b/>
                <w:bCs/>
                <w:color w:val="000000" w:themeColor="text1"/>
                <w:sz w:val="26"/>
                <w:szCs w:val="26"/>
              </w:rPr>
              <w:t xml:space="preserve"> dung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trị</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cốt</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lõi</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CNXHKH </w:t>
            </w:r>
            <w:proofErr w:type="spellStart"/>
            <w:r w:rsidRPr="00CC0F87">
              <w:rPr>
                <w:b/>
                <w:bCs/>
                <w:color w:val="000000" w:themeColor="text1"/>
                <w:sz w:val="26"/>
                <w:szCs w:val="26"/>
              </w:rPr>
              <w:t>là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gì</w:t>
            </w:r>
            <w:proofErr w:type="spellEnd"/>
            <w:r w:rsidRPr="00CC0F87">
              <w:rPr>
                <w:b/>
                <w:bCs/>
                <w:color w:val="000000" w:themeColor="text1"/>
                <w:sz w:val="26"/>
                <w:szCs w:val="26"/>
              </w:rPr>
              <w:t>?</w:t>
            </w:r>
          </w:p>
          <w:p w14:paraId="1B0651E0" w14:textId="77777777" w:rsidR="00385B9D" w:rsidRPr="00CC0F87" w:rsidRDefault="00385B9D" w:rsidP="00CC0F87">
            <w:pPr>
              <w:snapToGrid w:val="0"/>
              <w:spacing w:line="271" w:lineRule="auto"/>
              <w:jc w:val="both"/>
              <w:rPr>
                <w:b/>
                <w:bCs/>
                <w:color w:val="000000" w:themeColor="text1"/>
                <w:sz w:val="26"/>
                <w:szCs w:val="26"/>
              </w:rPr>
            </w:pPr>
          </w:p>
          <w:p w14:paraId="5C7FBFDC" w14:textId="77777777" w:rsidR="00385B9D" w:rsidRPr="00CC0F87" w:rsidRDefault="00385B9D" w:rsidP="00CC0F87">
            <w:pPr>
              <w:snapToGrid w:val="0"/>
              <w:spacing w:line="271" w:lineRule="auto"/>
              <w:jc w:val="both"/>
              <w:rPr>
                <w:color w:val="000000" w:themeColor="text1"/>
                <w:sz w:val="26"/>
                <w:szCs w:val="26"/>
              </w:rPr>
            </w:pPr>
          </w:p>
        </w:tc>
        <w:tc>
          <w:tcPr>
            <w:tcW w:w="8931" w:type="dxa"/>
            <w:tcBorders>
              <w:top w:val="single" w:sz="4" w:space="0" w:color="000000"/>
              <w:left w:val="single" w:sz="4" w:space="0" w:color="000000"/>
              <w:right w:val="single" w:sz="4" w:space="0" w:color="000000"/>
            </w:tcBorders>
          </w:tcPr>
          <w:p w14:paraId="2BF051AF" w14:textId="77777777" w:rsidR="00385B9D" w:rsidRPr="00CC0F87" w:rsidRDefault="00385B9D" w:rsidP="00CC0F87">
            <w:pPr>
              <w:numPr>
                <w:ilvl w:val="1"/>
                <w:numId w:val="13"/>
              </w:numPr>
              <w:pBdr>
                <w:top w:val="nil"/>
                <w:left w:val="nil"/>
                <w:bottom w:val="nil"/>
                <w:right w:val="nil"/>
                <w:between w:val="nil"/>
              </w:pBdr>
              <w:tabs>
                <w:tab w:val="left" w:pos="593"/>
              </w:tabs>
              <w:snapToGrid w:val="0"/>
              <w:spacing w:line="271" w:lineRule="auto"/>
              <w:ind w:left="26" w:firstLine="0"/>
              <w:jc w:val="both"/>
              <w:rPr>
                <w:b/>
                <w:bCs/>
                <w:color w:val="000000" w:themeColor="text1"/>
                <w:sz w:val="26"/>
                <w:szCs w:val="26"/>
              </w:rPr>
            </w:pPr>
            <w:proofErr w:type="spellStart"/>
            <w:r w:rsidRPr="00CC0F87">
              <w:rPr>
                <w:b/>
                <w:bCs/>
                <w:color w:val="000000" w:themeColor="text1"/>
                <w:sz w:val="26"/>
                <w:szCs w:val="26"/>
              </w:rPr>
              <w:t>Nội</w:t>
            </w:r>
            <w:proofErr w:type="spellEnd"/>
            <w:r w:rsidRPr="00CC0F87">
              <w:rPr>
                <w:b/>
                <w:bCs/>
                <w:color w:val="000000" w:themeColor="text1"/>
                <w:sz w:val="26"/>
                <w:szCs w:val="26"/>
              </w:rPr>
              <w:t xml:space="preserve"> dung </w:t>
            </w:r>
            <w:proofErr w:type="spellStart"/>
            <w:r w:rsidRPr="00CC0F87">
              <w:rPr>
                <w:b/>
                <w:bCs/>
                <w:color w:val="000000" w:themeColor="text1"/>
                <w:sz w:val="26"/>
                <w:szCs w:val="26"/>
              </w:rPr>
              <w:t>cốt</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lõi</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CNXHKH </w:t>
            </w:r>
          </w:p>
          <w:p w14:paraId="3D7A7C98" w14:textId="77777777" w:rsidR="00385B9D" w:rsidRPr="00CC0F87" w:rsidRDefault="00385B9D"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chuyển</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tất</w:t>
            </w:r>
            <w:proofErr w:type="spellEnd"/>
            <w:r w:rsidRPr="00CC0F87">
              <w:rPr>
                <w:color w:val="000000" w:themeColor="text1"/>
                <w:sz w:val="26"/>
                <w:szCs w:val="26"/>
              </w:rPr>
              <w:t xml:space="preserve"> </w:t>
            </w:r>
            <w:proofErr w:type="spellStart"/>
            <w:r w:rsidRPr="00CC0F87">
              <w:rPr>
                <w:color w:val="000000" w:themeColor="text1"/>
                <w:sz w:val="26"/>
                <w:szCs w:val="26"/>
              </w:rPr>
              <w:t>yếu</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tính</w:t>
            </w:r>
            <w:proofErr w:type="spellEnd"/>
            <w:r w:rsidRPr="00CC0F87">
              <w:rPr>
                <w:color w:val="000000" w:themeColor="text1"/>
                <w:sz w:val="26"/>
                <w:szCs w:val="26"/>
              </w:rPr>
              <w:t xml:space="preserve"> </w:t>
            </w:r>
            <w:proofErr w:type="spellStart"/>
            <w:r w:rsidRPr="00CC0F87">
              <w:rPr>
                <w:color w:val="000000" w:themeColor="text1"/>
                <w:sz w:val="26"/>
                <w:szCs w:val="26"/>
              </w:rPr>
              <w:t>quy</w:t>
            </w:r>
            <w:proofErr w:type="spellEnd"/>
            <w:r w:rsidRPr="00CC0F87">
              <w:rPr>
                <w:color w:val="000000" w:themeColor="text1"/>
                <w:sz w:val="26"/>
                <w:szCs w:val="26"/>
              </w:rPr>
              <w:t xml:space="preserve"> </w:t>
            </w:r>
            <w:proofErr w:type="spellStart"/>
            <w:r w:rsidRPr="00CC0F87">
              <w:rPr>
                <w:color w:val="000000" w:themeColor="text1"/>
                <w:sz w:val="26"/>
                <w:szCs w:val="26"/>
              </w:rPr>
              <w:t>luật</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loài</w:t>
            </w:r>
            <w:proofErr w:type="spellEnd"/>
            <w:r w:rsidRPr="00CC0F87">
              <w:rPr>
                <w:color w:val="000000" w:themeColor="text1"/>
                <w:sz w:val="26"/>
                <w:szCs w:val="26"/>
              </w:rPr>
              <w:t xml:space="preserve"> </w:t>
            </w:r>
            <w:proofErr w:type="spellStart"/>
            <w:r w:rsidRPr="00CC0F87">
              <w:rPr>
                <w:color w:val="000000" w:themeColor="text1"/>
                <w:sz w:val="26"/>
                <w:szCs w:val="26"/>
              </w:rPr>
              <w:t>người</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thái</w:t>
            </w:r>
            <w:proofErr w:type="spellEnd"/>
            <w:r w:rsidRPr="00CC0F87">
              <w:rPr>
                <w:color w:val="000000" w:themeColor="text1"/>
                <w:sz w:val="26"/>
                <w:szCs w:val="26"/>
              </w:rPr>
              <w:t xml:space="preserve"> </w:t>
            </w:r>
            <w:proofErr w:type="spellStart"/>
            <w:r w:rsidRPr="00CC0F87">
              <w:rPr>
                <w:color w:val="000000" w:themeColor="text1"/>
                <w:sz w:val="26"/>
                <w:szCs w:val="26"/>
              </w:rPr>
              <w:t>kinh</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lên</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thái</w:t>
            </w:r>
            <w:proofErr w:type="spellEnd"/>
            <w:r w:rsidRPr="00CC0F87">
              <w:rPr>
                <w:color w:val="000000" w:themeColor="text1"/>
                <w:sz w:val="26"/>
                <w:szCs w:val="26"/>
              </w:rPr>
              <w:t xml:space="preserve"> </w:t>
            </w:r>
            <w:proofErr w:type="spellStart"/>
            <w:r w:rsidRPr="00CC0F87">
              <w:rPr>
                <w:color w:val="000000" w:themeColor="text1"/>
                <w:sz w:val="26"/>
                <w:szCs w:val="26"/>
              </w:rPr>
              <w:t>kinh</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(XHCN)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(CSCN). </w:t>
            </w:r>
          </w:p>
          <w:p w14:paraId="1F0A9AC7" w14:textId="77777777" w:rsidR="00385B9D" w:rsidRPr="00CC0F87" w:rsidRDefault="00385B9D"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Con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từng</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khu</w:t>
            </w:r>
            <w:proofErr w:type="spellEnd"/>
            <w:r w:rsidRPr="00CC0F87">
              <w:rPr>
                <w:color w:val="000000" w:themeColor="text1"/>
                <w:sz w:val="26"/>
                <w:szCs w:val="26"/>
              </w:rPr>
              <w:t xml:space="preserve"> </w:t>
            </w:r>
            <w:proofErr w:type="spellStart"/>
            <w:r w:rsidRPr="00CC0F87">
              <w:rPr>
                <w:color w:val="000000" w:themeColor="text1"/>
                <w:sz w:val="26"/>
                <w:szCs w:val="26"/>
              </w:rPr>
              <w:t>vực</w:t>
            </w:r>
            <w:proofErr w:type="spellEnd"/>
            <w:r w:rsidRPr="00CC0F87">
              <w:rPr>
                <w:color w:val="000000" w:themeColor="text1"/>
                <w:sz w:val="26"/>
                <w:szCs w:val="26"/>
              </w:rPr>
              <w:t xml:space="preserve">. </w:t>
            </w:r>
          </w:p>
          <w:p w14:paraId="74E089AC" w14:textId="77777777" w:rsidR="00385B9D" w:rsidRPr="00CC0F87" w:rsidRDefault="00385B9D"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Giai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sứ</w:t>
            </w:r>
            <w:proofErr w:type="spellEnd"/>
            <w:r w:rsidRPr="00CC0F87">
              <w:rPr>
                <w:color w:val="000000" w:themeColor="text1"/>
                <w:sz w:val="26"/>
                <w:szCs w:val="26"/>
              </w:rPr>
              <w:t xml:space="preserve"> </w:t>
            </w:r>
            <w:proofErr w:type="spellStart"/>
            <w:r w:rsidRPr="00CC0F87">
              <w:rPr>
                <w:color w:val="000000" w:themeColor="text1"/>
                <w:sz w:val="26"/>
                <w:szCs w:val="26"/>
              </w:rPr>
              <w:t>mệnh</w:t>
            </w:r>
            <w:proofErr w:type="spellEnd"/>
            <w:r w:rsidRPr="00CC0F87">
              <w:rPr>
                <w:color w:val="000000" w:themeColor="text1"/>
                <w:sz w:val="26"/>
                <w:szCs w:val="26"/>
              </w:rPr>
              <w:t xml:space="preserve"> </w:t>
            </w:r>
            <w:proofErr w:type="spellStart"/>
            <w:r w:rsidRPr="00CC0F87">
              <w:rPr>
                <w:color w:val="000000" w:themeColor="text1"/>
                <w:sz w:val="26"/>
                <w:szCs w:val="26"/>
              </w:rPr>
              <w:t>xoá</w:t>
            </w:r>
            <w:proofErr w:type="spellEnd"/>
            <w:r w:rsidRPr="00CC0F87">
              <w:rPr>
                <w:color w:val="000000" w:themeColor="text1"/>
                <w:sz w:val="26"/>
                <w:szCs w:val="26"/>
              </w:rPr>
              <w:t xml:space="preserve"> </w:t>
            </w:r>
            <w:proofErr w:type="spellStart"/>
            <w:r w:rsidRPr="00CC0F87">
              <w:rPr>
                <w:color w:val="000000" w:themeColor="text1"/>
                <w:sz w:val="26"/>
                <w:szCs w:val="26"/>
              </w:rPr>
              <w:t>bỏ</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độ</w:t>
            </w:r>
            <w:proofErr w:type="spellEnd"/>
            <w:r w:rsidRPr="00CC0F87">
              <w:rPr>
                <w:color w:val="000000" w:themeColor="text1"/>
                <w:sz w:val="26"/>
                <w:szCs w:val="26"/>
              </w:rPr>
              <w:t xml:space="preserve"> TBCN,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phóng</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phóng</w:t>
            </w:r>
            <w:proofErr w:type="spellEnd"/>
            <w:r w:rsidRPr="00CC0F87">
              <w:rPr>
                <w:color w:val="000000" w:themeColor="text1"/>
                <w:sz w:val="26"/>
                <w:szCs w:val="26"/>
              </w:rPr>
              <w:t xml:space="preserve">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CNXH, CNCS ở </w:t>
            </w:r>
            <w:proofErr w:type="spellStart"/>
            <w:r w:rsidRPr="00CC0F87">
              <w:rPr>
                <w:color w:val="000000" w:themeColor="text1"/>
                <w:sz w:val="26"/>
                <w:szCs w:val="26"/>
              </w:rPr>
              <w:t>từng</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p>
          <w:p w14:paraId="650E9354" w14:textId="77777777" w:rsidR="00385B9D" w:rsidRPr="00CC0F87" w:rsidRDefault="00385B9D"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đội</w:t>
            </w:r>
            <w:proofErr w:type="spellEnd"/>
            <w:r w:rsidRPr="00CC0F87">
              <w:rPr>
                <w:color w:val="000000" w:themeColor="text1"/>
                <w:sz w:val="26"/>
                <w:szCs w:val="26"/>
              </w:rPr>
              <w:t xml:space="preserve"> </w:t>
            </w:r>
            <w:proofErr w:type="spellStart"/>
            <w:r w:rsidRPr="00CC0F87">
              <w:rPr>
                <w:color w:val="000000" w:themeColor="text1"/>
                <w:sz w:val="26"/>
                <w:szCs w:val="26"/>
              </w:rPr>
              <w:t>tiên</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w:t>
            </w:r>
            <w:proofErr w:type="spellStart"/>
            <w:r w:rsidRPr="00CC0F87">
              <w:rPr>
                <w:color w:val="000000" w:themeColor="text1"/>
                <w:sz w:val="26"/>
                <w:szCs w:val="26"/>
              </w:rPr>
              <w:t>tập</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đoàn</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w:t>
            </w:r>
          </w:p>
          <w:p w14:paraId="7B36E37D" w14:textId="77777777" w:rsidR="00385B9D" w:rsidRPr="00CC0F87" w:rsidRDefault="00385B9D"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Giai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đoàn</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đấu</w:t>
            </w:r>
            <w:proofErr w:type="spellEnd"/>
            <w:r w:rsidRPr="00CC0F87">
              <w:rPr>
                <w:color w:val="000000" w:themeColor="text1"/>
                <w:sz w:val="26"/>
                <w:szCs w:val="26"/>
              </w:rPr>
              <w:t xml:space="preserve"> </w:t>
            </w:r>
            <w:proofErr w:type="spellStart"/>
            <w:r w:rsidRPr="00CC0F87">
              <w:rPr>
                <w:color w:val="000000" w:themeColor="text1"/>
                <w:sz w:val="26"/>
                <w:szCs w:val="26"/>
              </w:rPr>
              <w:t>tranh</w:t>
            </w:r>
            <w:proofErr w:type="spellEnd"/>
            <w:r w:rsidRPr="00CC0F87">
              <w:rPr>
                <w:color w:val="000000" w:themeColor="text1"/>
                <w:sz w:val="26"/>
                <w:szCs w:val="26"/>
              </w:rPr>
              <w:t xml:space="preserve"> </w:t>
            </w:r>
            <w:proofErr w:type="spellStart"/>
            <w:r w:rsidRPr="00CC0F87">
              <w:rPr>
                <w:color w:val="000000" w:themeColor="text1"/>
                <w:sz w:val="26"/>
                <w:szCs w:val="26"/>
              </w:rPr>
              <w:t>chống</w:t>
            </w:r>
            <w:proofErr w:type="spellEnd"/>
            <w:r w:rsidRPr="00CC0F87">
              <w:rPr>
                <w:color w:val="000000" w:themeColor="text1"/>
                <w:sz w:val="26"/>
                <w:szCs w:val="26"/>
              </w:rPr>
              <w:t xml:space="preserve"> CNTB,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phạm</w:t>
            </w:r>
            <w:proofErr w:type="spellEnd"/>
            <w:r w:rsidRPr="00CC0F87">
              <w:rPr>
                <w:color w:val="000000" w:themeColor="text1"/>
                <w:sz w:val="26"/>
                <w:szCs w:val="26"/>
              </w:rPr>
              <w:t xml:space="preserve"> vi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nên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w:t>
            </w:r>
          </w:p>
          <w:p w14:paraId="03C23AC9" w14:textId="77777777" w:rsidR="00385B9D" w:rsidRPr="00CC0F87" w:rsidRDefault="00385B9D"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liên</w:t>
            </w:r>
            <w:proofErr w:type="spellEnd"/>
            <w:r w:rsidRPr="00CC0F87">
              <w:rPr>
                <w:color w:val="000000" w:themeColor="text1"/>
                <w:sz w:val="26"/>
                <w:szCs w:val="26"/>
              </w:rPr>
              <w:t xml:space="preserve"> </w:t>
            </w:r>
            <w:proofErr w:type="spellStart"/>
            <w:r w:rsidRPr="00CC0F87">
              <w:rPr>
                <w:color w:val="000000" w:themeColor="text1"/>
                <w:sz w:val="26"/>
                <w:szCs w:val="26"/>
              </w:rPr>
              <w:t>minh</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 </w:t>
            </w:r>
            <w:proofErr w:type="spellStart"/>
            <w:r w:rsidRPr="00CC0F87">
              <w:rPr>
                <w:color w:val="000000" w:themeColor="text1"/>
                <w:sz w:val="26"/>
                <w:szCs w:val="26"/>
              </w:rPr>
              <w:t>nông</w:t>
            </w:r>
            <w:proofErr w:type="spellEnd"/>
            <w:r w:rsidRPr="00CC0F87">
              <w:rPr>
                <w:color w:val="000000" w:themeColor="text1"/>
                <w:sz w:val="26"/>
                <w:szCs w:val="26"/>
              </w:rPr>
              <w:t xml:space="preserve"> – </w:t>
            </w:r>
            <w:proofErr w:type="spellStart"/>
            <w:r w:rsidRPr="00CC0F87">
              <w:rPr>
                <w:color w:val="000000" w:themeColor="text1"/>
                <w:sz w:val="26"/>
                <w:szCs w:val="26"/>
              </w:rPr>
              <w:t>trí</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tầng</w:t>
            </w:r>
            <w:proofErr w:type="spellEnd"/>
            <w:r w:rsidRPr="00CC0F87">
              <w:rPr>
                <w:color w:val="000000" w:themeColor="text1"/>
                <w:sz w:val="26"/>
                <w:szCs w:val="26"/>
              </w:rPr>
              <w:t xml:space="preserve"> </w:t>
            </w:r>
            <w:proofErr w:type="spellStart"/>
            <w:r w:rsidRPr="00CC0F87">
              <w:rPr>
                <w:color w:val="000000" w:themeColor="text1"/>
                <w:sz w:val="26"/>
                <w:szCs w:val="26"/>
              </w:rPr>
              <w:t>lớp</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khác</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nên</w:t>
            </w:r>
            <w:proofErr w:type="spellEnd"/>
            <w:r w:rsidRPr="00CC0F87">
              <w:rPr>
                <w:color w:val="000000" w:themeColor="text1"/>
                <w:sz w:val="26"/>
                <w:szCs w:val="26"/>
              </w:rPr>
              <w:t xml:space="preserve"> </w:t>
            </w:r>
            <w:proofErr w:type="spellStart"/>
            <w:r w:rsidRPr="00CC0F87">
              <w:rPr>
                <w:color w:val="000000" w:themeColor="text1"/>
                <w:sz w:val="26"/>
                <w:szCs w:val="26"/>
              </w:rPr>
              <w:t>sức</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to </w:t>
            </w:r>
            <w:proofErr w:type="spellStart"/>
            <w:r w:rsidRPr="00CC0F87">
              <w:rPr>
                <w:color w:val="000000" w:themeColor="text1"/>
                <w:sz w:val="26"/>
                <w:szCs w:val="26"/>
              </w:rPr>
              <w:t>lớn</w:t>
            </w:r>
            <w:proofErr w:type="spellEnd"/>
            <w:r w:rsidRPr="00CC0F87">
              <w:rPr>
                <w:color w:val="000000" w:themeColor="text1"/>
                <w:sz w:val="26"/>
                <w:szCs w:val="26"/>
              </w:rPr>
              <w:t xml:space="preserve"> </w:t>
            </w:r>
            <w:proofErr w:type="spellStart"/>
            <w:r w:rsidRPr="00CC0F87">
              <w:rPr>
                <w:color w:val="000000" w:themeColor="text1"/>
                <w:sz w:val="26"/>
                <w:szCs w:val="26"/>
              </w:rPr>
              <w:t>xoá</w:t>
            </w:r>
            <w:proofErr w:type="spellEnd"/>
            <w:r w:rsidRPr="00CC0F87">
              <w:rPr>
                <w:color w:val="000000" w:themeColor="text1"/>
                <w:sz w:val="26"/>
                <w:szCs w:val="26"/>
              </w:rPr>
              <w:t xml:space="preserve"> </w:t>
            </w:r>
            <w:proofErr w:type="spellStart"/>
            <w:r w:rsidRPr="00CC0F87">
              <w:rPr>
                <w:color w:val="000000" w:themeColor="text1"/>
                <w:sz w:val="26"/>
                <w:szCs w:val="26"/>
              </w:rPr>
              <w:t>bỏ</w:t>
            </w:r>
            <w:proofErr w:type="spellEnd"/>
            <w:r w:rsidRPr="00CC0F87">
              <w:rPr>
                <w:color w:val="000000" w:themeColor="text1"/>
                <w:sz w:val="26"/>
                <w:szCs w:val="26"/>
              </w:rPr>
              <w:t xml:space="preserve"> </w:t>
            </w:r>
            <w:proofErr w:type="spellStart"/>
            <w:r w:rsidRPr="00CC0F87">
              <w:rPr>
                <w:color w:val="000000" w:themeColor="text1"/>
                <w:sz w:val="26"/>
                <w:szCs w:val="26"/>
              </w:rPr>
              <w:t>áp</w:t>
            </w:r>
            <w:proofErr w:type="spellEnd"/>
            <w:r w:rsidRPr="00CC0F87">
              <w:rPr>
                <w:color w:val="000000" w:themeColor="text1"/>
                <w:sz w:val="26"/>
                <w:szCs w:val="26"/>
              </w:rPr>
              <w:t xml:space="preserve"> </w:t>
            </w:r>
            <w:proofErr w:type="spellStart"/>
            <w:r w:rsidRPr="00CC0F87">
              <w:rPr>
                <w:color w:val="000000" w:themeColor="text1"/>
                <w:sz w:val="26"/>
                <w:szCs w:val="26"/>
              </w:rPr>
              <w:t>bức</w:t>
            </w:r>
            <w:proofErr w:type="spellEnd"/>
            <w:r w:rsidRPr="00CC0F87">
              <w:rPr>
                <w:color w:val="000000" w:themeColor="text1"/>
                <w:sz w:val="26"/>
                <w:szCs w:val="26"/>
              </w:rPr>
              <w:t xml:space="preserve">, </w:t>
            </w:r>
            <w:proofErr w:type="spellStart"/>
            <w:r w:rsidRPr="00CC0F87">
              <w:rPr>
                <w:color w:val="000000" w:themeColor="text1"/>
                <w:sz w:val="26"/>
                <w:szCs w:val="26"/>
              </w:rPr>
              <w:t>bóc</w:t>
            </w:r>
            <w:proofErr w:type="spellEnd"/>
            <w:r w:rsidRPr="00CC0F87">
              <w:rPr>
                <w:color w:val="000000" w:themeColor="text1"/>
                <w:sz w:val="26"/>
                <w:szCs w:val="26"/>
              </w:rPr>
              <w:t xml:space="preserve"> </w:t>
            </w:r>
            <w:proofErr w:type="spellStart"/>
            <w:r w:rsidRPr="00CC0F87">
              <w:rPr>
                <w:color w:val="000000" w:themeColor="text1"/>
                <w:sz w:val="26"/>
                <w:szCs w:val="26"/>
              </w:rPr>
              <w:t>lột</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w:t>
            </w:r>
          </w:p>
          <w:p w14:paraId="4D55D49C" w14:textId="77777777" w:rsidR="00385B9D" w:rsidRPr="00CC0F87" w:rsidRDefault="00385B9D" w:rsidP="00CC0F87">
            <w:pPr>
              <w:numPr>
                <w:ilvl w:val="1"/>
                <w:numId w:val="13"/>
              </w:numPr>
              <w:pBdr>
                <w:top w:val="nil"/>
                <w:left w:val="nil"/>
                <w:bottom w:val="nil"/>
                <w:right w:val="nil"/>
                <w:between w:val="nil"/>
              </w:pBdr>
              <w:tabs>
                <w:tab w:val="left" w:pos="593"/>
              </w:tabs>
              <w:snapToGrid w:val="0"/>
              <w:spacing w:line="271" w:lineRule="auto"/>
              <w:ind w:left="26" w:firstLine="0"/>
              <w:jc w:val="both"/>
              <w:rPr>
                <w:b/>
                <w:bCs/>
                <w:color w:val="000000" w:themeColor="text1"/>
                <w:sz w:val="26"/>
                <w:szCs w:val="26"/>
              </w:rPr>
            </w:pP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trị</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CNXHKH </w:t>
            </w:r>
          </w:p>
          <w:p w14:paraId="70CA4939" w14:textId="77777777" w:rsidR="00385B9D" w:rsidRPr="00CC0F87" w:rsidRDefault="00385B9D" w:rsidP="00CC0F87">
            <w:pPr>
              <w:numPr>
                <w:ilvl w:val="0"/>
                <w:numId w:val="15"/>
              </w:numPr>
              <w:pBdr>
                <w:top w:val="nil"/>
                <w:left w:val="nil"/>
                <w:bottom w:val="nil"/>
                <w:right w:val="nil"/>
                <w:between w:val="nil"/>
              </w:pBdr>
              <w:tabs>
                <w:tab w:val="left" w:pos="451"/>
                <w:tab w:val="left" w:pos="877"/>
              </w:tabs>
              <w:snapToGrid w:val="0"/>
              <w:spacing w:line="271" w:lineRule="auto"/>
              <w:ind w:left="310" w:hanging="284"/>
              <w:jc w:val="both"/>
              <w:rPr>
                <w:i/>
                <w:iCs/>
                <w:color w:val="000000" w:themeColor="text1"/>
                <w:sz w:val="26"/>
                <w:szCs w:val="26"/>
              </w:rPr>
            </w:pPr>
            <w:proofErr w:type="spellStart"/>
            <w:r w:rsidRPr="00CC0F87">
              <w:rPr>
                <w:i/>
                <w:iCs/>
                <w:color w:val="000000" w:themeColor="text1"/>
                <w:sz w:val="26"/>
                <w:szCs w:val="26"/>
              </w:rPr>
              <w:t>Là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học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thuyết</w:t>
            </w:r>
            <w:proofErr w:type="spellEnd"/>
            <w:r w:rsidRPr="00CC0F87">
              <w:rPr>
                <w:i/>
                <w:iCs/>
                <w:color w:val="000000" w:themeColor="text1"/>
                <w:sz w:val="26"/>
                <w:szCs w:val="26"/>
              </w:rPr>
              <w:t xml:space="preserve"> khoa </w:t>
            </w:r>
            <w:proofErr w:type="spellStart"/>
            <w:r w:rsidRPr="00CC0F87">
              <w:rPr>
                <w:i/>
                <w:iCs/>
                <w:color w:val="000000" w:themeColor="text1"/>
                <w:sz w:val="26"/>
                <w:szCs w:val="26"/>
              </w:rPr>
              <w:t>học</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cách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mạng</w:t>
            </w:r>
            <w:proofErr w:type="spellEnd"/>
          </w:p>
          <w:p w14:paraId="1B6806C5" w14:textId="77777777" w:rsidR="00385B9D" w:rsidRPr="00CC0F87" w:rsidRDefault="00385B9D"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sở</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chọn</w:t>
            </w:r>
            <w:proofErr w:type="spellEnd"/>
            <w:r w:rsidRPr="00CC0F87">
              <w:rPr>
                <w:color w:val="000000" w:themeColor="text1"/>
                <w:sz w:val="26"/>
                <w:szCs w:val="26"/>
              </w:rPr>
              <w:t xml:space="preserve"> </w:t>
            </w:r>
            <w:proofErr w:type="spellStart"/>
            <w:r w:rsidRPr="00CC0F87">
              <w:rPr>
                <w:color w:val="000000" w:themeColor="text1"/>
                <w:sz w:val="26"/>
                <w:szCs w:val="26"/>
              </w:rPr>
              <w:t>lọc</w:t>
            </w:r>
            <w:proofErr w:type="spellEnd"/>
            <w:r w:rsidRPr="00CC0F87">
              <w:rPr>
                <w:color w:val="000000" w:themeColor="text1"/>
                <w:sz w:val="26"/>
                <w:szCs w:val="26"/>
              </w:rPr>
              <w:t xml:space="preserve"> tri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loại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w:t>
            </w:r>
          </w:p>
          <w:p w14:paraId="00D87F2C" w14:textId="77777777" w:rsidR="00385B9D" w:rsidRPr="00CC0F87" w:rsidRDefault="00385B9D"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quy</w:t>
            </w:r>
            <w:proofErr w:type="spellEnd"/>
            <w:r w:rsidRPr="00CC0F87">
              <w:rPr>
                <w:color w:val="000000" w:themeColor="text1"/>
                <w:sz w:val="26"/>
                <w:szCs w:val="26"/>
              </w:rPr>
              <w:t xml:space="preserve"> </w:t>
            </w:r>
            <w:proofErr w:type="spellStart"/>
            <w:r w:rsidRPr="00CC0F87">
              <w:rPr>
                <w:color w:val="000000" w:themeColor="text1"/>
                <w:sz w:val="26"/>
                <w:szCs w:val="26"/>
              </w:rPr>
              <w:t>luật</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khách</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loài</w:t>
            </w:r>
            <w:proofErr w:type="spellEnd"/>
            <w:r w:rsidRPr="00CC0F87">
              <w:rPr>
                <w:color w:val="000000" w:themeColor="text1"/>
                <w:sz w:val="26"/>
                <w:szCs w:val="26"/>
              </w:rPr>
              <w:t xml:space="preserve"> </w:t>
            </w:r>
            <w:proofErr w:type="spellStart"/>
            <w:r w:rsidRPr="00CC0F87">
              <w:rPr>
                <w:color w:val="000000" w:themeColor="text1"/>
                <w:sz w:val="26"/>
                <w:szCs w:val="26"/>
              </w:rPr>
              <w:t>người</w:t>
            </w:r>
            <w:proofErr w:type="spellEnd"/>
            <w:r w:rsidRPr="00CC0F87">
              <w:rPr>
                <w:color w:val="000000" w:themeColor="text1"/>
                <w:sz w:val="26"/>
                <w:szCs w:val="26"/>
              </w:rPr>
              <w:t xml:space="preserve">: </w:t>
            </w:r>
            <w:proofErr w:type="spellStart"/>
            <w:r w:rsidRPr="00CC0F87">
              <w:rPr>
                <w:color w:val="000000" w:themeColor="text1"/>
                <w:sz w:val="26"/>
                <w:szCs w:val="26"/>
              </w:rPr>
              <w:t>Tất</w:t>
            </w:r>
            <w:proofErr w:type="spellEnd"/>
            <w:r w:rsidRPr="00CC0F87">
              <w:rPr>
                <w:color w:val="000000" w:themeColor="text1"/>
                <w:sz w:val="26"/>
                <w:szCs w:val="26"/>
              </w:rPr>
              <w:t xml:space="preserve"> </w:t>
            </w:r>
            <w:proofErr w:type="spellStart"/>
            <w:r w:rsidRPr="00CC0F87">
              <w:rPr>
                <w:color w:val="000000" w:themeColor="text1"/>
                <w:sz w:val="26"/>
                <w:szCs w:val="26"/>
              </w:rPr>
              <w:t>yếu</w:t>
            </w:r>
            <w:proofErr w:type="spellEnd"/>
            <w:r w:rsidRPr="00CC0F87">
              <w:rPr>
                <w:color w:val="000000" w:themeColor="text1"/>
                <w:sz w:val="26"/>
                <w:szCs w:val="26"/>
              </w:rPr>
              <w:t xml:space="preserve"> </w:t>
            </w:r>
            <w:proofErr w:type="spellStart"/>
            <w:r w:rsidRPr="00CC0F87">
              <w:rPr>
                <w:color w:val="000000" w:themeColor="text1"/>
                <w:sz w:val="26"/>
                <w:szCs w:val="26"/>
              </w:rPr>
              <w:t>chuyển</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TBCN </w:t>
            </w:r>
            <w:proofErr w:type="spellStart"/>
            <w:r w:rsidRPr="00CC0F87">
              <w:rPr>
                <w:color w:val="000000" w:themeColor="text1"/>
                <w:sz w:val="26"/>
                <w:szCs w:val="26"/>
              </w:rPr>
              <w:t>lên</w:t>
            </w:r>
            <w:proofErr w:type="spellEnd"/>
            <w:r w:rsidRPr="00CC0F87">
              <w:rPr>
                <w:color w:val="000000" w:themeColor="text1"/>
                <w:sz w:val="26"/>
                <w:szCs w:val="26"/>
              </w:rPr>
              <w:t xml:space="preserve"> XHCN </w:t>
            </w:r>
            <w:proofErr w:type="spellStart"/>
            <w:r w:rsidRPr="00CC0F87">
              <w:rPr>
                <w:color w:val="000000" w:themeColor="text1"/>
                <w:sz w:val="26"/>
                <w:szCs w:val="26"/>
              </w:rPr>
              <w:t>và</w:t>
            </w:r>
            <w:proofErr w:type="spellEnd"/>
            <w:r w:rsidRPr="00CC0F87">
              <w:rPr>
                <w:color w:val="000000" w:themeColor="text1"/>
                <w:sz w:val="26"/>
                <w:szCs w:val="26"/>
              </w:rPr>
              <w:t xml:space="preserve"> XHCS.</w:t>
            </w:r>
          </w:p>
          <w:p w14:paraId="0C937907" w14:textId="77777777" w:rsidR="00385B9D" w:rsidRPr="00CC0F87" w:rsidRDefault="00385B9D"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dẫn</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biện</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phóng</w:t>
            </w:r>
            <w:proofErr w:type="spellEnd"/>
            <w:r w:rsidRPr="00CC0F87">
              <w:rPr>
                <w:color w:val="000000" w:themeColor="text1"/>
                <w:sz w:val="26"/>
                <w:szCs w:val="26"/>
              </w:rPr>
              <w:t xml:space="preserve"> con </w:t>
            </w:r>
            <w:proofErr w:type="spellStart"/>
            <w:r w:rsidRPr="00CC0F87">
              <w:rPr>
                <w:color w:val="000000" w:themeColor="text1"/>
                <w:sz w:val="26"/>
                <w:szCs w:val="26"/>
              </w:rPr>
              <w:t>người</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phóng</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phóng</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triệt</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
          <w:p w14:paraId="1096C44F" w14:textId="77777777" w:rsidR="00385B9D" w:rsidRPr="00CC0F87" w:rsidRDefault="00385B9D"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CNXH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w:t>
            </w:r>
          </w:p>
          <w:p w14:paraId="02F5C39C" w14:textId="77777777" w:rsidR="00385B9D" w:rsidRPr="00CC0F87" w:rsidRDefault="00385B9D" w:rsidP="00CC0F87">
            <w:pPr>
              <w:tabs>
                <w:tab w:val="left" w:pos="593"/>
              </w:tabs>
              <w:snapToGrid w:val="0"/>
              <w:spacing w:line="271" w:lineRule="auto"/>
              <w:jc w:val="both"/>
              <w:rPr>
                <w:i/>
                <w:iCs/>
                <w:color w:val="000000" w:themeColor="text1"/>
                <w:sz w:val="26"/>
                <w:szCs w:val="26"/>
              </w:rPr>
            </w:pPr>
            <w:r w:rsidRPr="00CC0F87">
              <w:rPr>
                <w:i/>
                <w:iCs/>
                <w:color w:val="000000" w:themeColor="text1"/>
                <w:sz w:val="26"/>
                <w:szCs w:val="26"/>
              </w:rPr>
              <w:t xml:space="preserve">b) </w:t>
            </w:r>
            <w:proofErr w:type="spellStart"/>
            <w:r w:rsidRPr="00CC0F87">
              <w:rPr>
                <w:i/>
                <w:iCs/>
                <w:color w:val="000000" w:themeColor="text1"/>
                <w:sz w:val="26"/>
                <w:szCs w:val="26"/>
              </w:rPr>
              <w:t>Là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học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thuyết</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phát</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triển</w:t>
            </w:r>
            <w:proofErr w:type="spellEnd"/>
            <w:r w:rsidRPr="00CC0F87">
              <w:rPr>
                <w:i/>
                <w:iCs/>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cứng</w:t>
            </w:r>
            <w:proofErr w:type="spellEnd"/>
            <w:r w:rsidRPr="00CC0F87">
              <w:rPr>
                <w:color w:val="000000" w:themeColor="text1"/>
                <w:sz w:val="26"/>
                <w:szCs w:val="26"/>
              </w:rPr>
              <w:t xml:space="preserve"> </w:t>
            </w:r>
            <w:proofErr w:type="spellStart"/>
            <w:r w:rsidRPr="00CC0F87">
              <w:rPr>
                <w:color w:val="000000" w:themeColor="text1"/>
                <w:sz w:val="26"/>
                <w:szCs w:val="26"/>
              </w:rPr>
              <w:t>nhắc</w:t>
            </w:r>
            <w:proofErr w:type="spellEnd"/>
            <w:r w:rsidRPr="00CC0F87">
              <w:rPr>
                <w:color w:val="000000" w:themeColor="text1"/>
                <w:sz w:val="26"/>
                <w:szCs w:val="26"/>
              </w:rPr>
              <w:t xml:space="preserve">, </w:t>
            </w:r>
            <w:proofErr w:type="spellStart"/>
            <w:r w:rsidRPr="00CC0F87">
              <w:rPr>
                <w:color w:val="000000" w:themeColor="text1"/>
                <w:sz w:val="26"/>
                <w:szCs w:val="26"/>
              </w:rPr>
              <w:t>bất</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luôn</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phù</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từng</w:t>
            </w:r>
            <w:proofErr w:type="spell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kỳ</w:t>
            </w:r>
            <w:proofErr w:type="spellEnd"/>
            <w:r w:rsidRPr="00CC0F87">
              <w:rPr>
                <w:color w:val="000000" w:themeColor="text1"/>
                <w:sz w:val="26"/>
                <w:szCs w:val="26"/>
              </w:rPr>
              <w:t>.</w:t>
            </w:r>
          </w:p>
          <w:p w14:paraId="295DFCA5" w14:textId="77777777" w:rsidR="00385B9D" w:rsidRPr="00CC0F87" w:rsidRDefault="00385B9D"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proofErr w:type="gramStart"/>
            <w:r w:rsidRPr="00CC0F87">
              <w:rPr>
                <w:color w:val="000000" w:themeColor="text1"/>
                <w:sz w:val="26"/>
                <w:szCs w:val="26"/>
              </w:rPr>
              <w:t>C.Mác</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Ph.Ăngghen</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CNXHKH.</w:t>
            </w:r>
          </w:p>
          <w:p w14:paraId="15B21449" w14:textId="77777777" w:rsidR="00385B9D" w:rsidRPr="00CC0F87" w:rsidRDefault="00385B9D"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w:t>
            </w:r>
            <w:proofErr w:type="gramStart"/>
            <w:r w:rsidRPr="00CC0F87">
              <w:rPr>
                <w:color w:val="000000" w:themeColor="text1"/>
                <w:sz w:val="26"/>
                <w:szCs w:val="26"/>
              </w:rPr>
              <w:t>I.Lênin</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CNTB </w:t>
            </w:r>
            <w:proofErr w:type="spellStart"/>
            <w:r w:rsidRPr="00CC0F87">
              <w:rPr>
                <w:color w:val="000000" w:themeColor="text1"/>
                <w:sz w:val="26"/>
                <w:szCs w:val="26"/>
              </w:rPr>
              <w:t>chuyển</w:t>
            </w:r>
            <w:proofErr w:type="spellEnd"/>
            <w:r w:rsidRPr="00CC0F87">
              <w:rPr>
                <w:color w:val="000000" w:themeColor="text1"/>
                <w:sz w:val="26"/>
                <w:szCs w:val="26"/>
              </w:rPr>
              <w:t xml:space="preserve"> sang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đoạn</w:t>
            </w:r>
            <w:proofErr w:type="spellEnd"/>
            <w:r w:rsidRPr="00CC0F87">
              <w:rPr>
                <w:color w:val="000000" w:themeColor="text1"/>
                <w:sz w:val="26"/>
                <w:szCs w:val="26"/>
              </w:rPr>
              <w:t xml:space="preserve"> </w:t>
            </w:r>
            <w:proofErr w:type="spellStart"/>
            <w:r w:rsidRPr="00CC0F87">
              <w:rPr>
                <w:color w:val="000000" w:themeColor="text1"/>
                <w:sz w:val="26"/>
                <w:szCs w:val="26"/>
              </w:rPr>
              <w:t>đế</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kỳ</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w:t>
            </w:r>
          </w:p>
          <w:p w14:paraId="6BC0E82E" w14:textId="77777777" w:rsidR="00385B9D" w:rsidRPr="00CC0F87" w:rsidRDefault="00385B9D"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Các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tục</w:t>
            </w:r>
            <w:proofErr w:type="spellEnd"/>
            <w:r w:rsidRPr="00CC0F87">
              <w:rPr>
                <w:color w:val="000000" w:themeColor="text1"/>
                <w:sz w:val="26"/>
                <w:szCs w:val="26"/>
              </w:rPr>
              <w:t xml:space="preserve">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CNXH, con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đi</w:t>
            </w:r>
            <w:proofErr w:type="spellEnd"/>
            <w:r w:rsidRPr="00CC0F87">
              <w:rPr>
                <w:color w:val="000000" w:themeColor="text1"/>
                <w:sz w:val="26"/>
                <w:szCs w:val="26"/>
              </w:rPr>
              <w:t xml:space="preserve"> </w:t>
            </w:r>
            <w:proofErr w:type="spellStart"/>
            <w:r w:rsidRPr="00CC0F87">
              <w:rPr>
                <w:color w:val="000000" w:themeColor="text1"/>
                <w:sz w:val="26"/>
                <w:szCs w:val="26"/>
              </w:rPr>
              <w:t>lên</w:t>
            </w:r>
            <w:proofErr w:type="spellEnd"/>
            <w:r w:rsidRPr="00CC0F87">
              <w:rPr>
                <w:color w:val="000000" w:themeColor="text1"/>
                <w:sz w:val="26"/>
                <w:szCs w:val="26"/>
              </w:rPr>
              <w:t xml:space="preserve"> CNXH </w:t>
            </w:r>
            <w:proofErr w:type="spellStart"/>
            <w:r w:rsidRPr="00CC0F87">
              <w:rPr>
                <w:color w:val="000000" w:themeColor="text1"/>
                <w:sz w:val="26"/>
                <w:szCs w:val="26"/>
              </w:rPr>
              <w:t>phù</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w:t>
            </w:r>
            <w:proofErr w:type="spellStart"/>
            <w:r w:rsidRPr="00CC0F87">
              <w:rPr>
                <w:color w:val="000000" w:themeColor="text1"/>
                <w:sz w:val="26"/>
                <w:szCs w:val="26"/>
              </w:rPr>
              <w:t>cụ</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mỗi</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w:t>
            </w:r>
          </w:p>
          <w:p w14:paraId="629822FC" w14:textId="77777777" w:rsidR="00385B9D" w:rsidRPr="00CC0F87" w:rsidRDefault="00385B9D" w:rsidP="00CC0F87">
            <w:pPr>
              <w:tabs>
                <w:tab w:val="left" w:pos="593"/>
              </w:tabs>
              <w:snapToGrid w:val="0"/>
              <w:spacing w:line="271" w:lineRule="auto"/>
              <w:jc w:val="both"/>
              <w:rPr>
                <w:i/>
                <w:iCs/>
                <w:color w:val="000000" w:themeColor="text1"/>
                <w:sz w:val="26"/>
                <w:szCs w:val="26"/>
                <w:lang w:val="fr-FR"/>
              </w:rPr>
            </w:pPr>
            <w:r w:rsidRPr="00CC0F87">
              <w:rPr>
                <w:i/>
                <w:iCs/>
                <w:color w:val="000000" w:themeColor="text1"/>
                <w:sz w:val="26"/>
                <w:szCs w:val="26"/>
                <w:lang w:val="fr-FR"/>
              </w:rPr>
              <w:t xml:space="preserve">c) Là </w:t>
            </w:r>
            <w:proofErr w:type="spellStart"/>
            <w:r w:rsidRPr="00CC0F87">
              <w:rPr>
                <w:i/>
                <w:iCs/>
                <w:color w:val="000000" w:themeColor="text1"/>
                <w:sz w:val="26"/>
                <w:szCs w:val="26"/>
                <w:lang w:val="fr-FR"/>
              </w:rPr>
              <w:t>học</w:t>
            </w:r>
            <w:proofErr w:type="spellEnd"/>
            <w:r w:rsidRPr="00CC0F87">
              <w:rPr>
                <w:i/>
                <w:iCs/>
                <w:color w:val="000000" w:themeColor="text1"/>
                <w:sz w:val="26"/>
                <w:szCs w:val="26"/>
                <w:lang w:val="fr-FR"/>
              </w:rPr>
              <w:t xml:space="preserve"> </w:t>
            </w:r>
            <w:proofErr w:type="spellStart"/>
            <w:r w:rsidRPr="00CC0F87">
              <w:rPr>
                <w:i/>
                <w:iCs/>
                <w:color w:val="000000" w:themeColor="text1"/>
                <w:sz w:val="26"/>
                <w:szCs w:val="26"/>
                <w:lang w:val="fr-FR"/>
              </w:rPr>
              <w:t>thuyết</w:t>
            </w:r>
            <w:proofErr w:type="spellEnd"/>
            <w:r w:rsidRPr="00CC0F87">
              <w:rPr>
                <w:i/>
                <w:iCs/>
                <w:color w:val="000000" w:themeColor="text1"/>
                <w:sz w:val="26"/>
                <w:szCs w:val="26"/>
                <w:lang w:val="fr-FR"/>
              </w:rPr>
              <w:t xml:space="preserve"> </w:t>
            </w:r>
            <w:proofErr w:type="spellStart"/>
            <w:r w:rsidRPr="00CC0F87">
              <w:rPr>
                <w:i/>
                <w:iCs/>
                <w:color w:val="000000" w:themeColor="text1"/>
                <w:sz w:val="26"/>
                <w:szCs w:val="26"/>
                <w:lang w:val="fr-FR"/>
              </w:rPr>
              <w:t>nhân</w:t>
            </w:r>
            <w:proofErr w:type="spellEnd"/>
            <w:r w:rsidRPr="00CC0F87">
              <w:rPr>
                <w:i/>
                <w:iCs/>
                <w:color w:val="000000" w:themeColor="text1"/>
                <w:sz w:val="26"/>
                <w:szCs w:val="26"/>
                <w:lang w:val="fr-FR"/>
              </w:rPr>
              <w:t xml:space="preserve"> </w:t>
            </w:r>
            <w:proofErr w:type="spellStart"/>
            <w:r w:rsidRPr="00CC0F87">
              <w:rPr>
                <w:i/>
                <w:iCs/>
                <w:color w:val="000000" w:themeColor="text1"/>
                <w:sz w:val="26"/>
                <w:szCs w:val="26"/>
                <w:lang w:val="fr-FR"/>
              </w:rPr>
              <w:t>văn</w:t>
            </w:r>
            <w:proofErr w:type="spellEnd"/>
            <w:r w:rsidRPr="00CC0F87">
              <w:rPr>
                <w:i/>
                <w:iCs/>
                <w:color w:val="000000" w:themeColor="text1"/>
                <w:sz w:val="26"/>
                <w:szCs w:val="26"/>
                <w:lang w:val="fr-FR"/>
              </w:rPr>
              <w:t xml:space="preserve"> </w:t>
            </w:r>
          </w:p>
          <w:p w14:paraId="0182FFEF" w14:textId="77777777" w:rsidR="00385B9D" w:rsidRPr="00CC0F87" w:rsidRDefault="00385B9D" w:rsidP="00CC0F87">
            <w:pPr>
              <w:tabs>
                <w:tab w:val="left" w:pos="593"/>
              </w:tabs>
              <w:snapToGrid w:val="0"/>
              <w:spacing w:line="271" w:lineRule="auto"/>
              <w:ind w:left="26" w:firstLine="284"/>
              <w:jc w:val="both"/>
              <w:rPr>
                <w:color w:val="000000" w:themeColor="text1"/>
                <w:sz w:val="26"/>
                <w:szCs w:val="26"/>
                <w:lang w:val="fr-FR"/>
              </w:rPr>
            </w:pPr>
            <w:r w:rsidRPr="00CC0F87">
              <w:rPr>
                <w:color w:val="000000" w:themeColor="text1"/>
                <w:sz w:val="26"/>
                <w:szCs w:val="26"/>
                <w:lang w:val="fr-FR"/>
              </w:rPr>
              <w:t xml:space="preserve">-  </w:t>
            </w:r>
            <w:proofErr w:type="spellStart"/>
            <w:r w:rsidRPr="00CC0F87">
              <w:rPr>
                <w:color w:val="000000" w:themeColor="text1"/>
                <w:sz w:val="26"/>
                <w:szCs w:val="26"/>
                <w:lang w:val="fr-FR"/>
              </w:rPr>
              <w:t>Xoá</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bỏ</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triệt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để</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gốc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rễ</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mọi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hình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thức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bóc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lột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áp</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bức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nhằm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giải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phóng</w:t>
            </w:r>
            <w:proofErr w:type="spellEnd"/>
            <w:r w:rsidRPr="00CC0F87">
              <w:rPr>
                <w:color w:val="000000" w:themeColor="text1"/>
                <w:sz w:val="26"/>
                <w:szCs w:val="26"/>
                <w:lang w:val="fr-FR"/>
              </w:rPr>
              <w:t xml:space="preserve"> con </w:t>
            </w:r>
            <w:proofErr w:type="spellStart"/>
            <w:r w:rsidRPr="00CC0F87">
              <w:rPr>
                <w:color w:val="000000" w:themeColor="text1"/>
                <w:sz w:val="26"/>
                <w:szCs w:val="26"/>
                <w:lang w:val="fr-FR"/>
              </w:rPr>
              <w:t>người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giải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phóng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giai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cấp</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giải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phóng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xã</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hội</w:t>
            </w:r>
            <w:proofErr w:type="spellEnd"/>
            <w:r w:rsidRPr="00CC0F87">
              <w:rPr>
                <w:color w:val="000000" w:themeColor="text1"/>
                <w:sz w:val="26"/>
                <w:szCs w:val="26"/>
                <w:lang w:val="fr-FR"/>
              </w:rPr>
              <w:t xml:space="preserve">.  </w:t>
            </w:r>
          </w:p>
          <w:p w14:paraId="19A113E5" w14:textId="77777777" w:rsidR="00385B9D" w:rsidRPr="00CC0F87" w:rsidRDefault="00385B9D" w:rsidP="00CC0F87">
            <w:pPr>
              <w:tabs>
                <w:tab w:val="left" w:pos="593"/>
              </w:tabs>
              <w:snapToGrid w:val="0"/>
              <w:spacing w:line="271" w:lineRule="auto"/>
              <w:ind w:left="26" w:firstLine="284"/>
              <w:jc w:val="both"/>
              <w:rPr>
                <w:color w:val="000000" w:themeColor="text1"/>
                <w:sz w:val="26"/>
                <w:szCs w:val="26"/>
                <w:lang w:val="fr-FR"/>
              </w:rPr>
            </w:pPr>
            <w:r w:rsidRPr="00CC0F87">
              <w:rPr>
                <w:color w:val="000000" w:themeColor="text1"/>
                <w:sz w:val="26"/>
                <w:szCs w:val="26"/>
                <w:lang w:val="fr-FR"/>
              </w:rPr>
              <w:t xml:space="preserve">-  </w:t>
            </w:r>
            <w:proofErr w:type="spellStart"/>
            <w:r w:rsidRPr="00CC0F87">
              <w:rPr>
                <w:color w:val="000000" w:themeColor="text1"/>
                <w:sz w:val="26"/>
                <w:szCs w:val="26"/>
                <w:lang w:val="fr-FR"/>
              </w:rPr>
              <w:t>Xây</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dựng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xã</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hội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vì</w:t>
            </w:r>
            <w:proofErr w:type="spellEnd"/>
            <w:r w:rsidRPr="00CC0F87">
              <w:rPr>
                <w:color w:val="000000" w:themeColor="text1"/>
                <w:sz w:val="26"/>
                <w:szCs w:val="26"/>
                <w:lang w:val="fr-FR"/>
              </w:rPr>
              <w:t xml:space="preserve"> con </w:t>
            </w:r>
            <w:proofErr w:type="spellStart"/>
            <w:proofErr w:type="gramStart"/>
            <w:r w:rsidRPr="00CC0F87">
              <w:rPr>
                <w:color w:val="000000" w:themeColor="text1"/>
                <w:sz w:val="26"/>
                <w:szCs w:val="26"/>
                <w:lang w:val="fr-FR"/>
              </w:rPr>
              <w:t>người</w:t>
            </w:r>
            <w:proofErr w:type="spellEnd"/>
            <w:r w:rsidRPr="00CC0F87">
              <w:rPr>
                <w:color w:val="000000" w:themeColor="text1"/>
                <w:sz w:val="26"/>
                <w:szCs w:val="26"/>
                <w:lang w:val="fr-FR"/>
              </w:rPr>
              <w:t>:</w:t>
            </w:r>
            <w:proofErr w:type="gramEnd"/>
            <w:r w:rsidRPr="00CC0F87">
              <w:rPr>
                <w:color w:val="000000" w:themeColor="text1"/>
                <w:sz w:val="26"/>
                <w:szCs w:val="26"/>
                <w:lang w:val="fr-FR"/>
              </w:rPr>
              <w:t xml:space="preserve"> </w:t>
            </w:r>
          </w:p>
          <w:p w14:paraId="53850824" w14:textId="77777777" w:rsidR="00385B9D" w:rsidRPr="00CC0F87" w:rsidRDefault="00385B9D" w:rsidP="00CC0F87">
            <w:pPr>
              <w:tabs>
                <w:tab w:val="left" w:pos="593"/>
              </w:tabs>
              <w:snapToGrid w:val="0"/>
              <w:spacing w:line="271" w:lineRule="auto"/>
              <w:ind w:left="26" w:firstLine="284"/>
              <w:jc w:val="both"/>
              <w:rPr>
                <w:color w:val="000000" w:themeColor="text1"/>
                <w:sz w:val="26"/>
                <w:szCs w:val="26"/>
                <w:lang w:val="fr-FR"/>
              </w:rPr>
            </w:pPr>
            <w:r w:rsidRPr="00CC0F87">
              <w:rPr>
                <w:color w:val="000000" w:themeColor="text1"/>
                <w:sz w:val="26"/>
                <w:szCs w:val="26"/>
                <w:lang w:val="fr-FR"/>
              </w:rPr>
              <w:t xml:space="preserve">+ Con </w:t>
            </w:r>
            <w:proofErr w:type="spellStart"/>
            <w:r w:rsidRPr="00CC0F87">
              <w:rPr>
                <w:color w:val="000000" w:themeColor="text1"/>
                <w:sz w:val="26"/>
                <w:szCs w:val="26"/>
                <w:lang w:val="fr-FR"/>
              </w:rPr>
              <w:t>người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được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đặt</w:t>
            </w:r>
            <w:proofErr w:type="spellEnd"/>
            <w:r w:rsidRPr="00CC0F87">
              <w:rPr>
                <w:color w:val="000000" w:themeColor="text1"/>
                <w:sz w:val="26"/>
                <w:szCs w:val="26"/>
                <w:lang w:val="fr-FR"/>
              </w:rPr>
              <w:t xml:space="preserve"> ở </w:t>
            </w:r>
            <w:proofErr w:type="spellStart"/>
            <w:r w:rsidRPr="00CC0F87">
              <w:rPr>
                <w:color w:val="000000" w:themeColor="text1"/>
                <w:sz w:val="26"/>
                <w:szCs w:val="26"/>
                <w:lang w:val="fr-FR"/>
              </w:rPr>
              <w:t>vị</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trí</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trung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tâm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lịch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sử</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chủ</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thể</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sáng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tạo</w:t>
            </w:r>
            <w:proofErr w:type="spellEnd"/>
            <w:r w:rsidRPr="00CC0F87">
              <w:rPr>
                <w:color w:val="000000" w:themeColor="text1"/>
                <w:sz w:val="26"/>
                <w:szCs w:val="26"/>
                <w:lang w:val="fr-FR"/>
              </w:rPr>
              <w:t xml:space="preserve"> ra </w:t>
            </w:r>
            <w:proofErr w:type="spellStart"/>
            <w:r w:rsidRPr="00CC0F87">
              <w:rPr>
                <w:color w:val="000000" w:themeColor="text1"/>
                <w:sz w:val="26"/>
                <w:szCs w:val="26"/>
                <w:lang w:val="fr-FR"/>
              </w:rPr>
              <w:t>lịch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sử</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lực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lượng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quyết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định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sự</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phát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triển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xã</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hội</w:t>
            </w:r>
            <w:proofErr w:type="spellEnd"/>
            <w:r w:rsidRPr="00CC0F87">
              <w:rPr>
                <w:color w:val="000000" w:themeColor="text1"/>
                <w:sz w:val="26"/>
                <w:szCs w:val="26"/>
                <w:lang w:val="fr-FR"/>
              </w:rPr>
              <w:t>.</w:t>
            </w:r>
          </w:p>
          <w:p w14:paraId="31962B27" w14:textId="77777777" w:rsidR="00385B9D" w:rsidRPr="00CC0F87" w:rsidRDefault="00385B9D" w:rsidP="00CC0F87">
            <w:pPr>
              <w:tabs>
                <w:tab w:val="left" w:pos="593"/>
              </w:tabs>
              <w:snapToGrid w:val="0"/>
              <w:spacing w:line="271" w:lineRule="auto"/>
              <w:ind w:left="26" w:firstLine="284"/>
              <w:jc w:val="both"/>
              <w:rPr>
                <w:color w:val="000000" w:themeColor="text1"/>
                <w:sz w:val="26"/>
                <w:szCs w:val="26"/>
                <w:lang w:val="fr-FR"/>
              </w:rPr>
            </w:pPr>
            <w:r w:rsidRPr="00CC0F87">
              <w:rPr>
                <w:color w:val="000000" w:themeColor="text1"/>
                <w:sz w:val="26"/>
                <w:szCs w:val="26"/>
                <w:lang w:val="fr-FR"/>
              </w:rPr>
              <w:t xml:space="preserve">+ Con </w:t>
            </w:r>
            <w:proofErr w:type="spellStart"/>
            <w:r w:rsidRPr="00CC0F87">
              <w:rPr>
                <w:color w:val="000000" w:themeColor="text1"/>
                <w:sz w:val="26"/>
                <w:szCs w:val="26"/>
                <w:lang w:val="fr-FR"/>
              </w:rPr>
              <w:t>người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được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tạo</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các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điều</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kiện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để</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phát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triển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toàn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diện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thể</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chất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trí</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tuệ</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và</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đạo</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đức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phát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huy</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tối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tiềm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năng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được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làm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việc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theo</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năng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lực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hưởng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thụ</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theo</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nhu</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cầu</w:t>
            </w:r>
            <w:proofErr w:type="spellEnd"/>
            <w:r w:rsidRPr="00CC0F87">
              <w:rPr>
                <w:color w:val="000000" w:themeColor="text1"/>
                <w:sz w:val="26"/>
                <w:szCs w:val="26"/>
                <w:lang w:val="fr-FR"/>
              </w:rPr>
              <w:t>.</w:t>
            </w:r>
          </w:p>
          <w:p w14:paraId="69023FB2" w14:textId="77777777" w:rsidR="00385B9D" w:rsidRPr="00CC0F87" w:rsidRDefault="00385B9D" w:rsidP="00CC0F87">
            <w:pPr>
              <w:tabs>
                <w:tab w:val="left" w:pos="593"/>
              </w:tabs>
              <w:snapToGrid w:val="0"/>
              <w:spacing w:line="271" w:lineRule="auto"/>
              <w:ind w:left="26" w:firstLine="284"/>
              <w:jc w:val="both"/>
              <w:rPr>
                <w:color w:val="000000" w:themeColor="text1"/>
                <w:sz w:val="26"/>
                <w:szCs w:val="26"/>
                <w:lang w:val="fr-FR"/>
              </w:rPr>
            </w:pPr>
            <w:r w:rsidRPr="00CC0F87">
              <w:rPr>
                <w:color w:val="000000" w:themeColor="text1"/>
                <w:sz w:val="26"/>
                <w:szCs w:val="26"/>
                <w:lang w:val="fr-FR"/>
              </w:rPr>
              <w:t xml:space="preserve">+ </w:t>
            </w:r>
            <w:proofErr w:type="spellStart"/>
            <w:r w:rsidRPr="00CC0F87">
              <w:rPr>
                <w:color w:val="000000" w:themeColor="text1"/>
                <w:sz w:val="26"/>
                <w:szCs w:val="26"/>
                <w:lang w:val="fr-FR"/>
              </w:rPr>
              <w:t>Sự</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phát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triển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mỗi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người</w:t>
            </w:r>
            <w:proofErr w:type="spellEnd"/>
            <w:r w:rsidRPr="00CC0F87">
              <w:rPr>
                <w:color w:val="000000" w:themeColor="text1"/>
                <w:sz w:val="26"/>
                <w:szCs w:val="26"/>
                <w:lang w:val="fr-FR"/>
              </w:rPr>
              <w:t xml:space="preserve"> là </w:t>
            </w:r>
            <w:proofErr w:type="spellStart"/>
            <w:r w:rsidRPr="00CC0F87">
              <w:rPr>
                <w:color w:val="000000" w:themeColor="text1"/>
                <w:sz w:val="26"/>
                <w:szCs w:val="26"/>
                <w:lang w:val="fr-FR"/>
              </w:rPr>
              <w:t>điều</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kiện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cho</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sự</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phát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triển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tất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cả</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mọi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người</w:t>
            </w:r>
            <w:proofErr w:type="spellEnd"/>
            <w:r w:rsidRPr="00CC0F87">
              <w:rPr>
                <w:color w:val="000000" w:themeColor="text1"/>
                <w:sz w:val="26"/>
                <w:szCs w:val="26"/>
                <w:lang w:val="fr-FR"/>
              </w:rPr>
              <w:t xml:space="preserve">. </w:t>
            </w:r>
          </w:p>
        </w:tc>
        <w:tc>
          <w:tcPr>
            <w:tcW w:w="3260" w:type="dxa"/>
            <w:vMerge w:val="restart"/>
          </w:tcPr>
          <w:p w14:paraId="16528947" w14:textId="77777777" w:rsidR="00385B9D" w:rsidRPr="00CC0F87" w:rsidRDefault="00385B9D" w:rsidP="00CC0F87">
            <w:pPr>
              <w:snapToGrid w:val="0"/>
              <w:spacing w:line="271" w:lineRule="auto"/>
              <w:ind w:right="48"/>
              <w:jc w:val="both"/>
              <w:rPr>
                <w:b/>
                <w:bCs/>
                <w:color w:val="000000" w:themeColor="text1"/>
                <w:sz w:val="26"/>
                <w:szCs w:val="26"/>
                <w:lang w:val="fr-FR"/>
              </w:rPr>
            </w:pPr>
            <w:r w:rsidRPr="00CC0F87">
              <w:rPr>
                <w:b/>
                <w:bCs/>
                <w:color w:val="000000" w:themeColor="text1"/>
                <w:sz w:val="26"/>
                <w:szCs w:val="26"/>
                <w:lang w:val="fr-FR"/>
              </w:rPr>
              <w:lastRenderedPageBreak/>
              <w:t xml:space="preserve">a. </w:t>
            </w:r>
            <w:proofErr w:type="spellStart"/>
            <w:r w:rsidRPr="00CC0F87">
              <w:rPr>
                <w:b/>
                <w:bCs/>
                <w:color w:val="000000" w:themeColor="text1"/>
                <w:sz w:val="26"/>
                <w:szCs w:val="26"/>
                <w:lang w:val="fr-FR"/>
              </w:rPr>
              <w:t>Câu</w:t>
            </w:r>
            <w:proofErr w:type="spellEnd"/>
            <w:r w:rsidRPr="00CC0F87">
              <w:rPr>
                <w:b/>
                <w:bCs/>
                <w:color w:val="000000" w:themeColor="text1"/>
                <w:sz w:val="26"/>
                <w:szCs w:val="26"/>
                <w:lang w:val="fr-FR"/>
              </w:rPr>
              <w:t xml:space="preserve"> </w:t>
            </w:r>
            <w:proofErr w:type="spellStart"/>
            <w:r w:rsidRPr="00CC0F87">
              <w:rPr>
                <w:b/>
                <w:bCs/>
                <w:color w:val="000000" w:themeColor="text1"/>
                <w:sz w:val="26"/>
                <w:szCs w:val="26"/>
                <w:lang w:val="fr-FR"/>
              </w:rPr>
              <w:t>hỏi</w:t>
            </w:r>
            <w:proofErr w:type="spellEnd"/>
            <w:r w:rsidRPr="00CC0F87">
              <w:rPr>
                <w:b/>
                <w:bCs/>
                <w:color w:val="000000" w:themeColor="text1"/>
                <w:sz w:val="26"/>
                <w:szCs w:val="26"/>
                <w:lang w:val="fr-FR"/>
              </w:rPr>
              <w:t xml:space="preserve"> </w:t>
            </w:r>
            <w:proofErr w:type="spellStart"/>
            <w:r w:rsidRPr="00CC0F87">
              <w:rPr>
                <w:b/>
                <w:bCs/>
                <w:color w:val="000000" w:themeColor="text1"/>
                <w:sz w:val="26"/>
                <w:szCs w:val="26"/>
                <w:lang w:val="fr-FR"/>
              </w:rPr>
              <w:t>trước</w:t>
            </w:r>
            <w:proofErr w:type="spellEnd"/>
            <w:r w:rsidRPr="00CC0F87">
              <w:rPr>
                <w:b/>
                <w:bCs/>
                <w:color w:val="000000" w:themeColor="text1"/>
                <w:sz w:val="26"/>
                <w:szCs w:val="26"/>
                <w:lang w:val="fr-FR"/>
              </w:rPr>
              <w:t xml:space="preserve"> </w:t>
            </w:r>
            <w:proofErr w:type="spellStart"/>
            <w:r w:rsidRPr="00CC0F87">
              <w:rPr>
                <w:b/>
                <w:bCs/>
                <w:color w:val="000000" w:themeColor="text1"/>
                <w:sz w:val="26"/>
                <w:szCs w:val="26"/>
                <w:lang w:val="fr-FR"/>
              </w:rPr>
              <w:t>giờ</w:t>
            </w:r>
            <w:proofErr w:type="spellEnd"/>
            <w:r w:rsidRPr="00CC0F87">
              <w:rPr>
                <w:b/>
                <w:bCs/>
                <w:color w:val="000000" w:themeColor="text1"/>
                <w:sz w:val="26"/>
                <w:szCs w:val="26"/>
                <w:lang w:val="fr-FR"/>
              </w:rPr>
              <w:t xml:space="preserve"> </w:t>
            </w:r>
            <w:proofErr w:type="spellStart"/>
            <w:r w:rsidRPr="00CC0F87">
              <w:rPr>
                <w:b/>
                <w:bCs/>
                <w:color w:val="000000" w:themeColor="text1"/>
                <w:sz w:val="26"/>
                <w:szCs w:val="26"/>
                <w:lang w:val="fr-FR"/>
              </w:rPr>
              <w:t>lên</w:t>
            </w:r>
            <w:proofErr w:type="spellEnd"/>
            <w:r w:rsidRPr="00CC0F87">
              <w:rPr>
                <w:b/>
                <w:bCs/>
                <w:color w:val="000000" w:themeColor="text1"/>
                <w:sz w:val="26"/>
                <w:szCs w:val="26"/>
                <w:lang w:val="fr-FR"/>
              </w:rPr>
              <w:t xml:space="preserve"> </w:t>
            </w:r>
            <w:proofErr w:type="spellStart"/>
            <w:proofErr w:type="gramStart"/>
            <w:r w:rsidRPr="00CC0F87">
              <w:rPr>
                <w:b/>
                <w:bCs/>
                <w:color w:val="000000" w:themeColor="text1"/>
                <w:sz w:val="26"/>
                <w:szCs w:val="26"/>
                <w:lang w:val="fr-FR"/>
              </w:rPr>
              <w:t>lớp</w:t>
            </w:r>
            <w:proofErr w:type="spellEnd"/>
            <w:r w:rsidRPr="00CC0F87">
              <w:rPr>
                <w:b/>
                <w:bCs/>
                <w:color w:val="000000" w:themeColor="text1"/>
                <w:sz w:val="26"/>
                <w:szCs w:val="26"/>
                <w:lang w:val="fr-FR"/>
              </w:rPr>
              <w:t>:</w:t>
            </w:r>
            <w:proofErr w:type="gramEnd"/>
          </w:p>
          <w:p w14:paraId="776914B3" w14:textId="77777777" w:rsidR="00385B9D" w:rsidRPr="00CC0F87" w:rsidRDefault="00385B9D" w:rsidP="00CC0F87">
            <w:pPr>
              <w:numPr>
                <w:ilvl w:val="0"/>
                <w:numId w:val="11"/>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lang w:val="fr-FR"/>
              </w:rPr>
            </w:pPr>
            <w:proofErr w:type="spellStart"/>
            <w:r w:rsidRPr="00CC0F87">
              <w:rPr>
                <w:color w:val="000000" w:themeColor="text1"/>
                <w:sz w:val="26"/>
                <w:szCs w:val="26"/>
                <w:lang w:val="fr-FR"/>
              </w:rPr>
              <w:t>Chủ</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nghĩa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xã</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hội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là</w:t>
            </w:r>
            <w:proofErr w:type="spellEnd"/>
            <w:r w:rsidRPr="00CC0F87">
              <w:rPr>
                <w:color w:val="000000" w:themeColor="text1"/>
                <w:sz w:val="26"/>
                <w:szCs w:val="26"/>
                <w:lang w:val="fr-FR"/>
              </w:rPr>
              <w:t xml:space="preserve"> </w:t>
            </w:r>
            <w:proofErr w:type="spellStart"/>
            <w:proofErr w:type="gramStart"/>
            <w:r w:rsidRPr="00CC0F87">
              <w:rPr>
                <w:color w:val="000000" w:themeColor="text1"/>
                <w:sz w:val="26"/>
                <w:szCs w:val="26"/>
                <w:lang w:val="fr-FR"/>
              </w:rPr>
              <w:t>gì</w:t>
            </w:r>
            <w:proofErr w:type="spellEnd"/>
            <w:r w:rsidRPr="00CC0F87">
              <w:rPr>
                <w:color w:val="000000" w:themeColor="text1"/>
                <w:sz w:val="26"/>
                <w:szCs w:val="26"/>
                <w:lang w:val="fr-FR"/>
              </w:rPr>
              <w:t>?</w:t>
            </w:r>
            <w:proofErr w:type="gramEnd"/>
            <w:r w:rsidRPr="00CC0F87">
              <w:rPr>
                <w:color w:val="000000" w:themeColor="text1"/>
                <w:sz w:val="26"/>
                <w:szCs w:val="26"/>
                <w:lang w:val="fr-FR"/>
              </w:rPr>
              <w:t xml:space="preserve"> </w:t>
            </w:r>
          </w:p>
          <w:p w14:paraId="154C01CE" w14:textId="77777777" w:rsidR="00385B9D" w:rsidRPr="00CC0F87" w:rsidRDefault="00385B9D" w:rsidP="00CC0F87">
            <w:pPr>
              <w:numPr>
                <w:ilvl w:val="0"/>
                <w:numId w:val="11"/>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lang w:val="fr-FR"/>
              </w:rPr>
            </w:pPr>
            <w:proofErr w:type="spellStart"/>
            <w:r w:rsidRPr="00CC0F87">
              <w:rPr>
                <w:color w:val="000000" w:themeColor="text1"/>
                <w:sz w:val="26"/>
                <w:szCs w:val="26"/>
                <w:lang w:val="fr-FR"/>
              </w:rPr>
              <w:t>Chủ</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nghĩa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xã</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hội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khoa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học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là</w:t>
            </w:r>
            <w:proofErr w:type="spellEnd"/>
            <w:r w:rsidRPr="00CC0F87">
              <w:rPr>
                <w:color w:val="000000" w:themeColor="text1"/>
                <w:sz w:val="26"/>
                <w:szCs w:val="26"/>
                <w:lang w:val="fr-FR"/>
              </w:rPr>
              <w:t xml:space="preserve"> </w:t>
            </w:r>
            <w:proofErr w:type="spellStart"/>
            <w:proofErr w:type="gramStart"/>
            <w:r w:rsidRPr="00CC0F87">
              <w:rPr>
                <w:color w:val="000000" w:themeColor="text1"/>
                <w:sz w:val="26"/>
                <w:szCs w:val="26"/>
                <w:lang w:val="fr-FR"/>
              </w:rPr>
              <w:t>gì</w:t>
            </w:r>
            <w:proofErr w:type="spellEnd"/>
            <w:r w:rsidRPr="00CC0F87">
              <w:rPr>
                <w:color w:val="000000" w:themeColor="text1"/>
                <w:sz w:val="26"/>
                <w:szCs w:val="26"/>
                <w:lang w:val="fr-FR"/>
              </w:rPr>
              <w:t>?</w:t>
            </w:r>
            <w:proofErr w:type="gramEnd"/>
            <w:r w:rsidRPr="00CC0F87">
              <w:rPr>
                <w:color w:val="000000" w:themeColor="text1"/>
                <w:sz w:val="26"/>
                <w:szCs w:val="26"/>
                <w:lang w:val="fr-FR"/>
              </w:rPr>
              <w:t xml:space="preserve"> </w:t>
            </w:r>
            <w:proofErr w:type="spellStart"/>
            <w:r w:rsidRPr="00CC0F87">
              <w:rPr>
                <w:color w:val="000000" w:themeColor="text1"/>
                <w:sz w:val="26"/>
                <w:szCs w:val="26"/>
                <w:lang w:val="fr-FR"/>
              </w:rPr>
              <w:t>Được</w:t>
            </w:r>
            <w:proofErr w:type="spellEnd"/>
            <w:r w:rsidRPr="00CC0F87">
              <w:rPr>
                <w:color w:val="000000" w:themeColor="text1"/>
                <w:sz w:val="26"/>
                <w:szCs w:val="26"/>
                <w:lang w:val="fr-FR"/>
              </w:rPr>
              <w:t xml:space="preserve"> ra </w:t>
            </w:r>
            <w:proofErr w:type="spellStart"/>
            <w:r w:rsidRPr="00CC0F87">
              <w:rPr>
                <w:color w:val="000000" w:themeColor="text1"/>
                <w:sz w:val="26"/>
                <w:szCs w:val="26"/>
                <w:lang w:val="fr-FR"/>
              </w:rPr>
              <w:t>đời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và</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phát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triển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như</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thế</w:t>
            </w:r>
            <w:proofErr w:type="spellEnd"/>
            <w:r w:rsidRPr="00CC0F87">
              <w:rPr>
                <w:color w:val="000000" w:themeColor="text1"/>
                <w:sz w:val="26"/>
                <w:szCs w:val="26"/>
                <w:lang w:val="fr-FR"/>
              </w:rPr>
              <w:t xml:space="preserve"> </w:t>
            </w:r>
            <w:proofErr w:type="spellStart"/>
            <w:proofErr w:type="gramStart"/>
            <w:r w:rsidRPr="00CC0F87">
              <w:rPr>
                <w:color w:val="000000" w:themeColor="text1"/>
                <w:sz w:val="26"/>
                <w:szCs w:val="26"/>
                <w:lang w:val="fr-FR"/>
              </w:rPr>
              <w:t>nào</w:t>
            </w:r>
            <w:proofErr w:type="spellEnd"/>
            <w:r w:rsidRPr="00CC0F87">
              <w:rPr>
                <w:color w:val="000000" w:themeColor="text1"/>
                <w:sz w:val="26"/>
                <w:szCs w:val="26"/>
                <w:lang w:val="fr-FR"/>
              </w:rPr>
              <w:t>?</w:t>
            </w:r>
            <w:proofErr w:type="gramEnd"/>
            <w:r w:rsidRPr="00CC0F87">
              <w:rPr>
                <w:color w:val="000000" w:themeColor="text1"/>
                <w:sz w:val="26"/>
                <w:szCs w:val="26"/>
                <w:lang w:val="fr-FR"/>
              </w:rPr>
              <w:t xml:space="preserve"> </w:t>
            </w:r>
          </w:p>
          <w:p w14:paraId="1FEDE92B" w14:textId="77777777" w:rsidR="00385B9D" w:rsidRPr="00CC0F87" w:rsidRDefault="00385B9D" w:rsidP="00CC0F87">
            <w:pPr>
              <w:numPr>
                <w:ilvl w:val="0"/>
                <w:numId w:val="11"/>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lang w:val="fr-FR"/>
              </w:rPr>
            </w:pPr>
            <w:proofErr w:type="spellStart"/>
            <w:r w:rsidRPr="00CC0F87">
              <w:rPr>
                <w:color w:val="000000" w:themeColor="text1"/>
                <w:sz w:val="26"/>
                <w:szCs w:val="26"/>
                <w:lang w:val="fr-FR"/>
              </w:rPr>
              <w:t>Điểm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chung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và</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khác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biệt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giữa</w:t>
            </w:r>
            <w:proofErr w:type="spellEnd"/>
            <w:r w:rsidRPr="00CC0F87">
              <w:rPr>
                <w:color w:val="000000" w:themeColor="text1"/>
                <w:sz w:val="26"/>
                <w:szCs w:val="26"/>
                <w:lang w:val="fr-FR"/>
              </w:rPr>
              <w:t xml:space="preserve"> CNXHKH </w:t>
            </w:r>
            <w:proofErr w:type="spellStart"/>
            <w:r w:rsidRPr="00CC0F87">
              <w:rPr>
                <w:color w:val="000000" w:themeColor="text1"/>
                <w:sz w:val="26"/>
                <w:szCs w:val="26"/>
                <w:lang w:val="fr-FR"/>
              </w:rPr>
              <w:t>và</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triết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học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Mác</w:t>
            </w:r>
            <w:proofErr w:type="spellEnd"/>
            <w:r w:rsidRPr="00CC0F87">
              <w:rPr>
                <w:color w:val="000000" w:themeColor="text1"/>
                <w:sz w:val="26"/>
                <w:szCs w:val="26"/>
                <w:lang w:val="fr-FR"/>
              </w:rPr>
              <w:t xml:space="preserve"> – </w:t>
            </w:r>
            <w:proofErr w:type="spellStart"/>
            <w:r w:rsidRPr="00CC0F87">
              <w:rPr>
                <w:color w:val="000000" w:themeColor="text1"/>
                <w:sz w:val="26"/>
                <w:szCs w:val="26"/>
                <w:lang w:val="fr-FR"/>
              </w:rPr>
              <w:t>Lênin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kinh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tế</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chính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trị</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Mác</w:t>
            </w:r>
            <w:proofErr w:type="spellEnd"/>
            <w:r w:rsidRPr="00CC0F87">
              <w:rPr>
                <w:color w:val="000000" w:themeColor="text1"/>
                <w:sz w:val="26"/>
                <w:szCs w:val="26"/>
                <w:lang w:val="fr-FR"/>
              </w:rPr>
              <w:t xml:space="preserve"> – </w:t>
            </w:r>
            <w:proofErr w:type="spellStart"/>
            <w:r w:rsidRPr="00CC0F87">
              <w:rPr>
                <w:color w:val="000000" w:themeColor="text1"/>
                <w:sz w:val="26"/>
                <w:szCs w:val="26"/>
                <w:lang w:val="fr-FR"/>
              </w:rPr>
              <w:t>Lênin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là</w:t>
            </w:r>
            <w:proofErr w:type="spellEnd"/>
            <w:r w:rsidRPr="00CC0F87">
              <w:rPr>
                <w:color w:val="000000" w:themeColor="text1"/>
                <w:sz w:val="26"/>
                <w:szCs w:val="26"/>
                <w:lang w:val="fr-FR"/>
              </w:rPr>
              <w:t xml:space="preserve"> </w:t>
            </w:r>
            <w:proofErr w:type="spellStart"/>
            <w:proofErr w:type="gramStart"/>
            <w:r w:rsidRPr="00CC0F87">
              <w:rPr>
                <w:color w:val="000000" w:themeColor="text1"/>
                <w:sz w:val="26"/>
                <w:szCs w:val="26"/>
                <w:lang w:val="fr-FR"/>
              </w:rPr>
              <w:t>gì</w:t>
            </w:r>
            <w:proofErr w:type="spellEnd"/>
            <w:r w:rsidRPr="00CC0F87">
              <w:rPr>
                <w:color w:val="000000" w:themeColor="text1"/>
                <w:sz w:val="26"/>
                <w:szCs w:val="26"/>
                <w:lang w:val="fr-FR"/>
              </w:rPr>
              <w:t>?</w:t>
            </w:r>
            <w:proofErr w:type="gramEnd"/>
          </w:p>
          <w:p w14:paraId="0516EC58" w14:textId="77777777" w:rsidR="00385B9D" w:rsidRPr="00CC0F87" w:rsidRDefault="00385B9D" w:rsidP="00CC0F87">
            <w:pPr>
              <w:numPr>
                <w:ilvl w:val="0"/>
                <w:numId w:val="11"/>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lang w:val="fr-FR"/>
              </w:rPr>
            </w:pPr>
            <w:proofErr w:type="spellStart"/>
            <w:r w:rsidRPr="00CC0F87">
              <w:rPr>
                <w:color w:val="000000" w:themeColor="text1"/>
                <w:sz w:val="26"/>
                <w:szCs w:val="26"/>
                <w:lang w:val="fr-FR"/>
              </w:rPr>
              <w:t>Vì</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sao</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nói</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rằng</w:t>
            </w:r>
            <w:proofErr w:type="spellEnd"/>
            <w:r w:rsidRPr="00CC0F87">
              <w:rPr>
                <w:color w:val="000000" w:themeColor="text1"/>
                <w:sz w:val="26"/>
                <w:szCs w:val="26"/>
                <w:lang w:val="fr-FR"/>
              </w:rPr>
              <w:t xml:space="preserve"> CNXHKH là </w:t>
            </w:r>
            <w:proofErr w:type="spellStart"/>
            <w:r w:rsidRPr="00CC0F87">
              <w:rPr>
                <w:color w:val="000000" w:themeColor="text1"/>
                <w:sz w:val="26"/>
                <w:szCs w:val="26"/>
                <w:lang w:val="fr-FR"/>
              </w:rPr>
              <w:t>học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thuyết</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khoa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học</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cách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mạng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và</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nhân</w:t>
            </w:r>
            <w:proofErr w:type="spellEnd"/>
            <w:r w:rsidRPr="00CC0F87">
              <w:rPr>
                <w:color w:val="000000" w:themeColor="text1"/>
                <w:sz w:val="26"/>
                <w:szCs w:val="26"/>
                <w:lang w:val="fr-FR"/>
              </w:rPr>
              <w:t xml:space="preserve"> </w:t>
            </w:r>
            <w:proofErr w:type="spellStart"/>
            <w:proofErr w:type="gramStart"/>
            <w:r w:rsidRPr="00CC0F87">
              <w:rPr>
                <w:color w:val="000000" w:themeColor="text1"/>
                <w:sz w:val="26"/>
                <w:szCs w:val="26"/>
                <w:lang w:val="fr-FR"/>
              </w:rPr>
              <w:t>văn</w:t>
            </w:r>
            <w:proofErr w:type="spellEnd"/>
            <w:r w:rsidRPr="00CC0F87">
              <w:rPr>
                <w:color w:val="000000" w:themeColor="text1"/>
                <w:sz w:val="26"/>
                <w:szCs w:val="26"/>
                <w:lang w:val="fr-FR"/>
              </w:rPr>
              <w:t>?</w:t>
            </w:r>
            <w:proofErr w:type="gramEnd"/>
            <w:r w:rsidRPr="00CC0F87">
              <w:rPr>
                <w:color w:val="000000" w:themeColor="text1"/>
                <w:sz w:val="26"/>
                <w:szCs w:val="26"/>
                <w:lang w:val="fr-FR"/>
              </w:rPr>
              <w:t xml:space="preserve"> </w:t>
            </w:r>
          </w:p>
          <w:p w14:paraId="5B7597A7" w14:textId="77777777" w:rsidR="00385B9D" w:rsidRPr="00CC0F87" w:rsidRDefault="00385B9D" w:rsidP="00CC0F87">
            <w:pPr>
              <w:numPr>
                <w:ilvl w:val="0"/>
                <w:numId w:val="11"/>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lang w:val="fr-FR"/>
              </w:rPr>
            </w:pPr>
            <w:r w:rsidRPr="00CC0F87">
              <w:rPr>
                <w:color w:val="000000" w:themeColor="text1"/>
                <w:sz w:val="26"/>
                <w:szCs w:val="26"/>
                <w:lang w:val="fr-FR"/>
              </w:rPr>
              <w:t xml:space="preserve">Quan </w:t>
            </w:r>
            <w:proofErr w:type="spellStart"/>
            <w:r w:rsidRPr="00CC0F87">
              <w:rPr>
                <w:color w:val="000000" w:themeColor="text1"/>
                <w:sz w:val="26"/>
                <w:szCs w:val="26"/>
                <w:lang w:val="fr-FR"/>
              </w:rPr>
              <w:t>điểm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Đảng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Cộng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sản</w:t>
            </w:r>
            <w:proofErr w:type="spellEnd"/>
            <w:r w:rsidRPr="00CC0F87">
              <w:rPr>
                <w:color w:val="000000" w:themeColor="text1"/>
                <w:sz w:val="26"/>
                <w:szCs w:val="26"/>
                <w:lang w:val="fr-FR"/>
              </w:rPr>
              <w:t xml:space="preserve"> Việt Nam </w:t>
            </w:r>
            <w:proofErr w:type="spellStart"/>
            <w:r w:rsidRPr="00CC0F87">
              <w:rPr>
                <w:color w:val="000000" w:themeColor="text1"/>
                <w:sz w:val="26"/>
                <w:szCs w:val="26"/>
                <w:lang w:val="fr-FR"/>
              </w:rPr>
              <w:t>về</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vị</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trí</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tầm</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quan</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trọng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của</w:t>
            </w:r>
            <w:proofErr w:type="spellEnd"/>
            <w:r w:rsidRPr="00CC0F87">
              <w:rPr>
                <w:color w:val="000000" w:themeColor="text1"/>
                <w:sz w:val="26"/>
                <w:szCs w:val="26"/>
                <w:lang w:val="fr-FR"/>
              </w:rPr>
              <w:t xml:space="preserve"> CNXHKH </w:t>
            </w:r>
            <w:proofErr w:type="spellStart"/>
            <w:r w:rsidRPr="00CC0F87">
              <w:rPr>
                <w:color w:val="000000" w:themeColor="text1"/>
                <w:sz w:val="26"/>
                <w:szCs w:val="26"/>
                <w:lang w:val="fr-FR"/>
              </w:rPr>
              <w:t>trong</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sự</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nghiệp</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cách</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mạng</w:t>
            </w:r>
            <w:proofErr w:type="spellEnd"/>
            <w:r w:rsidRPr="00CC0F87">
              <w:rPr>
                <w:color w:val="000000" w:themeColor="text1"/>
                <w:sz w:val="26"/>
                <w:szCs w:val="26"/>
                <w:lang w:val="fr-FR"/>
              </w:rPr>
              <w:t xml:space="preserve"> Việt Nam </w:t>
            </w:r>
            <w:proofErr w:type="spellStart"/>
            <w:r w:rsidRPr="00CC0F87">
              <w:rPr>
                <w:color w:val="000000" w:themeColor="text1"/>
                <w:sz w:val="26"/>
                <w:szCs w:val="26"/>
                <w:lang w:val="fr-FR"/>
              </w:rPr>
              <w:t>như</w:t>
            </w:r>
            <w:proofErr w:type="spellEnd"/>
            <w:r w:rsidRPr="00CC0F87">
              <w:rPr>
                <w:color w:val="000000" w:themeColor="text1"/>
                <w:sz w:val="26"/>
                <w:szCs w:val="26"/>
                <w:lang w:val="fr-FR"/>
              </w:rPr>
              <w:t xml:space="preserve"> </w:t>
            </w:r>
            <w:proofErr w:type="spellStart"/>
            <w:r w:rsidRPr="00CC0F87">
              <w:rPr>
                <w:color w:val="000000" w:themeColor="text1"/>
                <w:sz w:val="26"/>
                <w:szCs w:val="26"/>
                <w:lang w:val="fr-FR"/>
              </w:rPr>
              <w:t>thế</w:t>
            </w:r>
            <w:proofErr w:type="spellEnd"/>
            <w:r w:rsidRPr="00CC0F87">
              <w:rPr>
                <w:color w:val="000000" w:themeColor="text1"/>
                <w:sz w:val="26"/>
                <w:szCs w:val="26"/>
                <w:lang w:val="fr-FR"/>
              </w:rPr>
              <w:t xml:space="preserve"> </w:t>
            </w:r>
            <w:proofErr w:type="spellStart"/>
            <w:proofErr w:type="gramStart"/>
            <w:r w:rsidRPr="00CC0F87">
              <w:rPr>
                <w:color w:val="000000" w:themeColor="text1"/>
                <w:sz w:val="26"/>
                <w:szCs w:val="26"/>
                <w:lang w:val="fr-FR"/>
              </w:rPr>
              <w:t>nào</w:t>
            </w:r>
            <w:proofErr w:type="spellEnd"/>
            <w:r w:rsidRPr="00CC0F87">
              <w:rPr>
                <w:color w:val="000000" w:themeColor="text1"/>
                <w:sz w:val="26"/>
                <w:szCs w:val="26"/>
                <w:lang w:val="fr-FR"/>
              </w:rPr>
              <w:t>?</w:t>
            </w:r>
            <w:proofErr w:type="gramEnd"/>
          </w:p>
          <w:p w14:paraId="4947B789" w14:textId="77777777" w:rsidR="00385B9D" w:rsidRPr="00CC0F87" w:rsidRDefault="00385B9D" w:rsidP="00CC0F87">
            <w:pPr>
              <w:snapToGrid w:val="0"/>
              <w:spacing w:line="271" w:lineRule="auto"/>
              <w:ind w:right="48"/>
              <w:jc w:val="both"/>
              <w:rPr>
                <w:b/>
                <w:bCs/>
                <w:color w:val="000000" w:themeColor="text1"/>
                <w:sz w:val="26"/>
                <w:szCs w:val="26"/>
              </w:rPr>
            </w:pPr>
            <w:r w:rsidRPr="00CC0F87">
              <w:rPr>
                <w:b/>
                <w:bCs/>
                <w:color w:val="000000" w:themeColor="text1"/>
                <w:sz w:val="26"/>
                <w:szCs w:val="26"/>
              </w:rPr>
              <w:lastRenderedPageBreak/>
              <w:t xml:space="preserve">b.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giờ</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lớp</w:t>
            </w:r>
            <w:proofErr w:type="spellEnd"/>
            <w:r w:rsidRPr="00CC0F87">
              <w:rPr>
                <w:b/>
                <w:bCs/>
                <w:color w:val="000000" w:themeColor="text1"/>
                <w:sz w:val="26"/>
                <w:szCs w:val="26"/>
              </w:rPr>
              <w:t xml:space="preserve">: </w:t>
            </w:r>
          </w:p>
          <w:p w14:paraId="5F58E2C0" w14:textId="77777777" w:rsidR="00385B9D" w:rsidRPr="00CC0F87" w:rsidRDefault="00385B9D" w:rsidP="00CC0F87">
            <w:pPr>
              <w:snapToGrid w:val="0"/>
              <w:spacing w:line="271" w:lineRule="auto"/>
              <w:ind w:right="48"/>
              <w:jc w:val="both"/>
              <w:rPr>
                <w:color w:val="000000" w:themeColor="text1"/>
                <w:sz w:val="26"/>
                <w:szCs w:val="26"/>
              </w:rPr>
            </w:pPr>
            <w:proofErr w:type="spellStart"/>
            <w:r w:rsidRPr="00CC0F87">
              <w:rPr>
                <w:color w:val="000000" w:themeColor="text1"/>
                <w:sz w:val="26"/>
                <w:szCs w:val="26"/>
              </w:rPr>
              <w:t>Câu</w:t>
            </w:r>
            <w:proofErr w:type="spellEnd"/>
            <w:r w:rsidRPr="00CC0F87">
              <w:rPr>
                <w:color w:val="000000" w:themeColor="text1"/>
                <w:sz w:val="26"/>
                <w:szCs w:val="26"/>
              </w:rPr>
              <w:t xml:space="preserve"> </w:t>
            </w:r>
            <w:proofErr w:type="spellStart"/>
            <w:r w:rsidRPr="00CC0F87">
              <w:rPr>
                <w:color w:val="000000" w:themeColor="text1"/>
                <w:sz w:val="26"/>
                <w:szCs w:val="26"/>
              </w:rPr>
              <w:t>hỏi</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thảo</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Mỗi</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3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theo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w:t>
            </w:r>
          </w:p>
          <w:p w14:paraId="6FFFD3BD" w14:textId="77777777" w:rsidR="00385B9D" w:rsidRPr="00CC0F87" w:rsidRDefault="00385B9D" w:rsidP="00CC0F87">
            <w:pPr>
              <w:pBdr>
                <w:top w:val="nil"/>
                <w:left w:val="nil"/>
                <w:bottom w:val="nil"/>
                <w:right w:val="nil"/>
                <w:between w:val="nil"/>
              </w:pBdr>
              <w:tabs>
                <w:tab w:val="left" w:pos="179"/>
                <w:tab w:val="left" w:pos="321"/>
              </w:tabs>
              <w:snapToGrid w:val="0"/>
              <w:spacing w:line="271" w:lineRule="auto"/>
              <w:ind w:right="48"/>
              <w:jc w:val="both"/>
              <w:rPr>
                <w:color w:val="000000" w:themeColor="text1"/>
                <w:sz w:val="26"/>
                <w:szCs w:val="26"/>
              </w:rPr>
            </w:pPr>
          </w:p>
          <w:p w14:paraId="446ADA65" w14:textId="77777777" w:rsidR="00385B9D" w:rsidRPr="00CC0F87" w:rsidRDefault="00385B9D" w:rsidP="00CC0F87">
            <w:pPr>
              <w:snapToGrid w:val="0"/>
              <w:spacing w:line="271" w:lineRule="auto"/>
              <w:ind w:right="48"/>
              <w:jc w:val="both"/>
              <w:rPr>
                <w:color w:val="000000" w:themeColor="text1"/>
                <w:sz w:val="26"/>
                <w:szCs w:val="26"/>
              </w:rPr>
            </w:pPr>
            <w:r w:rsidRPr="00CC0F87">
              <w:rPr>
                <w:b/>
                <w:bCs/>
                <w:color w:val="000000" w:themeColor="text1"/>
                <w:sz w:val="26"/>
                <w:szCs w:val="26"/>
              </w:rPr>
              <w:t xml:space="preserve">c.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hỏi</w:t>
            </w:r>
            <w:proofErr w:type="spellEnd"/>
            <w:r w:rsidRPr="00CC0F87">
              <w:rPr>
                <w:b/>
                <w:bCs/>
                <w:color w:val="000000" w:themeColor="text1"/>
                <w:sz w:val="26"/>
                <w:szCs w:val="26"/>
              </w:rPr>
              <w:t xml:space="preserve"> </w:t>
            </w:r>
            <w:proofErr w:type="spellStart"/>
            <w:r w:rsidRPr="00CC0F87">
              <w:rPr>
                <w:b/>
                <w:bCs/>
                <w:color w:val="000000" w:themeColor="text1"/>
                <w:sz w:val="26"/>
                <w:szCs w:val="26"/>
              </w:rPr>
              <w:t>sau</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giờ</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lớp</w:t>
            </w:r>
            <w:proofErr w:type="spellEnd"/>
            <w:r w:rsidRPr="00CC0F87">
              <w:rPr>
                <w:b/>
                <w:bCs/>
                <w:color w:val="000000" w:themeColor="text1"/>
                <w:sz w:val="26"/>
                <w:szCs w:val="26"/>
              </w:rPr>
              <w:t xml:space="preserve">: </w:t>
            </w:r>
          </w:p>
          <w:p w14:paraId="52491B59" w14:textId="77777777" w:rsidR="00385B9D" w:rsidRPr="00CC0F87" w:rsidRDefault="00385B9D" w:rsidP="00CC0F87">
            <w:pPr>
              <w:numPr>
                <w:ilvl w:val="0"/>
                <w:numId w:val="12"/>
              </w:numPr>
              <w:pBdr>
                <w:top w:val="nil"/>
                <w:left w:val="nil"/>
                <w:bottom w:val="nil"/>
                <w:right w:val="nil"/>
                <w:between w:val="nil"/>
              </w:pBdr>
              <w:tabs>
                <w:tab w:val="left" w:pos="321"/>
              </w:tabs>
              <w:snapToGrid w:val="0"/>
              <w:spacing w:line="271" w:lineRule="auto"/>
              <w:ind w:left="38" w:right="48" w:firstLine="140"/>
              <w:jc w:val="both"/>
              <w:rPr>
                <w:color w:val="000000" w:themeColor="text1"/>
                <w:sz w:val="26"/>
                <w:szCs w:val="26"/>
              </w:rPr>
            </w:pPr>
            <w:proofErr w:type="spellStart"/>
            <w:r w:rsidRPr="00CC0F87">
              <w:rPr>
                <w:color w:val="000000" w:themeColor="text1"/>
                <w:sz w:val="26"/>
                <w:szCs w:val="26"/>
              </w:rPr>
              <w:t>Đảng</w:t>
            </w:r>
            <w:proofErr w:type="spellEnd"/>
            <w:r w:rsidRPr="00CC0F87">
              <w:rPr>
                <w:color w:val="000000" w:themeColor="text1"/>
                <w:sz w:val="26"/>
                <w:szCs w:val="26"/>
              </w:rPr>
              <w:t xml:space="preserve"> ta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trương</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CNXHKH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nào</w:t>
            </w:r>
            <w:proofErr w:type="spellEnd"/>
            <w:r w:rsidRPr="00CC0F87">
              <w:rPr>
                <w:color w:val="000000" w:themeColor="text1"/>
                <w:sz w:val="26"/>
                <w:szCs w:val="26"/>
              </w:rPr>
              <w:t xml:space="preserve">? </w:t>
            </w:r>
          </w:p>
          <w:p w14:paraId="59AB0A2F" w14:textId="77777777" w:rsidR="00385B9D" w:rsidRPr="00CC0F87" w:rsidRDefault="00385B9D" w:rsidP="00CC0F87">
            <w:pPr>
              <w:numPr>
                <w:ilvl w:val="0"/>
                <w:numId w:val="12"/>
              </w:numPr>
              <w:pBdr>
                <w:top w:val="nil"/>
                <w:left w:val="nil"/>
                <w:bottom w:val="nil"/>
                <w:right w:val="nil"/>
                <w:between w:val="nil"/>
              </w:pBdr>
              <w:tabs>
                <w:tab w:val="left" w:pos="321"/>
              </w:tabs>
              <w:snapToGrid w:val="0"/>
              <w:spacing w:line="271" w:lineRule="auto"/>
              <w:ind w:left="38" w:right="48" w:firstLine="140"/>
              <w:jc w:val="both"/>
              <w:rPr>
                <w:color w:val="000000" w:themeColor="text1"/>
                <w:sz w:val="26"/>
                <w:szCs w:val="26"/>
              </w:rPr>
            </w:pP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trạng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CNXHKH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gì</w:t>
            </w:r>
            <w:proofErr w:type="spellEnd"/>
            <w:r w:rsidRPr="00CC0F87">
              <w:rPr>
                <w:color w:val="000000" w:themeColor="text1"/>
                <w:sz w:val="26"/>
                <w:szCs w:val="26"/>
              </w:rPr>
              <w:t xml:space="preserve">? </w:t>
            </w:r>
            <w:proofErr w:type="spellStart"/>
            <w:r w:rsidRPr="00CC0F87">
              <w:rPr>
                <w:color w:val="000000" w:themeColor="text1"/>
                <w:sz w:val="26"/>
                <w:szCs w:val="26"/>
              </w:rPr>
              <w:t>Hãy</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
          <w:p w14:paraId="11B299A6" w14:textId="77777777" w:rsidR="00385B9D" w:rsidRPr="00CC0F87" w:rsidRDefault="00385B9D" w:rsidP="00CC0F87">
            <w:pPr>
              <w:numPr>
                <w:ilvl w:val="0"/>
                <w:numId w:val="12"/>
              </w:numPr>
              <w:pBdr>
                <w:top w:val="nil"/>
                <w:left w:val="nil"/>
                <w:bottom w:val="nil"/>
                <w:right w:val="nil"/>
                <w:between w:val="nil"/>
              </w:pBdr>
              <w:tabs>
                <w:tab w:val="left" w:pos="321"/>
              </w:tabs>
              <w:snapToGrid w:val="0"/>
              <w:spacing w:line="271" w:lineRule="auto"/>
              <w:ind w:left="38" w:right="48" w:firstLine="140"/>
              <w:jc w:val="both"/>
              <w:rPr>
                <w:color w:val="000000" w:themeColor="text1"/>
                <w:sz w:val="26"/>
                <w:szCs w:val="26"/>
              </w:rPr>
            </w:pPr>
            <w:r w:rsidRPr="00CC0F87">
              <w:rPr>
                <w:color w:val="000000" w:themeColor="text1"/>
                <w:sz w:val="26"/>
                <w:szCs w:val="26"/>
              </w:rPr>
              <w:t xml:space="preserve">Liên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trí</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nay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xác</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rõ</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việc</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thân</w:t>
            </w:r>
            <w:proofErr w:type="spellEnd"/>
            <w:r w:rsidRPr="00CC0F87">
              <w:rPr>
                <w:color w:val="000000" w:themeColor="text1"/>
                <w:sz w:val="26"/>
                <w:szCs w:val="26"/>
              </w:rPr>
              <w:t xml:space="preserve"> </w:t>
            </w:r>
            <w:proofErr w:type="spellStart"/>
            <w:r w:rsidRPr="00CC0F87">
              <w:rPr>
                <w:color w:val="000000" w:themeColor="text1"/>
                <w:sz w:val="26"/>
                <w:szCs w:val="26"/>
              </w:rPr>
              <w:t>cần</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thúc</w:t>
            </w:r>
            <w:proofErr w:type="spellEnd"/>
            <w:r w:rsidRPr="00CC0F87">
              <w:rPr>
                <w:color w:val="000000" w:themeColor="text1"/>
                <w:sz w:val="26"/>
                <w:szCs w:val="26"/>
              </w:rPr>
              <w:t xml:space="preserve"> </w:t>
            </w:r>
            <w:proofErr w:type="spellStart"/>
            <w:r w:rsidRPr="00CC0F87">
              <w:rPr>
                <w:color w:val="000000" w:themeColor="text1"/>
                <w:sz w:val="26"/>
                <w:szCs w:val="26"/>
              </w:rPr>
              <w:t>đẩy</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CNXHKH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vị</w:t>
            </w:r>
            <w:proofErr w:type="spellEnd"/>
            <w:r w:rsidRPr="00CC0F87">
              <w:rPr>
                <w:color w:val="000000" w:themeColor="text1"/>
                <w:sz w:val="26"/>
                <w:szCs w:val="26"/>
              </w:rPr>
              <w:t xml:space="preserve"> ?</w:t>
            </w:r>
            <w:proofErr w:type="gramEnd"/>
          </w:p>
          <w:p w14:paraId="0BBD305A" w14:textId="77777777" w:rsidR="00385B9D" w:rsidRPr="00CC0F87" w:rsidRDefault="00385B9D" w:rsidP="00CC0F87">
            <w:pPr>
              <w:tabs>
                <w:tab w:val="left" w:pos="321"/>
              </w:tabs>
              <w:snapToGrid w:val="0"/>
              <w:spacing w:line="271" w:lineRule="auto"/>
              <w:ind w:right="48"/>
              <w:jc w:val="both"/>
              <w:rPr>
                <w:color w:val="000000" w:themeColor="text1"/>
                <w:sz w:val="26"/>
                <w:szCs w:val="26"/>
              </w:rPr>
            </w:pPr>
          </w:p>
        </w:tc>
      </w:tr>
      <w:tr w:rsidR="00385B9D" w:rsidRPr="00CC0F87" w14:paraId="7E3C39B3" w14:textId="77777777" w:rsidTr="00EA5E06">
        <w:tc>
          <w:tcPr>
            <w:tcW w:w="2155" w:type="dxa"/>
          </w:tcPr>
          <w:p w14:paraId="0B7500DE" w14:textId="77777777" w:rsidR="00385B9D" w:rsidRPr="00CC0F87" w:rsidRDefault="00385B9D" w:rsidP="00CC0F87">
            <w:pPr>
              <w:widowControl w:val="0"/>
              <w:snapToGrid w:val="0"/>
              <w:spacing w:line="271" w:lineRule="auto"/>
              <w:jc w:val="both"/>
              <w:rPr>
                <w:b/>
                <w:bCs/>
                <w:color w:val="000000" w:themeColor="text1"/>
                <w:sz w:val="26"/>
                <w:szCs w:val="26"/>
              </w:rPr>
            </w:pPr>
            <w:r w:rsidRPr="00CC0F87">
              <w:rPr>
                <w:b/>
                <w:bCs/>
                <w:color w:val="000000" w:themeColor="text1"/>
                <w:sz w:val="26"/>
                <w:szCs w:val="26"/>
              </w:rPr>
              <w:lastRenderedPageBreak/>
              <w:t xml:space="preserve">CHCL 2: Quan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Đảng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Cộng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sản</w:t>
            </w:r>
            <w:proofErr w:type="spellEnd"/>
            <w:r w:rsidRPr="00CC0F87">
              <w:rPr>
                <w:b/>
                <w:bCs/>
                <w:color w:val="000000" w:themeColor="text1"/>
                <w:sz w:val="26"/>
                <w:szCs w:val="26"/>
              </w:rPr>
              <w:t xml:space="preserve"> Việt Nam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tăng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cường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định</w:t>
            </w:r>
            <w:proofErr w:type="spellEnd"/>
            <w:r w:rsidRPr="00CC0F87">
              <w:rPr>
                <w:b/>
                <w:bCs/>
                <w:color w:val="000000" w:themeColor="text1"/>
                <w:sz w:val="26"/>
                <w:szCs w:val="26"/>
              </w:rPr>
              <w:t xml:space="preserve"> </w:t>
            </w:r>
            <w:proofErr w:type="spellStart"/>
            <w:r w:rsidRPr="00CC0F87">
              <w:rPr>
                <w:b/>
                <w:bCs/>
                <w:color w:val="000000" w:themeColor="text1"/>
                <w:sz w:val="26"/>
                <w:szCs w:val="26"/>
              </w:rPr>
              <w:lastRenderedPageBreak/>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phát</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triển</w:t>
            </w:r>
            <w:proofErr w:type="spellEnd"/>
            <w:r w:rsidRPr="00CC0F87">
              <w:rPr>
                <w:b/>
                <w:bCs/>
                <w:color w:val="000000" w:themeColor="text1"/>
                <w:sz w:val="26"/>
                <w:szCs w:val="26"/>
              </w:rPr>
              <w:t xml:space="preserve"> </w:t>
            </w:r>
            <w:proofErr w:type="spellStart"/>
            <w:r w:rsidRPr="00CC0F87">
              <w:rPr>
                <w:b/>
                <w:bCs/>
                <w:color w:val="000000" w:themeColor="text1"/>
                <w:sz w:val="26"/>
                <w:szCs w:val="26"/>
              </w:rPr>
              <w:t>sáng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tạo</w:t>
            </w:r>
            <w:proofErr w:type="spellEnd"/>
            <w:r w:rsidRPr="00CC0F87">
              <w:rPr>
                <w:b/>
                <w:bCs/>
                <w:color w:val="000000" w:themeColor="text1"/>
                <w:sz w:val="26"/>
                <w:szCs w:val="26"/>
              </w:rPr>
              <w:t xml:space="preserve"> CNXHKH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xây</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dựng</w:t>
            </w:r>
            <w:proofErr w:type="spellEnd"/>
            <w:r w:rsidRPr="00CC0F87">
              <w:rPr>
                <w:b/>
                <w:bCs/>
                <w:color w:val="000000" w:themeColor="text1"/>
                <w:sz w:val="26"/>
                <w:szCs w:val="26"/>
              </w:rPr>
              <w:t xml:space="preserve"> CNXH ở Việt Nam </w:t>
            </w:r>
            <w:proofErr w:type="spellStart"/>
            <w:r w:rsidRPr="00CC0F87">
              <w:rPr>
                <w:b/>
                <w:bCs/>
                <w:color w:val="000000" w:themeColor="text1"/>
                <w:sz w:val="26"/>
                <w:szCs w:val="26"/>
              </w:rPr>
              <w:t>như</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thế</w:t>
            </w:r>
            <w:proofErr w:type="spellEnd"/>
            <w:r w:rsidRPr="00CC0F87">
              <w:rPr>
                <w:b/>
                <w:bCs/>
                <w:color w:val="000000" w:themeColor="text1"/>
                <w:sz w:val="26"/>
                <w:szCs w:val="26"/>
              </w:rPr>
              <w:t xml:space="preserve"> </w:t>
            </w:r>
            <w:proofErr w:type="spellStart"/>
            <w:r w:rsidRPr="00CC0F87">
              <w:rPr>
                <w:b/>
                <w:bCs/>
                <w:color w:val="000000" w:themeColor="text1"/>
                <w:sz w:val="26"/>
                <w:szCs w:val="26"/>
              </w:rPr>
              <w:t>nào</w:t>
            </w:r>
            <w:proofErr w:type="spellEnd"/>
            <w:r w:rsidRPr="00CC0F87">
              <w:rPr>
                <w:b/>
                <w:bCs/>
                <w:color w:val="000000" w:themeColor="text1"/>
                <w:sz w:val="26"/>
                <w:szCs w:val="26"/>
              </w:rPr>
              <w:t xml:space="preserve">? </w:t>
            </w:r>
          </w:p>
          <w:p w14:paraId="22AEEC23" w14:textId="77777777" w:rsidR="00385B9D" w:rsidRPr="00CC0F87" w:rsidRDefault="00385B9D" w:rsidP="00CC0F87">
            <w:pPr>
              <w:widowControl w:val="0"/>
              <w:snapToGrid w:val="0"/>
              <w:spacing w:line="271" w:lineRule="auto"/>
              <w:jc w:val="both"/>
              <w:rPr>
                <w:color w:val="000000" w:themeColor="text1"/>
                <w:sz w:val="26"/>
                <w:szCs w:val="26"/>
              </w:rPr>
            </w:pPr>
          </w:p>
          <w:p w14:paraId="2BA5C9FE" w14:textId="77777777" w:rsidR="00385B9D" w:rsidRPr="00CC0F87" w:rsidRDefault="00385B9D" w:rsidP="00CC0F87">
            <w:pPr>
              <w:widowControl w:val="0"/>
              <w:snapToGrid w:val="0"/>
              <w:spacing w:line="271" w:lineRule="auto"/>
              <w:jc w:val="both"/>
              <w:rPr>
                <w:color w:val="000000" w:themeColor="text1"/>
                <w:sz w:val="26"/>
                <w:szCs w:val="26"/>
              </w:rPr>
            </w:pPr>
            <w:r w:rsidRPr="00CC0F87">
              <w:rPr>
                <w:color w:val="000000" w:themeColor="text1"/>
                <w:sz w:val="26"/>
                <w:szCs w:val="26"/>
              </w:rPr>
              <w:t xml:space="preserve"> </w:t>
            </w:r>
          </w:p>
        </w:tc>
        <w:tc>
          <w:tcPr>
            <w:tcW w:w="8931" w:type="dxa"/>
          </w:tcPr>
          <w:p w14:paraId="1242CF7F" w14:textId="77777777" w:rsidR="00385B9D" w:rsidRPr="00CC0F87" w:rsidRDefault="00385B9D" w:rsidP="00CC0F87">
            <w:pPr>
              <w:numPr>
                <w:ilvl w:val="1"/>
                <w:numId w:val="14"/>
              </w:numPr>
              <w:pBdr>
                <w:top w:val="nil"/>
                <w:left w:val="nil"/>
                <w:bottom w:val="nil"/>
                <w:right w:val="nil"/>
                <w:between w:val="nil"/>
              </w:pBdr>
              <w:tabs>
                <w:tab w:val="left" w:pos="451"/>
                <w:tab w:val="left" w:pos="887"/>
              </w:tabs>
              <w:snapToGrid w:val="0"/>
              <w:spacing w:line="271" w:lineRule="auto"/>
              <w:ind w:left="26" w:hanging="26"/>
              <w:jc w:val="both"/>
              <w:rPr>
                <w:color w:val="000000" w:themeColor="text1"/>
                <w:sz w:val="26"/>
                <w:szCs w:val="26"/>
              </w:rPr>
            </w:pPr>
            <w:proofErr w:type="spellStart"/>
            <w:r w:rsidRPr="00CC0F87">
              <w:rPr>
                <w:b/>
                <w:bCs/>
                <w:color w:val="000000" w:themeColor="text1"/>
                <w:sz w:val="26"/>
                <w:szCs w:val="26"/>
              </w:rPr>
              <w:lastRenderedPageBreak/>
              <w:t>Khẳng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định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định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phát</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triển</w:t>
            </w:r>
            <w:proofErr w:type="spellEnd"/>
            <w:r w:rsidRPr="00CC0F87">
              <w:rPr>
                <w:b/>
                <w:bCs/>
                <w:color w:val="000000" w:themeColor="text1"/>
                <w:sz w:val="26"/>
                <w:szCs w:val="26"/>
              </w:rPr>
              <w:t xml:space="preserve"> </w:t>
            </w:r>
            <w:proofErr w:type="spellStart"/>
            <w:r w:rsidRPr="00CC0F87">
              <w:rPr>
                <w:b/>
                <w:bCs/>
                <w:color w:val="000000" w:themeColor="text1"/>
                <w:sz w:val="26"/>
                <w:szCs w:val="26"/>
              </w:rPr>
              <w:t>sáng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tạo</w:t>
            </w:r>
            <w:proofErr w:type="spellEnd"/>
            <w:r w:rsidRPr="00CC0F87">
              <w:rPr>
                <w:b/>
                <w:bCs/>
                <w:color w:val="000000" w:themeColor="text1"/>
                <w:sz w:val="26"/>
                <w:szCs w:val="26"/>
              </w:rPr>
              <w:t xml:space="preserve"> CNXHKH  </w:t>
            </w:r>
          </w:p>
          <w:p w14:paraId="281EF3C9" w14:textId="77777777" w:rsidR="00385B9D" w:rsidRPr="00CC0F87" w:rsidRDefault="00385B9D" w:rsidP="00CC0F87">
            <w:pPr>
              <w:numPr>
                <w:ilvl w:val="0"/>
                <w:numId w:val="16"/>
              </w:numPr>
              <w:pBdr>
                <w:top w:val="nil"/>
                <w:left w:val="nil"/>
                <w:bottom w:val="nil"/>
                <w:right w:val="nil"/>
                <w:between w:val="nil"/>
              </w:pBdr>
              <w:tabs>
                <w:tab w:val="left" w:pos="0"/>
                <w:tab w:val="left" w:pos="593"/>
                <w:tab w:val="left" w:pos="735"/>
                <w:tab w:val="left" w:pos="887"/>
              </w:tabs>
              <w:snapToGrid w:val="0"/>
              <w:spacing w:line="271" w:lineRule="auto"/>
              <w:ind w:left="26" w:firstLine="334"/>
              <w:jc w:val="both"/>
              <w:rPr>
                <w:color w:val="000000" w:themeColor="text1"/>
                <w:sz w:val="26"/>
                <w:szCs w:val="26"/>
              </w:rPr>
            </w:pPr>
            <w:proofErr w:type="spellStart"/>
            <w:r w:rsidRPr="00CC0F87">
              <w:rPr>
                <w:color w:val="000000" w:themeColor="text1"/>
                <w:sz w:val="26"/>
                <w:szCs w:val="26"/>
              </w:rPr>
              <w:lastRenderedPageBreak/>
              <w:t>Đảng</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đội</w:t>
            </w:r>
            <w:proofErr w:type="spellEnd"/>
            <w:r w:rsidRPr="00CC0F87">
              <w:rPr>
                <w:color w:val="000000" w:themeColor="text1"/>
                <w:sz w:val="26"/>
                <w:szCs w:val="26"/>
              </w:rPr>
              <w:t xml:space="preserve"> </w:t>
            </w:r>
            <w:proofErr w:type="spellStart"/>
            <w:r w:rsidRPr="00CC0F87">
              <w:rPr>
                <w:color w:val="000000" w:themeColor="text1"/>
                <w:sz w:val="26"/>
                <w:szCs w:val="26"/>
              </w:rPr>
              <w:t>tiền</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GCCN,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mục</w:t>
            </w:r>
            <w:proofErr w:type="spellEnd"/>
            <w:r w:rsidRPr="00CC0F87">
              <w:rPr>
                <w:color w:val="000000" w:themeColor="text1"/>
                <w:sz w:val="26"/>
                <w:szCs w:val="26"/>
              </w:rPr>
              <w:t xml:space="preserve"> </w:t>
            </w:r>
            <w:proofErr w:type="spellStart"/>
            <w:r w:rsidRPr="00CC0F87">
              <w:rPr>
                <w:color w:val="000000" w:themeColor="text1"/>
                <w:sz w:val="26"/>
                <w:szCs w:val="26"/>
              </w:rPr>
              <w:t>tiêu</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CNCS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lấy</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tảng</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kim</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nam</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w:t>
            </w:r>
            <w:proofErr w:type="spellStart"/>
            <w:r w:rsidRPr="00CC0F87">
              <w:rPr>
                <w:color w:val="000000" w:themeColor="text1"/>
                <w:sz w:val="26"/>
                <w:szCs w:val="26"/>
              </w:rPr>
              <w:t>hành</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vertAlign w:val="superscript"/>
              </w:rPr>
              <w:footnoteReference w:id="1"/>
            </w:r>
            <w:r w:rsidRPr="00CC0F87">
              <w:rPr>
                <w:color w:val="000000" w:themeColor="text1"/>
                <w:sz w:val="26"/>
                <w:szCs w:val="26"/>
              </w:rPr>
              <w:t>.</w:t>
            </w:r>
          </w:p>
          <w:p w14:paraId="467B25C9" w14:textId="77777777" w:rsidR="00385B9D" w:rsidRPr="00CC0F87" w:rsidRDefault="00385B9D" w:rsidP="00CC0F87">
            <w:pPr>
              <w:pBdr>
                <w:top w:val="nil"/>
                <w:left w:val="nil"/>
                <w:bottom w:val="nil"/>
                <w:right w:val="nil"/>
                <w:between w:val="nil"/>
              </w:pBdr>
              <w:tabs>
                <w:tab w:val="left" w:pos="0"/>
                <w:tab w:val="left" w:pos="735"/>
                <w:tab w:val="left" w:pos="887"/>
              </w:tabs>
              <w:snapToGrid w:val="0"/>
              <w:spacing w:line="271" w:lineRule="auto"/>
              <w:ind w:left="26" w:firstLine="334"/>
              <w:jc w:val="both"/>
              <w:rPr>
                <w:color w:val="000000" w:themeColor="text1"/>
                <w:sz w:val="26"/>
                <w:szCs w:val="26"/>
              </w:rPr>
            </w:pPr>
            <w:r w:rsidRPr="00CC0F87">
              <w:rPr>
                <w:color w:val="000000" w:themeColor="text1"/>
                <w:sz w:val="26"/>
                <w:szCs w:val="26"/>
              </w:rPr>
              <w:t xml:space="preserve"> +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mang</w:t>
            </w:r>
            <w:proofErr w:type="spellEnd"/>
            <w:r w:rsidRPr="00CC0F87">
              <w:rPr>
                <w:color w:val="000000" w:themeColor="text1"/>
                <w:sz w:val="26"/>
                <w:szCs w:val="26"/>
              </w:rPr>
              <w:t xml:space="preserve"> </w:t>
            </w:r>
            <w:proofErr w:type="spellStart"/>
            <w:r w:rsidRPr="00CC0F87">
              <w:rPr>
                <w:color w:val="000000" w:themeColor="text1"/>
                <w:sz w:val="26"/>
                <w:szCs w:val="26"/>
              </w:rPr>
              <w:t>tính</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tắc</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Đảng,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ngừng</w:t>
            </w:r>
            <w:proofErr w:type="spellEnd"/>
            <w:r w:rsidRPr="00CC0F87">
              <w:rPr>
                <w:color w:val="000000" w:themeColor="text1"/>
                <w:sz w:val="26"/>
                <w:szCs w:val="26"/>
              </w:rPr>
              <w:t xml:space="preserve">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hoàn</w:t>
            </w:r>
            <w:proofErr w:type="spellEnd"/>
            <w:r w:rsidRPr="00CC0F87">
              <w:rPr>
                <w:color w:val="000000" w:themeColor="text1"/>
                <w:sz w:val="26"/>
                <w:szCs w:val="26"/>
              </w:rPr>
              <w:t xml:space="preserve"> </w:t>
            </w:r>
            <w:proofErr w:type="spellStart"/>
            <w:r w:rsidRPr="00CC0F87">
              <w:rPr>
                <w:color w:val="000000" w:themeColor="text1"/>
                <w:sz w:val="26"/>
                <w:szCs w:val="26"/>
              </w:rPr>
              <w:t>thiện</w:t>
            </w:r>
            <w:proofErr w:type="spellEnd"/>
            <w:r w:rsidRPr="00CC0F87">
              <w:rPr>
                <w:color w:val="000000" w:themeColor="text1"/>
                <w:sz w:val="26"/>
                <w:szCs w:val="26"/>
              </w:rPr>
              <w:t xml:space="preserve"> </w:t>
            </w:r>
            <w:proofErr w:type="spellStart"/>
            <w:r w:rsidRPr="00CC0F87">
              <w:rPr>
                <w:color w:val="000000" w:themeColor="text1"/>
                <w:sz w:val="26"/>
                <w:szCs w:val="26"/>
              </w:rPr>
              <w:t>phù</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w:t>
            </w:r>
            <w:r w:rsidRPr="00CC0F87">
              <w:rPr>
                <w:color w:val="000000" w:themeColor="text1"/>
                <w:sz w:val="26"/>
                <w:szCs w:val="26"/>
                <w:vertAlign w:val="superscript"/>
              </w:rPr>
              <w:footnoteReference w:id="2"/>
            </w:r>
          </w:p>
          <w:p w14:paraId="7D655998" w14:textId="77777777" w:rsidR="00385B9D" w:rsidRPr="00CC0F87" w:rsidRDefault="00385B9D" w:rsidP="00CC0F87">
            <w:pPr>
              <w:tabs>
                <w:tab w:val="left" w:pos="0"/>
                <w:tab w:val="left" w:pos="593"/>
                <w:tab w:val="left" w:pos="735"/>
                <w:tab w:val="left" w:pos="887"/>
              </w:tabs>
              <w:snapToGrid w:val="0"/>
              <w:spacing w:line="271" w:lineRule="auto"/>
              <w:jc w:val="both"/>
              <w:rPr>
                <w:color w:val="000000" w:themeColor="text1"/>
                <w:sz w:val="26"/>
                <w:szCs w:val="26"/>
              </w:rPr>
            </w:pPr>
          </w:p>
          <w:p w14:paraId="342B2AA9" w14:textId="77777777" w:rsidR="00385B9D" w:rsidRPr="00CC0F87" w:rsidRDefault="00385B9D" w:rsidP="00CC0F87">
            <w:pPr>
              <w:tabs>
                <w:tab w:val="left" w:pos="0"/>
                <w:tab w:val="left" w:pos="735"/>
                <w:tab w:val="left" w:pos="887"/>
              </w:tabs>
              <w:snapToGrid w:val="0"/>
              <w:spacing w:line="271" w:lineRule="auto"/>
              <w:ind w:left="26" w:firstLine="334"/>
              <w:jc w:val="both"/>
              <w:rPr>
                <w:color w:val="000000" w:themeColor="text1"/>
                <w:sz w:val="26"/>
                <w:szCs w:val="26"/>
              </w:rPr>
            </w:pPr>
            <w:r w:rsidRPr="00CC0F87">
              <w:rPr>
                <w:color w:val="000000" w:themeColor="text1"/>
                <w:sz w:val="26"/>
                <w:szCs w:val="26"/>
              </w:rPr>
              <w:t>+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mục</w:t>
            </w:r>
            <w:proofErr w:type="spellEnd"/>
            <w:r w:rsidRPr="00CC0F87">
              <w:rPr>
                <w:color w:val="000000" w:themeColor="text1"/>
                <w:sz w:val="26"/>
                <w:szCs w:val="26"/>
              </w:rPr>
              <w:t xml:space="preserve"> </w:t>
            </w:r>
            <w:proofErr w:type="spellStart"/>
            <w:r w:rsidRPr="00CC0F87">
              <w:rPr>
                <w:color w:val="000000" w:themeColor="text1"/>
                <w:sz w:val="26"/>
                <w:szCs w:val="26"/>
              </w:rPr>
              <w:t>tiêu</w:t>
            </w:r>
            <w:proofErr w:type="spellEnd"/>
            <w:r w:rsidRPr="00CC0F87">
              <w:rPr>
                <w:color w:val="000000" w:themeColor="text1"/>
                <w:sz w:val="26"/>
                <w:szCs w:val="26"/>
              </w:rPr>
              <w:t xml:space="preserve"> </w:t>
            </w:r>
            <w:proofErr w:type="spellStart"/>
            <w:r w:rsidRPr="00CC0F87">
              <w:rPr>
                <w:color w:val="000000" w:themeColor="text1"/>
                <w:sz w:val="26"/>
                <w:szCs w:val="26"/>
              </w:rPr>
              <w:t>độc</w:t>
            </w:r>
            <w:proofErr w:type="spellEnd"/>
            <w:r w:rsidRPr="00CC0F87">
              <w:rPr>
                <w:color w:val="000000" w:themeColor="text1"/>
                <w:sz w:val="26"/>
                <w:szCs w:val="26"/>
              </w:rPr>
              <w:t xml:space="preserve"> </w:t>
            </w:r>
            <w:proofErr w:type="spellStart"/>
            <w:r w:rsidRPr="00CC0F87">
              <w:rPr>
                <w:color w:val="000000" w:themeColor="text1"/>
                <w:sz w:val="26"/>
                <w:szCs w:val="26"/>
              </w:rPr>
              <w:t>lập</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w:t>
            </w:r>
            <w:r w:rsidRPr="00CC0F87">
              <w:rPr>
                <w:color w:val="000000" w:themeColor="text1"/>
                <w:sz w:val="26"/>
                <w:szCs w:val="26"/>
                <w:vertAlign w:val="superscript"/>
              </w:rPr>
              <w:footnoteReference w:id="3"/>
            </w:r>
            <w:r w:rsidRPr="00CC0F87">
              <w:rPr>
                <w:color w:val="000000" w:themeColor="text1"/>
                <w:sz w:val="26"/>
                <w:szCs w:val="26"/>
              </w:rPr>
              <w:t xml:space="preserve"> </w:t>
            </w:r>
          </w:p>
          <w:p w14:paraId="77105468" w14:textId="77777777" w:rsidR="00385B9D" w:rsidRPr="00CC0F87" w:rsidRDefault="00385B9D" w:rsidP="00CC0F87">
            <w:pPr>
              <w:numPr>
                <w:ilvl w:val="0"/>
                <w:numId w:val="16"/>
              </w:numPr>
              <w:pBdr>
                <w:top w:val="nil"/>
                <w:left w:val="nil"/>
                <w:bottom w:val="nil"/>
                <w:right w:val="nil"/>
                <w:between w:val="nil"/>
              </w:pBdr>
              <w:tabs>
                <w:tab w:val="left" w:pos="0"/>
                <w:tab w:val="left" w:pos="593"/>
                <w:tab w:val="left" w:pos="735"/>
                <w:tab w:val="left" w:pos="887"/>
              </w:tabs>
              <w:snapToGrid w:val="0"/>
              <w:spacing w:line="271" w:lineRule="auto"/>
              <w:ind w:left="26" w:firstLine="334"/>
              <w:jc w:val="both"/>
              <w:rPr>
                <w:color w:val="000000" w:themeColor="text1"/>
                <w:sz w:val="26"/>
                <w:szCs w:val="26"/>
              </w:rPr>
            </w:pPr>
            <w:r w:rsidRPr="00CC0F87">
              <w:rPr>
                <w:color w:val="000000" w:themeColor="text1"/>
                <w:sz w:val="26"/>
                <w:szCs w:val="26"/>
              </w:rPr>
              <w:t xml:space="preserve">Kiên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tắc</w:t>
            </w:r>
            <w:proofErr w:type="spellEnd"/>
            <w:r w:rsidRPr="00CC0F87">
              <w:rPr>
                <w:color w:val="000000" w:themeColor="text1"/>
                <w:sz w:val="26"/>
                <w:szCs w:val="26"/>
              </w:rPr>
              <w:t xml:space="preserve"> </w:t>
            </w:r>
            <w:proofErr w:type="spellStart"/>
            <w:r w:rsidRPr="00CC0F87">
              <w:rPr>
                <w:color w:val="000000" w:themeColor="text1"/>
                <w:sz w:val="26"/>
                <w:szCs w:val="26"/>
              </w:rPr>
              <w:t>căn</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nên</w:t>
            </w:r>
            <w:proofErr w:type="spellEnd"/>
            <w:r w:rsidRPr="00CC0F87">
              <w:rPr>
                <w:color w:val="000000" w:themeColor="text1"/>
                <w:sz w:val="26"/>
                <w:szCs w:val="26"/>
              </w:rPr>
              <w:t xml:space="preserve"> </w:t>
            </w:r>
            <w:proofErr w:type="spellStart"/>
            <w:r w:rsidRPr="00CC0F87">
              <w:rPr>
                <w:color w:val="000000" w:themeColor="text1"/>
                <w:sz w:val="26"/>
                <w:szCs w:val="26"/>
              </w:rPr>
              <w:t>thắng</w:t>
            </w:r>
            <w:proofErr w:type="spellEnd"/>
            <w:r w:rsidRPr="00CC0F87">
              <w:rPr>
                <w:color w:val="000000" w:themeColor="text1"/>
                <w:sz w:val="26"/>
                <w:szCs w:val="26"/>
              </w:rPr>
              <w:t xml:space="preserve"> </w:t>
            </w:r>
            <w:proofErr w:type="spellStart"/>
            <w:r w:rsidRPr="00CC0F87">
              <w:rPr>
                <w:color w:val="000000" w:themeColor="text1"/>
                <w:sz w:val="26"/>
                <w:szCs w:val="26"/>
              </w:rPr>
              <w:t>lợi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Việt Nam. Xa </w:t>
            </w:r>
            <w:proofErr w:type="spellStart"/>
            <w:r w:rsidRPr="00CC0F87">
              <w:rPr>
                <w:color w:val="000000" w:themeColor="text1"/>
                <w:sz w:val="26"/>
                <w:szCs w:val="26"/>
              </w:rPr>
              <w:t>rời</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khuynh</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lầm</w:t>
            </w:r>
            <w:proofErr w:type="spellEnd"/>
            <w:r w:rsidRPr="00CC0F87">
              <w:rPr>
                <w:color w:val="000000" w:themeColor="text1"/>
                <w:sz w:val="26"/>
                <w:szCs w:val="26"/>
              </w:rPr>
              <w:t xml:space="preserve"> </w:t>
            </w:r>
            <w:proofErr w:type="spellStart"/>
            <w:r w:rsidRPr="00CC0F87">
              <w:rPr>
                <w:color w:val="000000" w:themeColor="text1"/>
                <w:sz w:val="26"/>
                <w:szCs w:val="26"/>
              </w:rPr>
              <w:t>dẫn</w:t>
            </w:r>
            <w:proofErr w:type="spellEnd"/>
            <w:r w:rsidRPr="00CC0F87">
              <w:rPr>
                <w:color w:val="000000" w:themeColor="text1"/>
                <w:sz w:val="26"/>
                <w:szCs w:val="26"/>
              </w:rPr>
              <w:t xml:space="preserve"> </w:t>
            </w:r>
            <w:proofErr w:type="spellStart"/>
            <w:r w:rsidRPr="00CC0F87">
              <w:rPr>
                <w:color w:val="000000" w:themeColor="text1"/>
                <w:sz w:val="26"/>
                <w:szCs w:val="26"/>
              </w:rPr>
              <w:t>đến</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thất</w:t>
            </w:r>
            <w:proofErr w:type="spellEnd"/>
            <w:r w:rsidRPr="00CC0F87">
              <w:rPr>
                <w:color w:val="000000" w:themeColor="text1"/>
                <w:sz w:val="26"/>
                <w:szCs w:val="26"/>
              </w:rPr>
              <w:t xml:space="preserve"> </w:t>
            </w:r>
            <w:proofErr w:type="spellStart"/>
            <w:r w:rsidRPr="00CC0F87">
              <w:rPr>
                <w:color w:val="000000" w:themeColor="text1"/>
                <w:sz w:val="26"/>
                <w:szCs w:val="26"/>
              </w:rPr>
              <w:t>bại</w:t>
            </w:r>
            <w:proofErr w:type="spellEnd"/>
            <w:r w:rsidRPr="00CC0F87">
              <w:rPr>
                <w:color w:val="000000" w:themeColor="text1"/>
                <w:sz w:val="26"/>
                <w:szCs w:val="26"/>
              </w:rPr>
              <w:t>.</w:t>
            </w:r>
          </w:p>
          <w:p w14:paraId="488310C4" w14:textId="77777777" w:rsidR="00385B9D" w:rsidRPr="00CC0F87" w:rsidRDefault="00385B9D" w:rsidP="00CC0F87">
            <w:pPr>
              <w:tabs>
                <w:tab w:val="left" w:pos="0"/>
                <w:tab w:val="left" w:pos="593"/>
                <w:tab w:val="left" w:pos="735"/>
                <w:tab w:val="left" w:pos="887"/>
              </w:tabs>
              <w:snapToGrid w:val="0"/>
              <w:spacing w:line="271" w:lineRule="auto"/>
              <w:ind w:left="26"/>
              <w:jc w:val="both"/>
              <w:rPr>
                <w:color w:val="000000" w:themeColor="text1"/>
                <w:sz w:val="26"/>
                <w:szCs w:val="26"/>
              </w:rPr>
            </w:pPr>
            <w:r w:rsidRPr="00CC0F87">
              <w:rPr>
                <w:color w:val="000000" w:themeColor="text1"/>
                <w:sz w:val="26"/>
                <w:szCs w:val="26"/>
              </w:rPr>
              <w:t xml:space="preserve">     +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thường</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coi</w:t>
            </w:r>
            <w:proofErr w:type="spellEnd"/>
            <w:r w:rsidRPr="00CC0F87">
              <w:rPr>
                <w:color w:val="000000" w:themeColor="text1"/>
                <w:sz w:val="26"/>
                <w:szCs w:val="26"/>
              </w:rPr>
              <w:t xml:space="preserve"> </w:t>
            </w:r>
            <w:proofErr w:type="spellStart"/>
            <w:r w:rsidRPr="00CC0F87">
              <w:rPr>
                <w:color w:val="000000" w:themeColor="text1"/>
                <w:sz w:val="26"/>
                <w:szCs w:val="26"/>
              </w:rPr>
              <w:t>trọng</w:t>
            </w:r>
            <w:proofErr w:type="spellEnd"/>
            <w:r w:rsidRPr="00CC0F87">
              <w:rPr>
                <w:color w:val="000000" w:themeColor="text1"/>
                <w:sz w:val="26"/>
                <w:szCs w:val="26"/>
              </w:rPr>
              <w:t xml:space="preserve">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nhằm</w:t>
            </w:r>
            <w:proofErr w:type="spellEnd"/>
            <w:r w:rsidRPr="00CC0F87">
              <w:rPr>
                <w:color w:val="000000" w:themeColor="text1"/>
                <w:sz w:val="26"/>
                <w:szCs w:val="26"/>
              </w:rPr>
              <w:t xml:space="preserve"> </w:t>
            </w:r>
            <w:proofErr w:type="spellStart"/>
            <w:r w:rsidRPr="00CC0F87">
              <w:rPr>
                <w:color w:val="000000" w:themeColor="text1"/>
                <w:sz w:val="26"/>
                <w:szCs w:val="26"/>
              </w:rPr>
              <w:t>khẳng</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cầm</w:t>
            </w:r>
            <w:proofErr w:type="spellEnd"/>
            <w:r w:rsidRPr="00CC0F87">
              <w:rPr>
                <w:color w:val="000000" w:themeColor="text1"/>
                <w:sz w:val="26"/>
                <w:szCs w:val="26"/>
              </w:rPr>
              <w:t xml:space="preserve"> </w:t>
            </w:r>
            <w:proofErr w:type="spellStart"/>
            <w:r w:rsidRPr="00CC0F87">
              <w:rPr>
                <w:color w:val="000000" w:themeColor="text1"/>
                <w:sz w:val="26"/>
                <w:szCs w:val="26"/>
              </w:rPr>
              <w:t>quyền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w:t>
            </w:r>
            <w:proofErr w:type="spellStart"/>
            <w:r w:rsidRPr="00CC0F87">
              <w:rPr>
                <w:color w:val="000000" w:themeColor="text1"/>
                <w:sz w:val="26"/>
                <w:szCs w:val="26"/>
              </w:rPr>
              <w:t>hàng</w:t>
            </w:r>
            <w:proofErr w:type="spellEnd"/>
            <w:r w:rsidRPr="00CC0F87">
              <w:rPr>
                <w:color w:val="000000" w:themeColor="text1"/>
                <w:sz w:val="26"/>
                <w:szCs w:val="26"/>
              </w:rPr>
              <w:t xml:space="preserve"> </w:t>
            </w:r>
            <w:proofErr w:type="spellStart"/>
            <w:r w:rsidRPr="00CC0F87">
              <w:rPr>
                <w:color w:val="000000" w:themeColor="text1"/>
                <w:sz w:val="26"/>
                <w:szCs w:val="26"/>
              </w:rPr>
              <w:t>đầu</w:t>
            </w:r>
            <w:proofErr w:type="spellEnd"/>
            <w:r w:rsidRPr="00CC0F87">
              <w:rPr>
                <w:color w:val="000000" w:themeColor="text1"/>
                <w:sz w:val="26"/>
                <w:szCs w:val="26"/>
              </w:rPr>
              <w:t xml:space="preserve">, then </w:t>
            </w:r>
            <w:proofErr w:type="spellStart"/>
            <w:r w:rsidRPr="00CC0F87">
              <w:rPr>
                <w:color w:val="000000" w:themeColor="text1"/>
                <w:sz w:val="26"/>
                <w:szCs w:val="26"/>
              </w:rPr>
              <w:t>chốt</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mọi</w:t>
            </w:r>
            <w:proofErr w:type="spellEnd"/>
            <w:r w:rsidRPr="00CC0F87">
              <w:rPr>
                <w:color w:val="000000" w:themeColor="text1"/>
                <w:sz w:val="26"/>
                <w:szCs w:val="26"/>
              </w:rPr>
              <w:t xml:space="preserve"> </w:t>
            </w:r>
            <w:proofErr w:type="spellStart"/>
            <w:r w:rsidRPr="00CC0F87">
              <w:rPr>
                <w:color w:val="000000" w:themeColor="text1"/>
                <w:sz w:val="26"/>
                <w:szCs w:val="26"/>
              </w:rPr>
              <w:t>thắng</w:t>
            </w:r>
            <w:proofErr w:type="spellEnd"/>
            <w:r w:rsidRPr="00CC0F87">
              <w:rPr>
                <w:color w:val="000000" w:themeColor="text1"/>
                <w:sz w:val="26"/>
                <w:szCs w:val="26"/>
              </w:rPr>
              <w:t xml:space="preserve"> </w:t>
            </w:r>
            <w:proofErr w:type="spellStart"/>
            <w:r w:rsidRPr="00CC0F87">
              <w:rPr>
                <w:color w:val="000000" w:themeColor="text1"/>
                <w:sz w:val="26"/>
                <w:szCs w:val="26"/>
              </w:rPr>
              <w:t>lợi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cuộc</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bảo</w:t>
            </w:r>
            <w:proofErr w:type="spellEnd"/>
            <w:r w:rsidRPr="00CC0F87">
              <w:rPr>
                <w:color w:val="000000" w:themeColor="text1"/>
                <w:sz w:val="26"/>
                <w:szCs w:val="26"/>
              </w:rPr>
              <w:t xml:space="preserve"> </w:t>
            </w:r>
            <w:proofErr w:type="spellStart"/>
            <w:r w:rsidRPr="00CC0F87">
              <w:rPr>
                <w:color w:val="000000" w:themeColor="text1"/>
                <w:sz w:val="26"/>
                <w:szCs w:val="26"/>
              </w:rPr>
              <w:t>vệ</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w:t>
            </w:r>
            <w:r w:rsidRPr="00CC0F87">
              <w:rPr>
                <w:color w:val="000000" w:themeColor="text1"/>
                <w:sz w:val="26"/>
                <w:szCs w:val="26"/>
                <w:vertAlign w:val="superscript"/>
              </w:rPr>
              <w:footnoteReference w:id="4"/>
            </w:r>
          </w:p>
          <w:p w14:paraId="67271A20" w14:textId="77777777" w:rsidR="00385B9D" w:rsidRPr="00CC0F87" w:rsidRDefault="00385B9D" w:rsidP="00CC0F87">
            <w:pPr>
              <w:numPr>
                <w:ilvl w:val="0"/>
                <w:numId w:val="16"/>
              </w:numPr>
              <w:pBdr>
                <w:top w:val="nil"/>
                <w:left w:val="nil"/>
                <w:bottom w:val="nil"/>
                <w:right w:val="nil"/>
                <w:between w:val="nil"/>
              </w:pBdr>
              <w:tabs>
                <w:tab w:val="left" w:pos="0"/>
                <w:tab w:val="left" w:pos="593"/>
                <w:tab w:val="left" w:pos="735"/>
                <w:tab w:val="left" w:pos="887"/>
              </w:tabs>
              <w:snapToGrid w:val="0"/>
              <w:spacing w:line="271" w:lineRule="auto"/>
              <w:ind w:left="26" w:firstLine="284"/>
              <w:jc w:val="both"/>
              <w:rPr>
                <w:color w:val="000000" w:themeColor="text1"/>
                <w:sz w:val="26"/>
                <w:szCs w:val="26"/>
              </w:rPr>
            </w:pPr>
            <w:r w:rsidRPr="00CC0F87">
              <w:rPr>
                <w:color w:val="000000" w:themeColor="text1"/>
                <w:sz w:val="26"/>
                <w:szCs w:val="26"/>
              </w:rPr>
              <w:t xml:space="preserve">Kiên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nhưng</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bảo</w:t>
            </w:r>
            <w:proofErr w:type="spellEnd"/>
            <w:r w:rsidRPr="00CC0F87">
              <w:rPr>
                <w:color w:val="000000" w:themeColor="text1"/>
                <w:sz w:val="26"/>
                <w:szCs w:val="26"/>
              </w:rPr>
              <w:t xml:space="preserve"> </w:t>
            </w:r>
            <w:proofErr w:type="spellStart"/>
            <w:r w:rsidRPr="00CC0F87">
              <w:rPr>
                <w:color w:val="000000" w:themeColor="text1"/>
                <w:sz w:val="26"/>
                <w:szCs w:val="26"/>
              </w:rPr>
              <w:t>thủ</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thu</w:t>
            </w:r>
            <w:proofErr w:type="spellEnd"/>
            <w:r w:rsidRPr="00CC0F87">
              <w:rPr>
                <w:color w:val="000000" w:themeColor="text1"/>
                <w:sz w:val="26"/>
                <w:szCs w:val="26"/>
              </w:rPr>
              <w:t xml:space="preserve"> tri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loại</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nhưng</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xa </w:t>
            </w:r>
            <w:proofErr w:type="spellStart"/>
            <w:r w:rsidRPr="00CC0F87">
              <w:rPr>
                <w:color w:val="000000" w:themeColor="text1"/>
                <w:sz w:val="26"/>
                <w:szCs w:val="26"/>
              </w:rPr>
              <w:t>rời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
          <w:p w14:paraId="62221F2E" w14:textId="77777777" w:rsidR="00385B9D" w:rsidRPr="00CC0F87" w:rsidRDefault="00385B9D" w:rsidP="00CC0F87">
            <w:pPr>
              <w:pBdr>
                <w:top w:val="nil"/>
                <w:left w:val="nil"/>
                <w:bottom w:val="nil"/>
                <w:right w:val="nil"/>
                <w:between w:val="nil"/>
              </w:pBdr>
              <w:tabs>
                <w:tab w:val="left" w:pos="0"/>
                <w:tab w:val="left" w:pos="735"/>
                <w:tab w:val="left" w:pos="887"/>
              </w:tabs>
              <w:snapToGrid w:val="0"/>
              <w:spacing w:line="271" w:lineRule="auto"/>
              <w:ind w:left="26" w:firstLine="334"/>
              <w:jc w:val="both"/>
              <w:rPr>
                <w:color w:val="000000" w:themeColor="text1"/>
                <w:sz w:val="26"/>
                <w:szCs w:val="26"/>
              </w:rPr>
            </w:pPr>
            <w:proofErr w:type="gramStart"/>
            <w:r w:rsidRPr="00CC0F87">
              <w:rPr>
                <w:color w:val="000000" w:themeColor="text1"/>
                <w:sz w:val="26"/>
                <w:szCs w:val="26"/>
              </w:rPr>
              <w:t>+“</w:t>
            </w:r>
            <w:proofErr w:type="spellStart"/>
            <w:proofErr w:type="gramEnd"/>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đồ</w:t>
            </w:r>
            <w:proofErr w:type="spellEnd"/>
            <w:r w:rsidRPr="00CC0F87">
              <w:rPr>
                <w:color w:val="000000" w:themeColor="text1"/>
                <w:sz w:val="26"/>
                <w:szCs w:val="26"/>
              </w:rPr>
              <w:t xml:space="preserve">, </w:t>
            </w:r>
            <w:proofErr w:type="spellStart"/>
            <w:r w:rsidRPr="00CC0F87">
              <w:rPr>
                <w:color w:val="000000" w:themeColor="text1"/>
                <w:sz w:val="26"/>
                <w:szCs w:val="26"/>
              </w:rPr>
              <w:t>tiềm</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uy</w:t>
            </w:r>
            <w:proofErr w:type="spellEnd"/>
            <w:r w:rsidRPr="00CC0F87">
              <w:rPr>
                <w:color w:val="000000" w:themeColor="text1"/>
                <w:sz w:val="26"/>
                <w:szCs w:val="26"/>
              </w:rPr>
              <w:t xml:space="preserve"> </w:t>
            </w:r>
            <w:proofErr w:type="spellStart"/>
            <w:r w:rsidRPr="00CC0F87">
              <w:rPr>
                <w:color w:val="000000" w:themeColor="text1"/>
                <w:sz w:val="26"/>
                <w:szCs w:val="26"/>
              </w:rPr>
              <w:t>tín</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đất</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ngày</w:t>
            </w:r>
            <w:proofErr w:type="spellEnd"/>
            <w:r w:rsidRPr="00CC0F87">
              <w:rPr>
                <w:color w:val="000000" w:themeColor="text1"/>
                <w:sz w:val="26"/>
                <w:szCs w:val="26"/>
              </w:rPr>
              <w:t xml:space="preserve"> </w:t>
            </w:r>
            <w:proofErr w:type="spellStart"/>
            <w:r w:rsidRPr="00CC0F87">
              <w:rPr>
                <w:color w:val="000000" w:themeColor="text1"/>
                <w:sz w:val="26"/>
                <w:szCs w:val="26"/>
              </w:rPr>
              <w:t>hôm</w:t>
            </w:r>
            <w:proofErr w:type="spellEnd"/>
            <w:r w:rsidRPr="00CC0F87">
              <w:rPr>
                <w:color w:val="000000" w:themeColor="text1"/>
                <w:sz w:val="26"/>
                <w:szCs w:val="26"/>
              </w:rPr>
              <w:t xml:space="preserve"> nay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tụ</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tinh</w:t>
            </w:r>
            <w:proofErr w:type="spellEnd"/>
            <w:r w:rsidRPr="00CC0F87">
              <w:rPr>
                <w:color w:val="000000" w:themeColor="text1"/>
                <w:sz w:val="26"/>
                <w:szCs w:val="26"/>
              </w:rPr>
              <w:t xml:space="preserve"> </w:t>
            </w:r>
            <w:proofErr w:type="spellStart"/>
            <w:r w:rsidRPr="00CC0F87">
              <w:rPr>
                <w:color w:val="000000" w:themeColor="text1"/>
                <w:sz w:val="26"/>
                <w:szCs w:val="26"/>
              </w:rPr>
              <w:t>truyền</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 xml:space="preserve"> </w:t>
            </w:r>
            <w:proofErr w:type="spellStart"/>
            <w:r w:rsidRPr="00CC0F87">
              <w:rPr>
                <w:color w:val="000000" w:themeColor="text1"/>
                <w:sz w:val="26"/>
                <w:szCs w:val="26"/>
              </w:rPr>
              <w:t>văn</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hàng</w:t>
            </w:r>
            <w:proofErr w:type="spellEnd"/>
            <w:r w:rsidRPr="00CC0F87">
              <w:rPr>
                <w:color w:val="000000" w:themeColor="text1"/>
                <w:sz w:val="26"/>
                <w:szCs w:val="26"/>
              </w:rPr>
              <w:t xml:space="preserve"> </w:t>
            </w:r>
            <w:proofErr w:type="spellStart"/>
            <w:r w:rsidRPr="00CC0F87">
              <w:rPr>
                <w:color w:val="000000" w:themeColor="text1"/>
                <w:sz w:val="26"/>
                <w:szCs w:val="26"/>
              </w:rPr>
              <w:t>nghìn</w:t>
            </w:r>
            <w:proofErr w:type="spellEnd"/>
            <w:r w:rsidRPr="00CC0F87">
              <w:rPr>
                <w:color w:val="000000" w:themeColor="text1"/>
                <w:sz w:val="26"/>
                <w:szCs w:val="26"/>
              </w:rPr>
              <w:t xml:space="preserve"> </w:t>
            </w:r>
            <w:proofErr w:type="spellStart"/>
            <w:r w:rsidRPr="00CC0F87">
              <w:rPr>
                <w:color w:val="000000" w:themeColor="text1"/>
                <w:sz w:val="26"/>
                <w:szCs w:val="26"/>
              </w:rPr>
              <w:t>năm</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giữ</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quả</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96 </w:t>
            </w:r>
            <w:proofErr w:type="spellStart"/>
            <w:r w:rsidRPr="00CC0F87">
              <w:rPr>
                <w:color w:val="000000" w:themeColor="text1"/>
                <w:sz w:val="26"/>
                <w:szCs w:val="26"/>
              </w:rPr>
              <w:t>năm</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đất</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dưới</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Đảng; </w:t>
            </w:r>
            <w:proofErr w:type="spellStart"/>
            <w:r w:rsidRPr="00CC0F87">
              <w:rPr>
                <w:color w:val="000000" w:themeColor="text1"/>
                <w:sz w:val="26"/>
                <w:szCs w:val="26"/>
              </w:rPr>
              <w:lastRenderedPageBreak/>
              <w:t>là</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quả</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40 </w:t>
            </w:r>
            <w:proofErr w:type="spellStart"/>
            <w:r w:rsidRPr="00CC0F87">
              <w:rPr>
                <w:color w:val="000000" w:themeColor="text1"/>
                <w:sz w:val="26"/>
                <w:szCs w:val="26"/>
              </w:rPr>
              <w:t>năm</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quá</w:t>
            </w:r>
            <w:proofErr w:type="spellEnd"/>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liên</w:t>
            </w:r>
            <w:proofErr w:type="spellEnd"/>
            <w:r w:rsidRPr="00CC0F87">
              <w:rPr>
                <w:color w:val="000000" w:themeColor="text1"/>
                <w:sz w:val="26"/>
                <w:szCs w:val="26"/>
              </w:rPr>
              <w:t xml:space="preserve"> </w:t>
            </w:r>
            <w:proofErr w:type="spellStart"/>
            <w:r w:rsidRPr="00CC0F87">
              <w:rPr>
                <w:color w:val="000000" w:themeColor="text1"/>
                <w:sz w:val="26"/>
                <w:szCs w:val="26"/>
              </w:rPr>
              <w:t>tục</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duy</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tảng</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w:t>
            </w:r>
            <w:r w:rsidRPr="00CC0F87">
              <w:rPr>
                <w:color w:val="000000" w:themeColor="text1"/>
                <w:sz w:val="26"/>
                <w:szCs w:val="26"/>
                <w:vertAlign w:val="superscript"/>
              </w:rPr>
              <w:footnoteReference w:id="5"/>
            </w:r>
          </w:p>
          <w:p w14:paraId="52131495" w14:textId="77777777" w:rsidR="00385B9D" w:rsidRPr="00CC0F87" w:rsidRDefault="00385B9D" w:rsidP="00CC0F87">
            <w:pPr>
              <w:numPr>
                <w:ilvl w:val="0"/>
                <w:numId w:val="16"/>
              </w:numPr>
              <w:pBdr>
                <w:top w:val="nil"/>
                <w:left w:val="nil"/>
                <w:bottom w:val="nil"/>
                <w:right w:val="nil"/>
                <w:between w:val="nil"/>
              </w:pBdr>
              <w:tabs>
                <w:tab w:val="left" w:pos="0"/>
                <w:tab w:val="left" w:pos="593"/>
                <w:tab w:val="left" w:pos="735"/>
                <w:tab w:val="left" w:pos="887"/>
              </w:tabs>
              <w:snapToGrid w:val="0"/>
              <w:spacing w:line="271" w:lineRule="auto"/>
              <w:ind w:left="26" w:firstLine="284"/>
              <w:jc w:val="both"/>
              <w:rPr>
                <w:color w:val="000000" w:themeColor="text1"/>
                <w:sz w:val="26"/>
                <w:szCs w:val="26"/>
              </w:rPr>
            </w:pPr>
            <w:r w:rsidRPr="00CC0F87">
              <w:rPr>
                <w:color w:val="000000" w:themeColor="text1"/>
                <w:sz w:val="26"/>
                <w:szCs w:val="26"/>
              </w:rPr>
              <w:t xml:space="preserve">Kiên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nhưng</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bảo</w:t>
            </w:r>
            <w:proofErr w:type="spellEnd"/>
            <w:r w:rsidRPr="00CC0F87">
              <w:rPr>
                <w:color w:val="000000" w:themeColor="text1"/>
                <w:sz w:val="26"/>
                <w:szCs w:val="26"/>
              </w:rPr>
              <w:t xml:space="preserve"> </w:t>
            </w:r>
            <w:proofErr w:type="spellStart"/>
            <w:r w:rsidRPr="00CC0F87">
              <w:rPr>
                <w:color w:val="000000" w:themeColor="text1"/>
                <w:sz w:val="26"/>
                <w:szCs w:val="26"/>
              </w:rPr>
              <w:t>thủ</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thu</w:t>
            </w:r>
            <w:proofErr w:type="spellEnd"/>
            <w:r w:rsidRPr="00CC0F87">
              <w:rPr>
                <w:color w:val="000000" w:themeColor="text1"/>
                <w:sz w:val="26"/>
                <w:szCs w:val="26"/>
              </w:rPr>
              <w:t xml:space="preserve"> tri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loại</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nhưng</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xa </w:t>
            </w:r>
            <w:proofErr w:type="spellStart"/>
            <w:r w:rsidRPr="00CC0F87">
              <w:rPr>
                <w:color w:val="000000" w:themeColor="text1"/>
                <w:sz w:val="26"/>
                <w:szCs w:val="26"/>
              </w:rPr>
              <w:t>rời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
          <w:p w14:paraId="41096F0C" w14:textId="77777777" w:rsidR="00385B9D" w:rsidRPr="00CC0F87" w:rsidRDefault="00385B9D" w:rsidP="00CC0F87">
            <w:pPr>
              <w:tabs>
                <w:tab w:val="left" w:pos="0"/>
                <w:tab w:val="left" w:pos="593"/>
                <w:tab w:val="left" w:pos="735"/>
                <w:tab w:val="left" w:pos="887"/>
              </w:tabs>
              <w:snapToGrid w:val="0"/>
              <w:spacing w:line="271" w:lineRule="auto"/>
              <w:ind w:left="26"/>
              <w:jc w:val="both"/>
              <w:rPr>
                <w:color w:val="000000" w:themeColor="text1"/>
                <w:sz w:val="26"/>
                <w:szCs w:val="26"/>
              </w:rPr>
            </w:pPr>
            <w:r w:rsidRPr="00CC0F87">
              <w:rPr>
                <w:color w:val="000000" w:themeColor="text1"/>
                <w:sz w:val="26"/>
                <w:szCs w:val="26"/>
              </w:rPr>
              <w:t xml:space="preserve">      + “Sau 40 </w:t>
            </w:r>
            <w:proofErr w:type="spellStart"/>
            <w:r w:rsidRPr="00CC0F87">
              <w:rPr>
                <w:color w:val="000000" w:themeColor="text1"/>
                <w:sz w:val="26"/>
                <w:szCs w:val="26"/>
              </w:rPr>
              <w:t>năm</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cuộc</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ta </w:t>
            </w:r>
            <w:proofErr w:type="spellStart"/>
            <w:r w:rsidRPr="00CC0F87">
              <w:rPr>
                <w:color w:val="000000" w:themeColor="text1"/>
                <w:sz w:val="26"/>
                <w:szCs w:val="26"/>
              </w:rPr>
              <w:t>đã</w:t>
            </w:r>
            <w:proofErr w:type="spellEnd"/>
            <w:r w:rsidRPr="00CC0F87">
              <w:rPr>
                <w:color w:val="000000" w:themeColor="text1"/>
                <w:sz w:val="26"/>
                <w:szCs w:val="26"/>
              </w:rPr>
              <w:t xml:space="preserve"> </w:t>
            </w:r>
            <w:proofErr w:type="spellStart"/>
            <w:r w:rsidRPr="00CC0F87">
              <w:rPr>
                <w:color w:val="000000" w:themeColor="text1"/>
                <w:sz w:val="26"/>
                <w:szCs w:val="26"/>
              </w:rPr>
              <w:t>từng</w:t>
            </w:r>
            <w:proofErr w:type="spellEnd"/>
            <w:r w:rsidRPr="00CC0F87">
              <w:rPr>
                <w:color w:val="000000" w:themeColor="text1"/>
                <w:sz w:val="26"/>
                <w:szCs w:val="26"/>
              </w:rPr>
              <w:t xml:space="preserve"> </w:t>
            </w:r>
            <w:proofErr w:type="spellStart"/>
            <w:r w:rsidRPr="00CC0F87">
              <w:rPr>
                <w:color w:val="000000" w:themeColor="text1"/>
                <w:sz w:val="26"/>
                <w:szCs w:val="26"/>
              </w:rPr>
              <w:t>bước</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hoàn</w:t>
            </w:r>
            <w:proofErr w:type="spellEnd"/>
            <w:r w:rsidRPr="00CC0F87">
              <w:rPr>
                <w:color w:val="000000" w:themeColor="text1"/>
                <w:sz w:val="26"/>
                <w:szCs w:val="26"/>
              </w:rPr>
              <w:t xml:space="preserve"> </w:t>
            </w:r>
            <w:proofErr w:type="spellStart"/>
            <w:r w:rsidRPr="00CC0F87">
              <w:rPr>
                <w:color w:val="000000" w:themeColor="text1"/>
                <w:sz w:val="26"/>
                <w:szCs w:val="26"/>
              </w:rPr>
              <w:t>thiện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Lý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mục</w:t>
            </w:r>
            <w:proofErr w:type="spellEnd"/>
            <w:r w:rsidRPr="00CC0F87">
              <w:rPr>
                <w:color w:val="000000" w:themeColor="text1"/>
                <w:sz w:val="26"/>
                <w:szCs w:val="26"/>
              </w:rPr>
              <w:t xml:space="preserve"> </w:t>
            </w:r>
            <w:proofErr w:type="spellStart"/>
            <w:r w:rsidRPr="00CC0F87">
              <w:rPr>
                <w:color w:val="000000" w:themeColor="text1"/>
                <w:sz w:val="26"/>
                <w:szCs w:val="26"/>
              </w:rPr>
              <w:t>tiêu</w:t>
            </w:r>
            <w:proofErr w:type="spellEnd"/>
            <w:r w:rsidRPr="00CC0F87">
              <w:rPr>
                <w:color w:val="000000" w:themeColor="text1"/>
                <w:sz w:val="26"/>
                <w:szCs w:val="26"/>
              </w:rPr>
              <w:t xml:space="preserve">, </w:t>
            </w:r>
            <w:proofErr w:type="spellStart"/>
            <w:r w:rsidRPr="00CC0F87">
              <w:rPr>
                <w:color w:val="000000" w:themeColor="text1"/>
                <w:sz w:val="26"/>
                <w:szCs w:val="26"/>
              </w:rPr>
              <w:t>tầm</w:t>
            </w:r>
            <w:proofErr w:type="spellEnd"/>
            <w:r w:rsidRPr="00CC0F87">
              <w:rPr>
                <w:color w:val="000000" w:themeColor="text1"/>
                <w:sz w:val="26"/>
                <w:szCs w:val="26"/>
              </w:rPr>
              <w:t xml:space="preserve"> </w:t>
            </w:r>
            <w:proofErr w:type="spellStart"/>
            <w:r w:rsidRPr="00CC0F87">
              <w:rPr>
                <w:color w:val="000000" w:themeColor="text1"/>
                <w:sz w:val="26"/>
                <w:szCs w:val="26"/>
              </w:rPr>
              <w:t>nhìn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đất</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bảo</w:t>
            </w:r>
            <w:proofErr w:type="spellEnd"/>
            <w:r w:rsidRPr="00CC0F87">
              <w:rPr>
                <w:color w:val="000000" w:themeColor="text1"/>
                <w:sz w:val="26"/>
                <w:szCs w:val="26"/>
              </w:rPr>
              <w:t xml:space="preserve"> </w:t>
            </w:r>
            <w:proofErr w:type="spellStart"/>
            <w:r w:rsidRPr="00CC0F87">
              <w:rPr>
                <w:color w:val="000000" w:themeColor="text1"/>
                <w:sz w:val="26"/>
                <w:szCs w:val="26"/>
              </w:rPr>
              <w:t>vệ</w:t>
            </w:r>
            <w:proofErr w:type="spellEnd"/>
            <w:r w:rsidRPr="00CC0F87">
              <w:rPr>
                <w:color w:val="000000" w:themeColor="text1"/>
                <w:sz w:val="26"/>
                <w:szCs w:val="26"/>
              </w:rPr>
              <w:t xml:space="preserve"> </w:t>
            </w:r>
            <w:proofErr w:type="spellStart"/>
            <w:r w:rsidRPr="00CC0F87">
              <w:rPr>
                <w:color w:val="000000" w:themeColor="text1"/>
                <w:sz w:val="26"/>
                <w:szCs w:val="26"/>
              </w:rPr>
              <w:t>vững</w:t>
            </w:r>
            <w:proofErr w:type="spellEnd"/>
            <w:r w:rsidRPr="00CC0F87">
              <w:rPr>
                <w:color w:val="000000" w:themeColor="text1"/>
                <w:sz w:val="26"/>
                <w:szCs w:val="26"/>
              </w:rPr>
              <w:t xml:space="preserve"> </w:t>
            </w:r>
            <w:proofErr w:type="spellStart"/>
            <w:r w:rsidRPr="00CC0F87">
              <w:rPr>
                <w:color w:val="000000" w:themeColor="text1"/>
                <w:sz w:val="26"/>
                <w:szCs w:val="26"/>
              </w:rPr>
              <w:t>chắc</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Việt Nam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nghĩa</w:t>
            </w:r>
            <w:proofErr w:type="spellEnd"/>
            <w:r w:rsidRPr="00CC0F87">
              <w:rPr>
                <w:color w:val="000000" w:themeColor="text1"/>
                <w:sz w:val="26"/>
                <w:szCs w:val="26"/>
              </w:rPr>
              <w:t>;…</w:t>
            </w:r>
            <w:proofErr w:type="gramEnd"/>
            <w:r w:rsidRPr="00CC0F87">
              <w:rPr>
                <w:color w:val="000000" w:themeColor="text1"/>
                <w:sz w:val="26"/>
                <w:szCs w:val="26"/>
              </w:rPr>
              <w:t xml:space="preserve"> </w:t>
            </w:r>
            <w:proofErr w:type="spellStart"/>
            <w:r w:rsidRPr="00CC0F87">
              <w:rPr>
                <w:color w:val="000000" w:themeColor="text1"/>
                <w:sz w:val="26"/>
                <w:szCs w:val="26"/>
              </w:rPr>
              <w:t>Đây</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kỳ</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mới</w:t>
            </w:r>
            <w:proofErr w:type="spellEnd"/>
            <w:r w:rsidRPr="00CC0F87">
              <w:rPr>
                <w:color w:val="000000" w:themeColor="text1"/>
                <w:sz w:val="26"/>
                <w:szCs w:val="26"/>
              </w:rPr>
              <w:t>;…</w:t>
            </w:r>
            <w:proofErr w:type="gram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truyền</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 xml:space="preserve"> </w:t>
            </w:r>
            <w:proofErr w:type="spellStart"/>
            <w:r w:rsidRPr="00CC0F87">
              <w:rPr>
                <w:color w:val="000000" w:themeColor="text1"/>
                <w:sz w:val="26"/>
                <w:szCs w:val="26"/>
              </w:rPr>
              <w:t>tốt</w:t>
            </w:r>
            <w:proofErr w:type="spellEnd"/>
            <w:r w:rsidRPr="00CC0F87">
              <w:rPr>
                <w:color w:val="000000" w:themeColor="text1"/>
                <w:sz w:val="26"/>
                <w:szCs w:val="26"/>
              </w:rPr>
              <w:t xml:space="preserve"> </w:t>
            </w:r>
            <w:proofErr w:type="spellStart"/>
            <w:r w:rsidRPr="00CC0F87">
              <w:rPr>
                <w:color w:val="000000" w:themeColor="text1"/>
                <w:sz w:val="26"/>
                <w:szCs w:val="26"/>
              </w:rPr>
              <w:t>đẹp</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thu</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chọn</w:t>
            </w:r>
            <w:proofErr w:type="spellEnd"/>
            <w:r w:rsidRPr="00CC0F87">
              <w:rPr>
                <w:color w:val="000000" w:themeColor="text1"/>
                <w:sz w:val="26"/>
                <w:szCs w:val="26"/>
              </w:rPr>
              <w:t xml:space="preserve"> </w:t>
            </w:r>
            <w:proofErr w:type="spellStart"/>
            <w:r w:rsidRPr="00CC0F87">
              <w:rPr>
                <w:color w:val="000000" w:themeColor="text1"/>
                <w:sz w:val="26"/>
                <w:szCs w:val="26"/>
              </w:rPr>
              <w:t>lọc</w:t>
            </w:r>
            <w:proofErr w:type="spellEnd"/>
            <w:r w:rsidRPr="00CC0F87">
              <w:rPr>
                <w:color w:val="000000" w:themeColor="text1"/>
                <w:sz w:val="26"/>
                <w:szCs w:val="26"/>
              </w:rPr>
              <w:t xml:space="preserve"> </w:t>
            </w:r>
            <w:proofErr w:type="spellStart"/>
            <w:r w:rsidRPr="00CC0F87">
              <w:rPr>
                <w:color w:val="000000" w:themeColor="text1"/>
                <w:sz w:val="26"/>
                <w:szCs w:val="26"/>
              </w:rPr>
              <w:t>tinh</w:t>
            </w:r>
            <w:proofErr w:type="spellEnd"/>
            <w:r w:rsidRPr="00CC0F87">
              <w:rPr>
                <w:color w:val="000000" w:themeColor="text1"/>
                <w:sz w:val="26"/>
                <w:szCs w:val="26"/>
              </w:rPr>
              <w:t xml:space="preserve"> </w:t>
            </w:r>
            <w:proofErr w:type="spellStart"/>
            <w:r w:rsidRPr="00CC0F87">
              <w:rPr>
                <w:color w:val="000000" w:themeColor="text1"/>
                <w:sz w:val="26"/>
                <w:szCs w:val="26"/>
              </w:rPr>
              <w:t>hoa</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văn</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loại</w:t>
            </w:r>
            <w:proofErr w:type="spellEnd"/>
            <w:r w:rsidRPr="00CC0F87">
              <w:rPr>
                <w:color w:val="000000" w:themeColor="text1"/>
                <w:sz w:val="26"/>
                <w:szCs w:val="26"/>
              </w:rPr>
              <w:t>;...</w:t>
            </w:r>
            <w:proofErr w:type="gramEnd"/>
            <w:r w:rsidRPr="00CC0F87">
              <w:rPr>
                <w:color w:val="000000" w:themeColor="text1"/>
                <w:sz w:val="26"/>
                <w:szCs w:val="26"/>
              </w:rPr>
              <w:t>”</w:t>
            </w:r>
            <w:r w:rsidRPr="00CC0F87">
              <w:rPr>
                <w:color w:val="000000" w:themeColor="text1"/>
                <w:sz w:val="26"/>
                <w:szCs w:val="26"/>
                <w:vertAlign w:val="superscript"/>
              </w:rPr>
              <w:footnoteReference w:id="6"/>
            </w:r>
          </w:p>
          <w:p w14:paraId="21F5EDD0" w14:textId="77777777" w:rsidR="00385B9D" w:rsidRPr="00CC0F87" w:rsidRDefault="00385B9D" w:rsidP="00CC0F87">
            <w:pPr>
              <w:tabs>
                <w:tab w:val="left" w:pos="0"/>
                <w:tab w:val="left" w:pos="735"/>
                <w:tab w:val="left" w:pos="887"/>
              </w:tabs>
              <w:snapToGrid w:val="0"/>
              <w:spacing w:line="271" w:lineRule="auto"/>
              <w:jc w:val="both"/>
              <w:rPr>
                <w:b/>
                <w:bCs/>
                <w:color w:val="000000" w:themeColor="text1"/>
                <w:sz w:val="26"/>
                <w:szCs w:val="26"/>
              </w:rPr>
            </w:pPr>
            <w:r w:rsidRPr="00CC0F87">
              <w:rPr>
                <w:b/>
                <w:bCs/>
                <w:color w:val="000000" w:themeColor="text1"/>
                <w:sz w:val="26"/>
                <w:szCs w:val="26"/>
              </w:rPr>
              <w:t xml:space="preserve">2.2 </w:t>
            </w:r>
            <w:proofErr w:type="spellStart"/>
            <w:r w:rsidRPr="00CC0F87">
              <w:rPr>
                <w:b/>
                <w:bCs/>
                <w:color w:val="000000" w:themeColor="text1"/>
                <w:sz w:val="26"/>
                <w:szCs w:val="26"/>
              </w:rPr>
              <w:t>Giải</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pháp</w:t>
            </w:r>
            <w:proofErr w:type="spellEnd"/>
            <w:r w:rsidRPr="00CC0F87">
              <w:rPr>
                <w:b/>
                <w:bCs/>
                <w:color w:val="000000" w:themeColor="text1"/>
                <w:sz w:val="26"/>
                <w:szCs w:val="26"/>
              </w:rPr>
              <w:t xml:space="preserve"> </w:t>
            </w:r>
            <w:proofErr w:type="spellStart"/>
            <w:r w:rsidRPr="00CC0F87">
              <w:rPr>
                <w:b/>
                <w:bCs/>
                <w:color w:val="000000" w:themeColor="text1"/>
                <w:sz w:val="26"/>
                <w:szCs w:val="26"/>
              </w:rPr>
              <w:t>tăng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cường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định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phát</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triển</w:t>
            </w:r>
            <w:proofErr w:type="spellEnd"/>
            <w:r w:rsidRPr="00CC0F87">
              <w:rPr>
                <w:b/>
                <w:bCs/>
                <w:color w:val="000000" w:themeColor="text1"/>
                <w:sz w:val="26"/>
                <w:szCs w:val="26"/>
              </w:rPr>
              <w:t xml:space="preserve"> </w:t>
            </w:r>
            <w:proofErr w:type="spellStart"/>
            <w:r w:rsidRPr="00CC0F87">
              <w:rPr>
                <w:b/>
                <w:bCs/>
                <w:color w:val="000000" w:themeColor="text1"/>
                <w:sz w:val="26"/>
                <w:szCs w:val="26"/>
              </w:rPr>
              <w:t>sáng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tạo</w:t>
            </w:r>
            <w:proofErr w:type="spellEnd"/>
            <w:r w:rsidRPr="00CC0F87">
              <w:rPr>
                <w:b/>
                <w:bCs/>
                <w:color w:val="000000" w:themeColor="text1"/>
                <w:sz w:val="26"/>
                <w:szCs w:val="26"/>
              </w:rPr>
              <w:t xml:space="preserve"> CNXHKH</w:t>
            </w:r>
          </w:p>
          <w:p w14:paraId="72B0FEDB" w14:textId="77777777" w:rsidR="00385B9D" w:rsidRPr="00CC0F87" w:rsidRDefault="00385B9D" w:rsidP="00CC0F87">
            <w:pPr>
              <w:numPr>
                <w:ilvl w:val="0"/>
                <w:numId w:val="17"/>
              </w:numPr>
              <w:pBdr>
                <w:top w:val="nil"/>
                <w:left w:val="nil"/>
                <w:bottom w:val="nil"/>
                <w:right w:val="nil"/>
                <w:between w:val="nil"/>
              </w:pBdr>
              <w:tabs>
                <w:tab w:val="left" w:pos="0"/>
                <w:tab w:val="left" w:pos="604"/>
                <w:tab w:val="left" w:pos="746"/>
                <w:tab w:val="left" w:pos="887"/>
              </w:tabs>
              <w:snapToGrid w:val="0"/>
              <w:spacing w:line="271" w:lineRule="auto"/>
              <w:ind w:left="37" w:firstLine="207"/>
              <w:jc w:val="both"/>
              <w:rPr>
                <w:color w:val="000000" w:themeColor="text1"/>
                <w:sz w:val="26"/>
                <w:szCs w:val="26"/>
              </w:rPr>
            </w:pP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tốt</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giáo</w:t>
            </w:r>
            <w:proofErr w:type="spellEnd"/>
            <w:r w:rsidRPr="00CC0F87">
              <w:rPr>
                <w:color w:val="000000" w:themeColor="text1"/>
                <w:sz w:val="26"/>
                <w:szCs w:val="26"/>
              </w:rPr>
              <w:t xml:space="preserve"> </w:t>
            </w:r>
            <w:proofErr w:type="spellStart"/>
            <w:r w:rsidRPr="00CC0F87">
              <w:rPr>
                <w:color w:val="000000" w:themeColor="text1"/>
                <w:sz w:val="26"/>
                <w:szCs w:val="26"/>
              </w:rPr>
              <w:t>dục</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rèn</w:t>
            </w:r>
            <w:proofErr w:type="spellEnd"/>
            <w:r w:rsidRPr="00CC0F87">
              <w:rPr>
                <w:color w:val="000000" w:themeColor="text1"/>
                <w:sz w:val="26"/>
                <w:szCs w:val="26"/>
              </w:rPr>
              <w:t xml:space="preserve"> </w:t>
            </w:r>
            <w:proofErr w:type="spellStart"/>
            <w:r w:rsidRPr="00CC0F87">
              <w:rPr>
                <w:color w:val="000000" w:themeColor="text1"/>
                <w:sz w:val="26"/>
                <w:szCs w:val="26"/>
              </w:rPr>
              <w:t>luyện</w:t>
            </w:r>
            <w:proofErr w:type="spellEnd"/>
            <w:r w:rsidRPr="00CC0F87">
              <w:rPr>
                <w:color w:val="000000" w:themeColor="text1"/>
                <w:sz w:val="26"/>
                <w:szCs w:val="26"/>
              </w:rPr>
              <w:t xml:space="preserve"> </w:t>
            </w:r>
            <w:proofErr w:type="spellStart"/>
            <w:r w:rsidRPr="00CC0F87">
              <w:rPr>
                <w:color w:val="000000" w:themeColor="text1"/>
                <w:sz w:val="26"/>
                <w:szCs w:val="26"/>
              </w:rPr>
              <w:t>phẩm</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trí</w:t>
            </w:r>
            <w:proofErr w:type="spellEnd"/>
            <w:r w:rsidRPr="00CC0F87">
              <w:rPr>
                <w:color w:val="000000" w:themeColor="text1"/>
                <w:sz w:val="26"/>
                <w:szCs w:val="26"/>
              </w:rPr>
              <w:t xml:space="preserve"> </w:t>
            </w:r>
            <w:proofErr w:type="spellStart"/>
            <w:r w:rsidRPr="00CC0F87">
              <w:rPr>
                <w:color w:val="000000" w:themeColor="text1"/>
                <w:sz w:val="26"/>
                <w:szCs w:val="26"/>
              </w:rPr>
              <w:t>tuệ</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năng</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chiến</w:t>
            </w:r>
            <w:proofErr w:type="spellEnd"/>
            <w:r w:rsidRPr="00CC0F87">
              <w:rPr>
                <w:color w:val="000000" w:themeColor="text1"/>
                <w:sz w:val="26"/>
                <w:szCs w:val="26"/>
              </w:rPr>
              <w:t xml:space="preserve"> </w:t>
            </w:r>
            <w:proofErr w:type="spellStart"/>
            <w:r w:rsidRPr="00CC0F87">
              <w:rPr>
                <w:color w:val="000000" w:themeColor="text1"/>
                <w:sz w:val="26"/>
                <w:szCs w:val="26"/>
              </w:rPr>
              <w:t>lược</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bối</w:t>
            </w:r>
            <w:proofErr w:type="spellEnd"/>
            <w:r w:rsidRPr="00CC0F87">
              <w:rPr>
                <w:color w:val="000000" w:themeColor="text1"/>
                <w:sz w:val="26"/>
                <w:szCs w:val="26"/>
              </w:rPr>
              <w:t xml:space="preserve"> </w:t>
            </w:r>
            <w:proofErr w:type="spellStart"/>
            <w:r w:rsidRPr="00CC0F87">
              <w:rPr>
                <w:color w:val="000000" w:themeColor="text1"/>
                <w:sz w:val="26"/>
                <w:szCs w:val="26"/>
              </w:rPr>
              <w:t>cảnh</w:t>
            </w:r>
            <w:proofErr w:type="spellEnd"/>
            <w:r w:rsidRPr="00CC0F87">
              <w:rPr>
                <w:color w:val="000000" w:themeColor="text1"/>
                <w:sz w:val="26"/>
                <w:szCs w:val="26"/>
              </w:rPr>
              <w:t xml:space="preserve"> </w:t>
            </w:r>
            <w:proofErr w:type="spellStart"/>
            <w:r w:rsidRPr="00CC0F87">
              <w:rPr>
                <w:color w:val="000000" w:themeColor="text1"/>
                <w:sz w:val="26"/>
                <w:szCs w:val="26"/>
              </w:rPr>
              <w:t>chuyển</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số</w:t>
            </w:r>
            <w:proofErr w:type="spellEnd"/>
            <w:r w:rsidRPr="00CC0F87">
              <w:rPr>
                <w:color w:val="000000" w:themeColor="text1"/>
                <w:sz w:val="26"/>
                <w:szCs w:val="26"/>
              </w:rPr>
              <w:t>:</w:t>
            </w:r>
          </w:p>
          <w:p w14:paraId="0B2DFD8A" w14:textId="77777777" w:rsidR="00385B9D" w:rsidRPr="00CC0F87" w:rsidRDefault="00385B9D" w:rsidP="00CC0F87">
            <w:pPr>
              <w:numPr>
                <w:ilvl w:val="0"/>
                <w:numId w:val="17"/>
              </w:numPr>
              <w:pBdr>
                <w:top w:val="nil"/>
                <w:left w:val="nil"/>
                <w:bottom w:val="nil"/>
                <w:right w:val="nil"/>
                <w:between w:val="nil"/>
              </w:pBdr>
              <w:tabs>
                <w:tab w:val="left" w:pos="0"/>
                <w:tab w:val="left" w:pos="604"/>
                <w:tab w:val="left" w:pos="746"/>
                <w:tab w:val="left" w:pos="887"/>
              </w:tabs>
              <w:snapToGrid w:val="0"/>
              <w:spacing w:line="271" w:lineRule="auto"/>
              <w:ind w:left="37" w:firstLine="207"/>
              <w:jc w:val="both"/>
              <w:rPr>
                <w:color w:val="000000" w:themeColor="text1"/>
                <w:sz w:val="26"/>
                <w:szCs w:val="26"/>
              </w:rPr>
            </w:pPr>
            <w:r w:rsidRPr="00CC0F87">
              <w:rPr>
                <w:color w:val="000000" w:themeColor="text1"/>
                <w:sz w:val="26"/>
                <w:szCs w:val="26"/>
              </w:rPr>
              <w:t>“</w:t>
            </w:r>
            <w:proofErr w:type="spellStart"/>
            <w:r w:rsidRPr="00CC0F87">
              <w:rPr>
                <w:color w:val="000000" w:themeColor="text1"/>
                <w:sz w:val="26"/>
                <w:szCs w:val="26"/>
              </w:rPr>
              <w:t>phải</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tốt</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giáo</w:t>
            </w:r>
            <w:proofErr w:type="spellEnd"/>
            <w:r w:rsidRPr="00CC0F87">
              <w:rPr>
                <w:color w:val="000000" w:themeColor="text1"/>
                <w:sz w:val="26"/>
                <w:szCs w:val="26"/>
              </w:rPr>
              <w:t xml:space="preserve"> </w:t>
            </w:r>
            <w:proofErr w:type="spellStart"/>
            <w:r w:rsidRPr="00CC0F87">
              <w:rPr>
                <w:color w:val="000000" w:themeColor="text1"/>
                <w:sz w:val="26"/>
                <w:szCs w:val="26"/>
              </w:rPr>
              <w:t>dục</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tăng</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tuyên</w:t>
            </w:r>
            <w:proofErr w:type="spellEnd"/>
            <w:r w:rsidRPr="00CC0F87">
              <w:rPr>
                <w:color w:val="000000" w:themeColor="text1"/>
                <w:sz w:val="26"/>
                <w:szCs w:val="26"/>
              </w:rPr>
              <w:t xml:space="preserve"> </w:t>
            </w:r>
            <w:proofErr w:type="spellStart"/>
            <w:r w:rsidRPr="00CC0F87">
              <w:rPr>
                <w:color w:val="000000" w:themeColor="text1"/>
                <w:sz w:val="26"/>
                <w:szCs w:val="26"/>
              </w:rPr>
              <w:t>truyền</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thuyết</w:t>
            </w:r>
            <w:proofErr w:type="spellEnd"/>
            <w:r w:rsidRPr="00CC0F87">
              <w:rPr>
                <w:color w:val="000000" w:themeColor="text1"/>
                <w:sz w:val="26"/>
                <w:szCs w:val="26"/>
              </w:rPr>
              <w:t xml:space="preserve"> </w:t>
            </w:r>
            <w:proofErr w:type="spellStart"/>
            <w:r w:rsidRPr="00CC0F87">
              <w:rPr>
                <w:color w:val="000000" w:themeColor="text1"/>
                <w:sz w:val="26"/>
                <w:szCs w:val="26"/>
              </w:rPr>
              <w:t>phục</w:t>
            </w:r>
            <w:proofErr w:type="spellEnd"/>
            <w:r w:rsidRPr="00CC0F87">
              <w:rPr>
                <w:color w:val="000000" w:themeColor="text1"/>
                <w:sz w:val="26"/>
                <w:szCs w:val="26"/>
              </w:rPr>
              <w:t xml:space="preserve"> </w:t>
            </w:r>
            <w:proofErr w:type="spellStart"/>
            <w:r w:rsidRPr="00CC0F87">
              <w:rPr>
                <w:color w:val="000000" w:themeColor="text1"/>
                <w:sz w:val="26"/>
                <w:szCs w:val="26"/>
              </w:rPr>
              <w:t>taọ</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 xml:space="preserve"> </w:t>
            </w:r>
            <w:proofErr w:type="spellStart"/>
            <w:r w:rsidRPr="00CC0F87">
              <w:rPr>
                <w:color w:val="000000" w:themeColor="text1"/>
                <w:sz w:val="26"/>
                <w:szCs w:val="26"/>
              </w:rPr>
              <w:t>nhất</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đồng</w:t>
            </w:r>
            <w:proofErr w:type="spellEnd"/>
            <w:r w:rsidRPr="00CC0F87">
              <w:rPr>
                <w:color w:val="000000" w:themeColor="text1"/>
                <w:sz w:val="26"/>
                <w:szCs w:val="26"/>
              </w:rPr>
              <w:t xml:space="preserve"> </w:t>
            </w:r>
            <w:proofErr w:type="spellStart"/>
            <w:r w:rsidRPr="00CC0F87">
              <w:rPr>
                <w:color w:val="000000" w:themeColor="text1"/>
                <w:sz w:val="26"/>
                <w:szCs w:val="26"/>
              </w:rPr>
              <w:t>thuận</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phần</w:t>
            </w:r>
            <w:proofErr w:type="spellEnd"/>
            <w:r w:rsidRPr="00CC0F87">
              <w:rPr>
                <w:color w:val="000000" w:themeColor="text1"/>
                <w:sz w:val="26"/>
                <w:szCs w:val="26"/>
              </w:rPr>
              <w:t xml:space="preserve"> </w:t>
            </w:r>
            <w:proofErr w:type="spellStart"/>
            <w:r w:rsidRPr="00CC0F87">
              <w:rPr>
                <w:color w:val="000000" w:themeColor="text1"/>
                <w:sz w:val="26"/>
                <w:szCs w:val="26"/>
              </w:rPr>
              <w:t>tử</w:t>
            </w:r>
            <w:proofErr w:type="spellEnd"/>
            <w:r w:rsidRPr="00CC0F87">
              <w:rPr>
                <w:color w:val="000000" w:themeColor="text1"/>
                <w:sz w:val="26"/>
                <w:szCs w:val="26"/>
              </w:rPr>
              <w:t xml:space="preserve"> </w:t>
            </w:r>
            <w:proofErr w:type="spellStart"/>
            <w:r w:rsidRPr="00CC0F87">
              <w:rPr>
                <w:color w:val="000000" w:themeColor="text1"/>
                <w:sz w:val="26"/>
                <w:szCs w:val="26"/>
              </w:rPr>
              <w:t>xấu</w:t>
            </w:r>
            <w:proofErr w:type="spellEnd"/>
            <w:r w:rsidRPr="00CC0F87">
              <w:rPr>
                <w:color w:val="000000" w:themeColor="text1"/>
                <w:sz w:val="26"/>
                <w:szCs w:val="26"/>
              </w:rPr>
              <w:t xml:space="preserve"> </w:t>
            </w:r>
            <w:proofErr w:type="spellStart"/>
            <w:r w:rsidRPr="00CC0F87">
              <w:rPr>
                <w:color w:val="000000" w:themeColor="text1"/>
                <w:sz w:val="26"/>
                <w:szCs w:val="26"/>
              </w:rPr>
              <w:t>lợi</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tạc</w:t>
            </w:r>
            <w:proofErr w:type="spellEnd"/>
            <w:r w:rsidRPr="00CC0F87">
              <w:rPr>
                <w:color w:val="000000" w:themeColor="text1"/>
                <w:sz w:val="26"/>
                <w:szCs w:val="26"/>
              </w:rPr>
              <w:t xml:space="preserve">, </w:t>
            </w:r>
            <w:proofErr w:type="spellStart"/>
            <w:r w:rsidRPr="00CC0F87">
              <w:rPr>
                <w:color w:val="000000" w:themeColor="text1"/>
                <w:sz w:val="26"/>
                <w:szCs w:val="26"/>
              </w:rPr>
              <w:t>chống</w:t>
            </w:r>
            <w:proofErr w:type="spellEnd"/>
            <w:r w:rsidRPr="00CC0F87">
              <w:rPr>
                <w:color w:val="000000" w:themeColor="text1"/>
                <w:sz w:val="26"/>
                <w:szCs w:val="26"/>
              </w:rPr>
              <w:t xml:space="preserve"> </w:t>
            </w:r>
            <w:proofErr w:type="spellStart"/>
            <w:r w:rsidRPr="00CC0F87">
              <w:rPr>
                <w:color w:val="000000" w:themeColor="text1"/>
                <w:sz w:val="26"/>
                <w:szCs w:val="26"/>
              </w:rPr>
              <w:t>phá</w:t>
            </w:r>
            <w:proofErr w:type="spellEnd"/>
            <w:r w:rsidRPr="00CC0F87">
              <w:rPr>
                <w:color w:val="000000" w:themeColor="text1"/>
                <w:sz w:val="26"/>
                <w:szCs w:val="26"/>
              </w:rPr>
              <w:t xml:space="preserve">, chia </w:t>
            </w:r>
            <w:proofErr w:type="spellStart"/>
            <w:r w:rsidRPr="00CC0F87">
              <w:rPr>
                <w:color w:val="000000" w:themeColor="text1"/>
                <w:sz w:val="26"/>
                <w:szCs w:val="26"/>
              </w:rPr>
              <w:t>rẽ</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w:t>
            </w:r>
            <w:r w:rsidRPr="00CC0F87">
              <w:rPr>
                <w:color w:val="000000" w:themeColor="text1"/>
                <w:sz w:val="26"/>
                <w:szCs w:val="26"/>
                <w:vertAlign w:val="superscript"/>
              </w:rPr>
              <w:footnoteReference w:id="7"/>
            </w:r>
          </w:p>
          <w:p w14:paraId="7E6452D9" w14:textId="77777777" w:rsidR="00385B9D" w:rsidRPr="00CC0F87" w:rsidRDefault="00385B9D" w:rsidP="00CC0F87">
            <w:pPr>
              <w:pBdr>
                <w:top w:val="nil"/>
                <w:left w:val="nil"/>
                <w:bottom w:val="nil"/>
                <w:right w:val="nil"/>
                <w:between w:val="nil"/>
              </w:pBdr>
              <w:tabs>
                <w:tab w:val="left" w:pos="0"/>
                <w:tab w:val="left" w:pos="604"/>
                <w:tab w:val="left" w:pos="746"/>
                <w:tab w:val="left" w:pos="887"/>
              </w:tabs>
              <w:snapToGrid w:val="0"/>
              <w:spacing w:line="271" w:lineRule="auto"/>
              <w:ind w:left="244"/>
              <w:jc w:val="both"/>
              <w:rPr>
                <w:color w:val="000000" w:themeColor="text1"/>
                <w:sz w:val="26"/>
                <w:szCs w:val="26"/>
              </w:rPr>
            </w:pPr>
            <w:r w:rsidRPr="00CC0F87">
              <w:rPr>
                <w:color w:val="000000" w:themeColor="text1"/>
                <w:sz w:val="26"/>
                <w:szCs w:val="26"/>
              </w:rPr>
              <w:t>+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sở</w:t>
            </w:r>
            <w:proofErr w:type="spellEnd"/>
            <w:r w:rsidRPr="00CC0F87">
              <w:rPr>
                <w:color w:val="000000" w:themeColor="text1"/>
                <w:sz w:val="26"/>
                <w:szCs w:val="26"/>
              </w:rPr>
              <w:t xml:space="preserve"> </w:t>
            </w:r>
            <w:proofErr w:type="spellStart"/>
            <w:r w:rsidRPr="00CC0F87">
              <w:rPr>
                <w:color w:val="000000" w:themeColor="text1"/>
                <w:sz w:val="26"/>
                <w:szCs w:val="26"/>
              </w:rPr>
              <w:t>vật</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phục</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tuyên</w:t>
            </w:r>
            <w:proofErr w:type="spellEnd"/>
            <w:r w:rsidRPr="00CC0F87">
              <w:rPr>
                <w:color w:val="000000" w:themeColor="text1"/>
                <w:sz w:val="26"/>
                <w:szCs w:val="26"/>
              </w:rPr>
              <w:t xml:space="preserve"> </w:t>
            </w:r>
            <w:proofErr w:type="spellStart"/>
            <w:r w:rsidRPr="00CC0F87">
              <w:rPr>
                <w:color w:val="000000" w:themeColor="text1"/>
                <w:sz w:val="26"/>
                <w:szCs w:val="26"/>
              </w:rPr>
              <w:t>truyền</w:t>
            </w:r>
            <w:proofErr w:type="spellEnd"/>
            <w:r w:rsidRPr="00CC0F87">
              <w:rPr>
                <w:color w:val="000000" w:themeColor="text1"/>
                <w:sz w:val="26"/>
                <w:szCs w:val="26"/>
              </w:rPr>
              <w:t xml:space="preserve">, </w:t>
            </w:r>
            <w:proofErr w:type="spellStart"/>
            <w:r w:rsidRPr="00CC0F87">
              <w:rPr>
                <w:color w:val="000000" w:themeColor="text1"/>
                <w:sz w:val="26"/>
                <w:szCs w:val="26"/>
              </w:rPr>
              <w:t>báo</w:t>
            </w:r>
            <w:proofErr w:type="spellEnd"/>
            <w:r w:rsidRPr="00CC0F87">
              <w:rPr>
                <w:color w:val="000000" w:themeColor="text1"/>
                <w:sz w:val="26"/>
                <w:szCs w:val="26"/>
              </w:rPr>
              <w:t xml:space="preserve"> </w:t>
            </w:r>
            <w:proofErr w:type="spellStart"/>
            <w:r w:rsidRPr="00CC0F87">
              <w:rPr>
                <w:color w:val="000000" w:themeColor="text1"/>
                <w:sz w:val="26"/>
                <w:szCs w:val="26"/>
              </w:rPr>
              <w:t>chí</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đáp</w:t>
            </w:r>
            <w:proofErr w:type="spellEnd"/>
            <w:r w:rsidRPr="00CC0F87">
              <w:rPr>
                <w:color w:val="000000" w:themeColor="text1"/>
                <w:sz w:val="26"/>
                <w:szCs w:val="26"/>
              </w:rPr>
              <w:t xml:space="preserve"> </w:t>
            </w:r>
            <w:proofErr w:type="spellStart"/>
            <w:r w:rsidRPr="00CC0F87">
              <w:rPr>
                <w:color w:val="000000" w:themeColor="text1"/>
                <w:sz w:val="26"/>
                <w:szCs w:val="26"/>
              </w:rPr>
              <w:t>ứng</w:t>
            </w:r>
            <w:proofErr w:type="spellEnd"/>
            <w:r w:rsidRPr="00CC0F87">
              <w:rPr>
                <w:color w:val="000000" w:themeColor="text1"/>
                <w:sz w:val="26"/>
                <w:szCs w:val="26"/>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nhập</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số</w:t>
            </w:r>
            <w:proofErr w:type="spellEnd"/>
            <w:r w:rsidRPr="00CC0F87">
              <w:rPr>
                <w:color w:val="000000" w:themeColor="text1"/>
                <w:sz w:val="26"/>
                <w:szCs w:val="26"/>
              </w:rPr>
              <w:t>;…</w:t>
            </w:r>
            <w:proofErr w:type="gramEnd"/>
            <w:r w:rsidRPr="00CC0F87">
              <w:rPr>
                <w:color w:val="000000" w:themeColor="text1"/>
                <w:sz w:val="26"/>
                <w:szCs w:val="26"/>
              </w:rPr>
              <w:t>”</w:t>
            </w:r>
            <w:r w:rsidRPr="00CC0F87">
              <w:rPr>
                <w:color w:val="000000" w:themeColor="text1"/>
                <w:sz w:val="26"/>
                <w:szCs w:val="26"/>
                <w:vertAlign w:val="superscript"/>
              </w:rPr>
              <w:footnoteReference w:id="8"/>
            </w:r>
          </w:p>
          <w:p w14:paraId="69CB461E" w14:textId="77777777" w:rsidR="00385B9D" w:rsidRPr="00CC0F87" w:rsidRDefault="00385B9D" w:rsidP="00CC0F87">
            <w:pPr>
              <w:pBdr>
                <w:top w:val="nil"/>
                <w:left w:val="nil"/>
                <w:bottom w:val="nil"/>
                <w:right w:val="nil"/>
                <w:between w:val="nil"/>
              </w:pBdr>
              <w:tabs>
                <w:tab w:val="left" w:pos="0"/>
                <w:tab w:val="left" w:pos="604"/>
                <w:tab w:val="left" w:pos="746"/>
                <w:tab w:val="left" w:pos="887"/>
              </w:tabs>
              <w:snapToGrid w:val="0"/>
              <w:spacing w:line="271" w:lineRule="auto"/>
              <w:ind w:left="244"/>
              <w:jc w:val="both"/>
              <w:rPr>
                <w:color w:val="000000" w:themeColor="text1"/>
                <w:sz w:val="26"/>
                <w:szCs w:val="26"/>
              </w:rPr>
            </w:pPr>
            <w:r w:rsidRPr="00CC0F87">
              <w:rPr>
                <w:color w:val="000000" w:themeColor="text1"/>
                <w:sz w:val="26"/>
                <w:szCs w:val="26"/>
              </w:rPr>
              <w:t>+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sách</w:t>
            </w:r>
            <w:proofErr w:type="spellEnd"/>
            <w:r w:rsidRPr="00CC0F87">
              <w:rPr>
                <w:color w:val="000000" w:themeColor="text1"/>
                <w:sz w:val="26"/>
                <w:szCs w:val="26"/>
              </w:rPr>
              <w:t xml:space="preserve"> </w:t>
            </w:r>
            <w:proofErr w:type="spellStart"/>
            <w:r w:rsidRPr="00CC0F87">
              <w:rPr>
                <w:color w:val="000000" w:themeColor="text1"/>
                <w:sz w:val="26"/>
                <w:szCs w:val="26"/>
              </w:rPr>
              <w:t>thúc</w:t>
            </w:r>
            <w:proofErr w:type="spellEnd"/>
            <w:r w:rsidRPr="00CC0F87">
              <w:rPr>
                <w:color w:val="000000" w:themeColor="text1"/>
                <w:sz w:val="26"/>
                <w:szCs w:val="26"/>
              </w:rPr>
              <w:t xml:space="preserve"> </w:t>
            </w:r>
            <w:proofErr w:type="spellStart"/>
            <w:r w:rsidRPr="00CC0F87">
              <w:rPr>
                <w:color w:val="000000" w:themeColor="text1"/>
                <w:sz w:val="26"/>
                <w:szCs w:val="26"/>
              </w:rPr>
              <w:t>đẩy</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khoa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căn</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chương</w:t>
            </w:r>
            <w:proofErr w:type="spellEnd"/>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 xml:space="preserve"> </w:t>
            </w:r>
            <w:proofErr w:type="spellStart"/>
            <w:r w:rsidRPr="00CC0F87">
              <w:rPr>
                <w:color w:val="000000" w:themeColor="text1"/>
                <w:sz w:val="26"/>
                <w:szCs w:val="26"/>
              </w:rPr>
              <w:t>giáo</w:t>
            </w:r>
            <w:proofErr w:type="spellEnd"/>
            <w:r w:rsidRPr="00CC0F87">
              <w:rPr>
                <w:color w:val="000000" w:themeColor="text1"/>
                <w:sz w:val="26"/>
                <w:szCs w:val="26"/>
              </w:rPr>
              <w:t xml:space="preserve"> </w:t>
            </w:r>
            <w:proofErr w:type="spellStart"/>
            <w:r w:rsidRPr="00CC0F87">
              <w:rPr>
                <w:color w:val="000000" w:themeColor="text1"/>
                <w:sz w:val="26"/>
                <w:szCs w:val="26"/>
              </w:rPr>
              <w:t>dục</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lastRenderedPageBreak/>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theo</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khoa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gắn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w:t>
            </w:r>
            <w:r w:rsidRPr="00CC0F87">
              <w:rPr>
                <w:color w:val="000000" w:themeColor="text1"/>
                <w:sz w:val="26"/>
                <w:szCs w:val="26"/>
                <w:vertAlign w:val="superscript"/>
              </w:rPr>
              <w:footnoteReference w:id="9"/>
            </w:r>
          </w:p>
          <w:p w14:paraId="364DCD55" w14:textId="77777777" w:rsidR="00385B9D" w:rsidRPr="00CC0F87" w:rsidRDefault="00385B9D" w:rsidP="00CC0F87">
            <w:pPr>
              <w:pBdr>
                <w:top w:val="nil"/>
                <w:left w:val="nil"/>
                <w:bottom w:val="nil"/>
                <w:right w:val="nil"/>
                <w:between w:val="nil"/>
              </w:pBdr>
              <w:tabs>
                <w:tab w:val="left" w:pos="0"/>
                <w:tab w:val="left" w:pos="604"/>
                <w:tab w:val="left" w:pos="746"/>
                <w:tab w:val="left" w:pos="887"/>
              </w:tabs>
              <w:snapToGrid w:val="0"/>
              <w:spacing w:line="271" w:lineRule="auto"/>
              <w:ind w:left="244"/>
              <w:jc w:val="both"/>
              <w:rPr>
                <w:color w:val="000000" w:themeColor="text1"/>
                <w:sz w:val="26"/>
                <w:szCs w:val="26"/>
              </w:rPr>
            </w:pPr>
            <w:r w:rsidRPr="00CC0F87">
              <w:rPr>
                <w:color w:val="000000" w:themeColor="text1"/>
                <w:sz w:val="26"/>
                <w:szCs w:val="26"/>
              </w:rPr>
              <w:t>+ “</w:t>
            </w:r>
            <w:proofErr w:type="spellStart"/>
            <w:r w:rsidRPr="00CC0F87">
              <w:rPr>
                <w:color w:val="000000" w:themeColor="text1"/>
                <w:sz w:val="26"/>
                <w:szCs w:val="26"/>
              </w:rPr>
              <w:t>Tăng</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bồi</w:t>
            </w:r>
            <w:proofErr w:type="spellEnd"/>
            <w:r w:rsidRPr="00CC0F87">
              <w:rPr>
                <w:color w:val="000000" w:themeColor="text1"/>
                <w:sz w:val="26"/>
                <w:szCs w:val="26"/>
              </w:rPr>
              <w:t xml:space="preserve"> </w:t>
            </w:r>
            <w:proofErr w:type="spellStart"/>
            <w:r w:rsidRPr="00CC0F87">
              <w:rPr>
                <w:color w:val="000000" w:themeColor="text1"/>
                <w:sz w:val="26"/>
                <w:szCs w:val="26"/>
              </w:rPr>
              <w:t>dưỡng</w:t>
            </w:r>
            <w:proofErr w:type="spellEnd"/>
            <w:r w:rsidRPr="00CC0F87">
              <w:rPr>
                <w:color w:val="000000" w:themeColor="text1"/>
                <w:sz w:val="26"/>
                <w:szCs w:val="26"/>
              </w:rPr>
              <w:t xml:space="preserve">, </w:t>
            </w:r>
            <w:proofErr w:type="spellStart"/>
            <w:r w:rsidRPr="00CC0F87">
              <w:rPr>
                <w:color w:val="000000" w:themeColor="text1"/>
                <w:sz w:val="26"/>
                <w:szCs w:val="26"/>
              </w:rPr>
              <w:t>tập</w:t>
            </w:r>
            <w:proofErr w:type="spellEnd"/>
            <w:r w:rsidRPr="00CC0F87">
              <w:rPr>
                <w:color w:val="000000" w:themeColor="text1"/>
                <w:sz w:val="26"/>
                <w:szCs w:val="26"/>
              </w:rPr>
              <w:t xml:space="preserve"> </w:t>
            </w:r>
            <w:proofErr w:type="spellStart"/>
            <w:r w:rsidRPr="00CC0F87">
              <w:rPr>
                <w:color w:val="000000" w:themeColor="text1"/>
                <w:sz w:val="26"/>
                <w:szCs w:val="26"/>
              </w:rPr>
              <w:t>huấn</w:t>
            </w:r>
            <w:proofErr w:type="spellEnd"/>
            <w:r w:rsidRPr="00CC0F87">
              <w:rPr>
                <w:color w:val="000000" w:themeColor="text1"/>
                <w:sz w:val="26"/>
                <w:szCs w:val="26"/>
              </w:rPr>
              <w:t xml:space="preserve">, </w:t>
            </w:r>
            <w:proofErr w:type="spellStart"/>
            <w:r w:rsidRPr="00CC0F87">
              <w:rPr>
                <w:color w:val="000000" w:themeColor="text1"/>
                <w:sz w:val="26"/>
                <w:szCs w:val="26"/>
              </w:rPr>
              <w:t>cập</w:t>
            </w:r>
            <w:proofErr w:type="spellEnd"/>
            <w:r w:rsidRPr="00CC0F87">
              <w:rPr>
                <w:color w:val="000000" w:themeColor="text1"/>
                <w:sz w:val="26"/>
                <w:szCs w:val="26"/>
              </w:rPr>
              <w:t xml:space="preserve"> </w:t>
            </w:r>
            <w:proofErr w:type="spellStart"/>
            <w:r w:rsidRPr="00CC0F87">
              <w:rPr>
                <w:color w:val="000000" w:themeColor="text1"/>
                <w:sz w:val="26"/>
                <w:szCs w:val="26"/>
              </w:rPr>
              <w:t>nhật</w:t>
            </w:r>
            <w:proofErr w:type="spellEnd"/>
            <w:r w:rsidRPr="00CC0F87">
              <w:rPr>
                <w:color w:val="000000" w:themeColor="text1"/>
                <w:sz w:val="26"/>
                <w:szCs w:val="26"/>
              </w:rPr>
              <w:t xml:space="preserve"> </w:t>
            </w:r>
            <w:proofErr w:type="spellStart"/>
            <w:r w:rsidRPr="00CC0F87">
              <w:rPr>
                <w:color w:val="000000" w:themeColor="text1"/>
                <w:sz w:val="26"/>
                <w:szCs w:val="26"/>
              </w:rPr>
              <w:t>kiến</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uỷ</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w:t>
            </w:r>
            <w:r w:rsidRPr="00CC0F87">
              <w:rPr>
                <w:color w:val="000000" w:themeColor="text1"/>
                <w:sz w:val="26"/>
                <w:szCs w:val="26"/>
                <w:vertAlign w:val="superscript"/>
              </w:rPr>
              <w:footnoteReference w:id="10"/>
            </w:r>
          </w:p>
          <w:p w14:paraId="61CB06F3" w14:textId="77777777" w:rsidR="00385B9D" w:rsidRPr="00CC0F87" w:rsidRDefault="00385B9D" w:rsidP="00CC0F87">
            <w:pPr>
              <w:pBdr>
                <w:top w:val="nil"/>
                <w:left w:val="nil"/>
                <w:bottom w:val="nil"/>
                <w:right w:val="nil"/>
                <w:between w:val="nil"/>
              </w:pBdr>
              <w:tabs>
                <w:tab w:val="left" w:pos="0"/>
                <w:tab w:val="left" w:pos="604"/>
                <w:tab w:val="left" w:pos="746"/>
                <w:tab w:val="left" w:pos="887"/>
              </w:tabs>
              <w:snapToGrid w:val="0"/>
              <w:spacing w:line="271" w:lineRule="auto"/>
              <w:ind w:left="244"/>
              <w:jc w:val="both"/>
              <w:rPr>
                <w:color w:val="000000" w:themeColor="text1"/>
                <w:sz w:val="26"/>
                <w:szCs w:val="26"/>
              </w:rPr>
            </w:pPr>
            <w:proofErr w:type="gramStart"/>
            <w:r w:rsidRPr="00CC0F87">
              <w:rPr>
                <w:color w:val="000000" w:themeColor="text1"/>
                <w:sz w:val="26"/>
                <w:szCs w:val="26"/>
              </w:rPr>
              <w:t>+“</w:t>
            </w:r>
            <w:proofErr w:type="spellStart"/>
            <w:proofErr w:type="gramEnd"/>
            <w:r w:rsidRPr="00CC0F87">
              <w:rPr>
                <w:color w:val="000000" w:themeColor="text1"/>
                <w:sz w:val="26"/>
                <w:szCs w:val="26"/>
              </w:rPr>
              <w:t>Chú</w:t>
            </w:r>
            <w:proofErr w:type="spellEnd"/>
            <w:r w:rsidRPr="00CC0F87">
              <w:rPr>
                <w:color w:val="000000" w:themeColor="text1"/>
                <w:sz w:val="26"/>
                <w:szCs w:val="26"/>
              </w:rPr>
              <w:t xml:space="preserve"> </w:t>
            </w:r>
            <w:proofErr w:type="spellStart"/>
            <w:r w:rsidRPr="00CC0F87">
              <w:rPr>
                <w:color w:val="000000" w:themeColor="text1"/>
                <w:sz w:val="26"/>
                <w:szCs w:val="26"/>
              </w:rPr>
              <w:t>trọng</w:t>
            </w:r>
            <w:proofErr w:type="spellEnd"/>
            <w:r w:rsidRPr="00CC0F87">
              <w:rPr>
                <w:color w:val="000000" w:themeColor="text1"/>
                <w:sz w:val="26"/>
                <w:szCs w:val="26"/>
              </w:rPr>
              <w:t xml:space="preserve"> </w:t>
            </w:r>
            <w:proofErr w:type="spellStart"/>
            <w:r w:rsidRPr="00CC0F87">
              <w:rPr>
                <w:color w:val="000000" w:themeColor="text1"/>
                <w:sz w:val="26"/>
                <w:szCs w:val="26"/>
              </w:rPr>
              <w:t>bồi</w:t>
            </w:r>
            <w:proofErr w:type="spellEnd"/>
            <w:r w:rsidRPr="00CC0F87">
              <w:rPr>
                <w:color w:val="000000" w:themeColor="text1"/>
                <w:sz w:val="26"/>
                <w:szCs w:val="26"/>
              </w:rPr>
              <w:t xml:space="preserve"> </w:t>
            </w:r>
            <w:proofErr w:type="spellStart"/>
            <w:r w:rsidRPr="00CC0F87">
              <w:rPr>
                <w:color w:val="000000" w:themeColor="text1"/>
                <w:sz w:val="26"/>
                <w:szCs w:val="26"/>
              </w:rPr>
              <w:t>dưỡng</w:t>
            </w:r>
            <w:proofErr w:type="spellEnd"/>
            <w:r w:rsidRPr="00CC0F87">
              <w:rPr>
                <w:color w:val="000000" w:themeColor="text1"/>
                <w:sz w:val="26"/>
                <w:szCs w:val="26"/>
              </w:rPr>
              <w:t xml:space="preserve">, </w:t>
            </w:r>
            <w:proofErr w:type="spellStart"/>
            <w:r w:rsidRPr="00CC0F87">
              <w:rPr>
                <w:color w:val="000000" w:themeColor="text1"/>
                <w:sz w:val="26"/>
                <w:szCs w:val="26"/>
              </w:rPr>
              <w:t>giác</w:t>
            </w:r>
            <w:proofErr w:type="spellEnd"/>
            <w:r w:rsidRPr="00CC0F87">
              <w:rPr>
                <w:color w:val="000000" w:themeColor="text1"/>
                <w:sz w:val="26"/>
                <w:szCs w:val="26"/>
              </w:rPr>
              <w:t xml:space="preserve"> </w:t>
            </w:r>
            <w:proofErr w:type="spellStart"/>
            <w:r w:rsidRPr="00CC0F87">
              <w:rPr>
                <w:color w:val="000000" w:themeColor="text1"/>
                <w:sz w:val="26"/>
                <w:szCs w:val="26"/>
              </w:rPr>
              <w:t>ngộ</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tu</w:t>
            </w:r>
            <w:proofErr w:type="spellEnd"/>
            <w:r w:rsidRPr="00CC0F87">
              <w:rPr>
                <w:color w:val="000000" w:themeColor="text1"/>
                <w:sz w:val="26"/>
                <w:szCs w:val="26"/>
              </w:rPr>
              <w:t xml:space="preserve"> </w:t>
            </w:r>
            <w:proofErr w:type="spellStart"/>
            <w:r w:rsidRPr="00CC0F87">
              <w:rPr>
                <w:color w:val="000000" w:themeColor="text1"/>
                <w:sz w:val="26"/>
                <w:szCs w:val="26"/>
              </w:rPr>
              <w:t>dưỡng</w:t>
            </w:r>
            <w:proofErr w:type="spellEnd"/>
            <w:r w:rsidRPr="00CC0F87">
              <w:rPr>
                <w:color w:val="000000" w:themeColor="text1"/>
                <w:sz w:val="26"/>
                <w:szCs w:val="26"/>
              </w:rPr>
              <w:t xml:space="preserve">, </w:t>
            </w:r>
            <w:proofErr w:type="spellStart"/>
            <w:r w:rsidRPr="00CC0F87">
              <w:rPr>
                <w:color w:val="000000" w:themeColor="text1"/>
                <w:sz w:val="26"/>
                <w:szCs w:val="26"/>
              </w:rPr>
              <w:t>rèn</w:t>
            </w:r>
            <w:proofErr w:type="spellEnd"/>
            <w:r w:rsidRPr="00CC0F87">
              <w:rPr>
                <w:color w:val="000000" w:themeColor="text1"/>
                <w:sz w:val="26"/>
                <w:szCs w:val="26"/>
              </w:rPr>
              <w:t xml:space="preserve"> </w:t>
            </w:r>
            <w:proofErr w:type="spellStart"/>
            <w:r w:rsidRPr="00CC0F87">
              <w:rPr>
                <w:color w:val="000000" w:themeColor="text1"/>
                <w:sz w:val="26"/>
                <w:szCs w:val="26"/>
              </w:rPr>
              <w:t>luyện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đức</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sống</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w:t>
            </w:r>
            <w:proofErr w:type="spellStart"/>
            <w:r w:rsidRPr="00CC0F87">
              <w:rPr>
                <w:color w:val="000000" w:themeColor="text1"/>
                <w:sz w:val="26"/>
                <w:szCs w:val="26"/>
              </w:rPr>
              <w:t>đoàn</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đặc</w:t>
            </w:r>
            <w:proofErr w:type="spellEnd"/>
            <w:r w:rsidRPr="00CC0F87">
              <w:rPr>
                <w:color w:val="000000" w:themeColor="text1"/>
                <w:sz w:val="26"/>
                <w:szCs w:val="26"/>
              </w:rPr>
              <w:t xml:space="preserve"> </w:t>
            </w:r>
            <w:proofErr w:type="spellStart"/>
            <w:r w:rsidRPr="00CC0F87">
              <w:rPr>
                <w:color w:val="000000" w:themeColor="text1"/>
                <w:sz w:val="26"/>
                <w:szCs w:val="26"/>
              </w:rPr>
              <w:t>biệt</w:t>
            </w:r>
            <w:proofErr w:type="spellEnd"/>
            <w:r w:rsidRPr="00CC0F87">
              <w:rPr>
                <w:color w:val="000000" w:themeColor="text1"/>
                <w:sz w:val="26"/>
                <w:szCs w:val="26"/>
              </w:rPr>
              <w:t xml:space="preserve"> ở </w:t>
            </w:r>
            <w:proofErr w:type="spellStart"/>
            <w:r w:rsidRPr="00CC0F87">
              <w:rPr>
                <w:color w:val="000000" w:themeColor="text1"/>
                <w:sz w:val="26"/>
                <w:szCs w:val="26"/>
              </w:rPr>
              <w:t>vùng</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w:t>
            </w:r>
            <w:proofErr w:type="spellStart"/>
            <w:r w:rsidRPr="00CC0F87">
              <w:rPr>
                <w:color w:val="000000" w:themeColor="text1"/>
                <w:sz w:val="26"/>
                <w:szCs w:val="26"/>
              </w:rPr>
              <w:t>thiểu</w:t>
            </w:r>
            <w:proofErr w:type="spellEnd"/>
            <w:r w:rsidRPr="00CC0F87">
              <w:rPr>
                <w:color w:val="000000" w:themeColor="text1"/>
                <w:sz w:val="26"/>
                <w:szCs w:val="26"/>
              </w:rPr>
              <w:t xml:space="preserve"> </w:t>
            </w:r>
            <w:proofErr w:type="spellStart"/>
            <w:r w:rsidRPr="00CC0F87">
              <w:rPr>
                <w:color w:val="000000" w:themeColor="text1"/>
                <w:sz w:val="26"/>
                <w:szCs w:val="26"/>
              </w:rPr>
              <w:t>số</w:t>
            </w:r>
            <w:proofErr w:type="spellEnd"/>
            <w:r w:rsidRPr="00CC0F87">
              <w:rPr>
                <w:color w:val="000000" w:themeColor="text1"/>
                <w:sz w:val="26"/>
                <w:szCs w:val="26"/>
              </w:rPr>
              <w:t xml:space="preserve">, </w:t>
            </w:r>
            <w:proofErr w:type="spellStart"/>
            <w:r w:rsidRPr="00CC0F87">
              <w:rPr>
                <w:color w:val="000000" w:themeColor="text1"/>
                <w:sz w:val="26"/>
                <w:szCs w:val="26"/>
              </w:rPr>
              <w:t>tôn</w:t>
            </w:r>
            <w:proofErr w:type="spellEnd"/>
            <w:r w:rsidRPr="00CC0F87">
              <w:rPr>
                <w:color w:val="000000" w:themeColor="text1"/>
                <w:sz w:val="26"/>
                <w:szCs w:val="26"/>
              </w:rPr>
              <w:t xml:space="preserve"> </w:t>
            </w:r>
            <w:proofErr w:type="spellStart"/>
            <w:r w:rsidRPr="00CC0F87">
              <w:rPr>
                <w:color w:val="000000" w:themeColor="text1"/>
                <w:sz w:val="26"/>
                <w:szCs w:val="26"/>
              </w:rPr>
              <w:t>giáo</w:t>
            </w:r>
            <w:proofErr w:type="spellEnd"/>
            <w:r w:rsidRPr="00CC0F87">
              <w:rPr>
                <w:color w:val="000000" w:themeColor="text1"/>
                <w:sz w:val="26"/>
                <w:szCs w:val="26"/>
              </w:rPr>
              <w:t xml:space="preserve">, </w:t>
            </w:r>
            <w:proofErr w:type="spellStart"/>
            <w:r w:rsidRPr="00CC0F87">
              <w:rPr>
                <w:color w:val="000000" w:themeColor="text1"/>
                <w:sz w:val="26"/>
                <w:szCs w:val="26"/>
              </w:rPr>
              <w:t>vùng</w:t>
            </w:r>
            <w:proofErr w:type="spellEnd"/>
            <w:r w:rsidRPr="00CC0F87">
              <w:rPr>
                <w:color w:val="000000" w:themeColor="text1"/>
                <w:sz w:val="26"/>
                <w:szCs w:val="26"/>
              </w:rPr>
              <w:t xml:space="preserve"> </w:t>
            </w:r>
            <w:proofErr w:type="spellStart"/>
            <w:r w:rsidRPr="00CC0F87">
              <w:rPr>
                <w:color w:val="000000" w:themeColor="text1"/>
                <w:sz w:val="26"/>
                <w:szCs w:val="26"/>
              </w:rPr>
              <w:t>sâu</w:t>
            </w:r>
            <w:proofErr w:type="spellEnd"/>
            <w:r w:rsidRPr="00CC0F87">
              <w:rPr>
                <w:color w:val="000000" w:themeColor="text1"/>
                <w:sz w:val="26"/>
                <w:szCs w:val="26"/>
              </w:rPr>
              <w:t xml:space="preserve">, </w:t>
            </w:r>
            <w:proofErr w:type="spellStart"/>
            <w:r w:rsidRPr="00CC0F87">
              <w:rPr>
                <w:color w:val="000000" w:themeColor="text1"/>
                <w:sz w:val="26"/>
                <w:szCs w:val="26"/>
              </w:rPr>
              <w:t>vùng</w:t>
            </w:r>
            <w:proofErr w:type="spellEnd"/>
            <w:r w:rsidRPr="00CC0F87">
              <w:rPr>
                <w:color w:val="000000" w:themeColor="text1"/>
                <w:sz w:val="26"/>
                <w:szCs w:val="26"/>
              </w:rPr>
              <w:t xml:space="preserve"> xa.”</w:t>
            </w:r>
            <w:r w:rsidRPr="00CC0F87">
              <w:rPr>
                <w:color w:val="000000" w:themeColor="text1"/>
                <w:sz w:val="26"/>
                <w:szCs w:val="26"/>
                <w:vertAlign w:val="superscript"/>
              </w:rPr>
              <w:footnoteReference w:id="11"/>
            </w:r>
          </w:p>
          <w:p w14:paraId="44D686A6" w14:textId="77777777" w:rsidR="00385B9D" w:rsidRPr="00CC0F87" w:rsidRDefault="00385B9D" w:rsidP="00CC0F87">
            <w:pPr>
              <w:pBdr>
                <w:top w:val="nil"/>
                <w:left w:val="nil"/>
                <w:bottom w:val="nil"/>
                <w:right w:val="nil"/>
                <w:between w:val="nil"/>
              </w:pBdr>
              <w:tabs>
                <w:tab w:val="left" w:pos="0"/>
                <w:tab w:val="left" w:pos="604"/>
                <w:tab w:val="left" w:pos="746"/>
                <w:tab w:val="left" w:pos="887"/>
              </w:tabs>
              <w:snapToGrid w:val="0"/>
              <w:spacing w:line="271" w:lineRule="auto"/>
              <w:ind w:left="244"/>
              <w:jc w:val="both"/>
              <w:rPr>
                <w:i/>
                <w:iCs/>
                <w:strike/>
                <w:color w:val="000000" w:themeColor="text1"/>
                <w:sz w:val="26"/>
                <w:szCs w:val="26"/>
              </w:rPr>
            </w:pPr>
            <w:r w:rsidRPr="00CC0F87">
              <w:rPr>
                <w:color w:val="000000" w:themeColor="text1"/>
                <w:sz w:val="26"/>
                <w:szCs w:val="26"/>
              </w:rPr>
              <w:t>+ “</w:t>
            </w:r>
            <w:proofErr w:type="spellStart"/>
            <w:r w:rsidRPr="00CC0F87">
              <w:rPr>
                <w:color w:val="000000" w:themeColor="text1"/>
                <w:sz w:val="26"/>
                <w:szCs w:val="26"/>
              </w:rPr>
              <w:t>Tăng</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giáo</w:t>
            </w:r>
            <w:proofErr w:type="spellEnd"/>
            <w:r w:rsidRPr="00CC0F87">
              <w:rPr>
                <w:color w:val="000000" w:themeColor="text1"/>
                <w:sz w:val="26"/>
                <w:szCs w:val="26"/>
              </w:rPr>
              <w:t xml:space="preserve"> </w:t>
            </w:r>
            <w:proofErr w:type="spellStart"/>
            <w:r w:rsidRPr="00CC0F87">
              <w:rPr>
                <w:color w:val="000000" w:themeColor="text1"/>
                <w:sz w:val="26"/>
                <w:szCs w:val="26"/>
              </w:rPr>
              <w:t>dục</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đức</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sống</w:t>
            </w:r>
            <w:proofErr w:type="spellEnd"/>
            <w:r w:rsidRPr="00CC0F87">
              <w:rPr>
                <w:color w:val="000000" w:themeColor="text1"/>
                <w:sz w:val="26"/>
                <w:szCs w:val="26"/>
              </w:rPr>
              <w:t xml:space="preserve"> </w:t>
            </w:r>
            <w:proofErr w:type="spellStart"/>
            <w:r w:rsidRPr="00CC0F87">
              <w:rPr>
                <w:color w:val="000000" w:themeColor="text1"/>
                <w:sz w:val="26"/>
                <w:szCs w:val="26"/>
              </w:rPr>
              <w:t>văn</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tinh</w:t>
            </w:r>
            <w:proofErr w:type="spellEnd"/>
            <w:r w:rsidRPr="00CC0F87">
              <w:rPr>
                <w:color w:val="000000" w:themeColor="text1"/>
                <w:sz w:val="26"/>
                <w:szCs w:val="26"/>
              </w:rPr>
              <w:t xml:space="preserve"> </w:t>
            </w:r>
            <w:proofErr w:type="spellStart"/>
            <w:r w:rsidRPr="00CC0F87">
              <w:rPr>
                <w:color w:val="000000" w:themeColor="text1"/>
                <w:sz w:val="26"/>
                <w:szCs w:val="26"/>
              </w:rPr>
              <w:t>thần</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tin,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hào</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w:t>
            </w:r>
            <w:proofErr w:type="spellStart"/>
            <w:r w:rsidRPr="00CC0F87">
              <w:rPr>
                <w:color w:val="000000" w:themeColor="text1"/>
                <w:sz w:val="26"/>
                <w:szCs w:val="26"/>
              </w:rPr>
              <w:t>nuôi</w:t>
            </w:r>
            <w:proofErr w:type="spellEnd"/>
            <w:r w:rsidRPr="00CC0F87">
              <w:rPr>
                <w:color w:val="000000" w:themeColor="text1"/>
                <w:sz w:val="26"/>
                <w:szCs w:val="26"/>
              </w:rPr>
              <w:t xml:space="preserve"> </w:t>
            </w:r>
            <w:proofErr w:type="spellStart"/>
            <w:r w:rsidRPr="00CC0F87">
              <w:rPr>
                <w:color w:val="000000" w:themeColor="text1"/>
                <w:sz w:val="26"/>
                <w:szCs w:val="26"/>
              </w:rPr>
              <w:t>dưỡng</w:t>
            </w:r>
            <w:proofErr w:type="spellEnd"/>
            <w:r w:rsidRPr="00CC0F87">
              <w:rPr>
                <w:color w:val="000000" w:themeColor="text1"/>
                <w:sz w:val="26"/>
                <w:szCs w:val="26"/>
              </w:rPr>
              <w:t xml:space="preserve"> </w:t>
            </w:r>
            <w:proofErr w:type="spellStart"/>
            <w:r w:rsidRPr="00CC0F87">
              <w:rPr>
                <w:color w:val="000000" w:themeColor="text1"/>
                <w:sz w:val="26"/>
                <w:szCs w:val="26"/>
              </w:rPr>
              <w:t>hoài</w:t>
            </w:r>
            <w:proofErr w:type="spellEnd"/>
            <w:r w:rsidRPr="00CC0F87">
              <w:rPr>
                <w:color w:val="000000" w:themeColor="text1"/>
                <w:sz w:val="26"/>
                <w:szCs w:val="26"/>
              </w:rPr>
              <w:t xml:space="preserve"> </w:t>
            </w:r>
            <w:proofErr w:type="spellStart"/>
            <w:r w:rsidRPr="00CC0F87">
              <w:rPr>
                <w:color w:val="000000" w:themeColor="text1"/>
                <w:sz w:val="26"/>
                <w:szCs w:val="26"/>
              </w:rPr>
              <w:t>bão</w:t>
            </w:r>
            <w:proofErr w:type="spellEnd"/>
            <w:r w:rsidRPr="00CC0F87">
              <w:rPr>
                <w:color w:val="000000" w:themeColor="text1"/>
                <w:sz w:val="26"/>
                <w:szCs w:val="26"/>
              </w:rPr>
              <w:t xml:space="preserve">, </w:t>
            </w:r>
            <w:proofErr w:type="spellStart"/>
            <w:r w:rsidRPr="00CC0F87">
              <w:rPr>
                <w:color w:val="000000" w:themeColor="text1"/>
                <w:sz w:val="26"/>
                <w:szCs w:val="26"/>
              </w:rPr>
              <w:t>khát</w:t>
            </w:r>
            <w:proofErr w:type="spellEnd"/>
            <w:r w:rsidRPr="00CC0F87">
              <w:rPr>
                <w:color w:val="000000" w:themeColor="text1"/>
                <w:sz w:val="26"/>
                <w:szCs w:val="26"/>
              </w:rPr>
              <w:t xml:space="preserve"> </w:t>
            </w:r>
            <w:proofErr w:type="spellStart"/>
            <w:r w:rsidRPr="00CC0F87">
              <w:rPr>
                <w:color w:val="000000" w:themeColor="text1"/>
                <w:sz w:val="26"/>
                <w:szCs w:val="26"/>
              </w:rPr>
              <w:t>vọng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đất</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phồn</w:t>
            </w:r>
            <w:proofErr w:type="spellEnd"/>
            <w:r w:rsidRPr="00CC0F87">
              <w:rPr>
                <w:color w:val="000000" w:themeColor="text1"/>
                <w:sz w:val="26"/>
                <w:szCs w:val="26"/>
              </w:rPr>
              <w:t xml:space="preserve"> </w:t>
            </w:r>
            <w:proofErr w:type="spellStart"/>
            <w:r w:rsidRPr="00CC0F87">
              <w:rPr>
                <w:color w:val="000000" w:themeColor="text1"/>
                <w:sz w:val="26"/>
                <w:szCs w:val="26"/>
              </w:rPr>
              <w:t>vinh</w:t>
            </w:r>
            <w:proofErr w:type="spellEnd"/>
            <w:r w:rsidRPr="00CC0F87">
              <w:rPr>
                <w:color w:val="000000" w:themeColor="text1"/>
                <w:sz w:val="26"/>
                <w:szCs w:val="26"/>
              </w:rPr>
              <w:t xml:space="preserve">, </w:t>
            </w:r>
            <w:proofErr w:type="spellStart"/>
            <w:r w:rsidRPr="00CC0F87">
              <w:rPr>
                <w:color w:val="000000" w:themeColor="text1"/>
                <w:sz w:val="26"/>
                <w:szCs w:val="26"/>
              </w:rPr>
              <w:t>hạnh</w:t>
            </w:r>
            <w:proofErr w:type="spellEnd"/>
            <w:r w:rsidRPr="00CC0F87">
              <w:rPr>
                <w:color w:val="000000" w:themeColor="text1"/>
                <w:sz w:val="26"/>
                <w:szCs w:val="26"/>
              </w:rPr>
              <w:t xml:space="preserve"> </w:t>
            </w:r>
            <w:proofErr w:type="spellStart"/>
            <w:r w:rsidRPr="00CC0F87">
              <w:rPr>
                <w:color w:val="000000" w:themeColor="text1"/>
                <w:sz w:val="26"/>
                <w:szCs w:val="26"/>
              </w:rPr>
              <w:t>phúc</w:t>
            </w:r>
            <w:proofErr w:type="spellEnd"/>
            <w:r w:rsidRPr="00CC0F87">
              <w:rPr>
                <w:color w:val="000000" w:themeColor="text1"/>
                <w:sz w:val="26"/>
                <w:szCs w:val="26"/>
              </w:rPr>
              <w:t xml:space="preserve">; </w:t>
            </w:r>
            <w:proofErr w:type="spellStart"/>
            <w:r w:rsidRPr="00CC0F87">
              <w:rPr>
                <w:color w:val="000000" w:themeColor="text1"/>
                <w:sz w:val="26"/>
                <w:szCs w:val="26"/>
              </w:rPr>
              <w:t>nêu</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tinh</w:t>
            </w:r>
            <w:proofErr w:type="spellEnd"/>
            <w:r w:rsidRPr="00CC0F87">
              <w:rPr>
                <w:color w:val="000000" w:themeColor="text1"/>
                <w:sz w:val="26"/>
                <w:szCs w:val="26"/>
              </w:rPr>
              <w:t xml:space="preserve"> </w:t>
            </w:r>
            <w:proofErr w:type="spellStart"/>
            <w:r w:rsidRPr="00CC0F87">
              <w:rPr>
                <w:color w:val="000000" w:themeColor="text1"/>
                <w:sz w:val="26"/>
                <w:szCs w:val="26"/>
              </w:rPr>
              <w:t>thần</w:t>
            </w:r>
            <w:proofErr w:type="spellEnd"/>
            <w:r w:rsidRPr="00CC0F87">
              <w:rPr>
                <w:color w:val="000000" w:themeColor="text1"/>
                <w:sz w:val="26"/>
                <w:szCs w:val="26"/>
              </w:rPr>
              <w:t xml:space="preserve">, </w:t>
            </w:r>
            <w:proofErr w:type="spellStart"/>
            <w:r w:rsidRPr="00CC0F87">
              <w:rPr>
                <w:color w:val="000000" w:themeColor="text1"/>
                <w:sz w:val="26"/>
                <w:szCs w:val="26"/>
              </w:rPr>
              <w:t>trách</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thanh</w:t>
            </w:r>
            <w:proofErr w:type="spellEnd"/>
            <w:r w:rsidRPr="00CC0F87">
              <w:rPr>
                <w:color w:val="000000" w:themeColor="text1"/>
                <w:sz w:val="26"/>
                <w:szCs w:val="26"/>
              </w:rPr>
              <w:t xml:space="preserve"> </w:t>
            </w:r>
            <w:proofErr w:type="spellStart"/>
            <w:r w:rsidRPr="00CC0F87">
              <w:rPr>
                <w:color w:val="000000" w:themeColor="text1"/>
                <w:sz w:val="26"/>
                <w:szCs w:val="26"/>
              </w:rPr>
              <w:t>niên</w:t>
            </w:r>
            <w:proofErr w:type="spellEnd"/>
            <w:r w:rsidRPr="00CC0F87">
              <w:rPr>
                <w:color w:val="000000" w:themeColor="text1"/>
                <w:sz w:val="26"/>
                <w:szCs w:val="26"/>
              </w:rPr>
              <w:t xml:space="preserve"> </w:t>
            </w:r>
            <w:proofErr w:type="spellStart"/>
            <w:r w:rsidRPr="00CC0F87">
              <w:rPr>
                <w:color w:val="000000" w:themeColor="text1"/>
                <w:sz w:val="26"/>
                <w:szCs w:val="26"/>
              </w:rPr>
              <w:t>đối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đất</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w:t>
            </w:r>
            <w:r w:rsidRPr="00CC0F87">
              <w:rPr>
                <w:color w:val="000000" w:themeColor="text1"/>
                <w:sz w:val="26"/>
                <w:szCs w:val="26"/>
                <w:vertAlign w:val="superscript"/>
              </w:rPr>
              <w:footnoteReference w:id="12"/>
            </w:r>
          </w:p>
          <w:p w14:paraId="74F85722" w14:textId="77777777" w:rsidR="00385B9D" w:rsidRPr="00CC0F87" w:rsidRDefault="00385B9D" w:rsidP="00CC0F87">
            <w:pPr>
              <w:numPr>
                <w:ilvl w:val="0"/>
                <w:numId w:val="16"/>
              </w:numPr>
              <w:pBdr>
                <w:top w:val="nil"/>
                <w:left w:val="nil"/>
                <w:bottom w:val="nil"/>
                <w:right w:val="nil"/>
                <w:between w:val="nil"/>
              </w:pBdr>
              <w:tabs>
                <w:tab w:val="left" w:pos="0"/>
                <w:tab w:val="left" w:pos="593"/>
              </w:tabs>
              <w:snapToGrid w:val="0"/>
              <w:spacing w:line="271" w:lineRule="auto"/>
              <w:ind w:left="26" w:firstLine="284"/>
              <w:jc w:val="both"/>
              <w:rPr>
                <w:color w:val="000000" w:themeColor="text1"/>
                <w:sz w:val="26"/>
                <w:szCs w:val="26"/>
              </w:rPr>
            </w:pPr>
            <w:proofErr w:type="spellStart"/>
            <w:r w:rsidRPr="00CC0F87">
              <w:rPr>
                <w:color w:val="000000" w:themeColor="text1"/>
                <w:sz w:val="26"/>
                <w:szCs w:val="26"/>
              </w:rPr>
              <w:t>Tăng</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w:t>
            </w:r>
          </w:p>
          <w:p w14:paraId="7633A278" w14:textId="77777777" w:rsidR="00385B9D" w:rsidRPr="00CC0F87" w:rsidRDefault="00385B9D" w:rsidP="00CC0F87">
            <w:pPr>
              <w:pBdr>
                <w:top w:val="nil"/>
                <w:left w:val="nil"/>
                <w:bottom w:val="nil"/>
                <w:right w:val="nil"/>
                <w:between w:val="nil"/>
              </w:pBdr>
              <w:tabs>
                <w:tab w:val="left" w:pos="0"/>
                <w:tab w:val="left" w:pos="593"/>
              </w:tabs>
              <w:snapToGrid w:val="0"/>
              <w:spacing w:line="271" w:lineRule="auto"/>
              <w:ind w:left="26"/>
              <w:jc w:val="both"/>
              <w:rPr>
                <w:color w:val="000000" w:themeColor="text1"/>
                <w:sz w:val="26"/>
                <w:szCs w:val="26"/>
              </w:rPr>
            </w:pPr>
            <w:r w:rsidRPr="00CC0F87">
              <w:rPr>
                <w:color w:val="000000" w:themeColor="text1"/>
                <w:sz w:val="26"/>
                <w:szCs w:val="26"/>
              </w:rPr>
              <w:t xml:space="preserve">     + “Công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phải</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tiến</w:t>
            </w:r>
            <w:proofErr w:type="spellEnd"/>
            <w:r w:rsidRPr="00CC0F87">
              <w:rPr>
                <w:color w:val="000000" w:themeColor="text1"/>
                <w:sz w:val="26"/>
                <w:szCs w:val="26"/>
              </w:rPr>
              <w:t xml:space="preserve"> </w:t>
            </w:r>
            <w:proofErr w:type="spellStart"/>
            <w:r w:rsidRPr="00CC0F87">
              <w:rPr>
                <w:color w:val="000000" w:themeColor="text1"/>
                <w:sz w:val="26"/>
                <w:szCs w:val="26"/>
              </w:rPr>
              <w:t>hành</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cực</w:t>
            </w:r>
            <w:proofErr w:type="spellEnd"/>
            <w:r w:rsidRPr="00CC0F87">
              <w:rPr>
                <w:color w:val="000000" w:themeColor="text1"/>
                <w:sz w:val="26"/>
                <w:szCs w:val="26"/>
              </w:rPr>
              <w:t xml:space="preserve">, </w:t>
            </w:r>
            <w:proofErr w:type="spellStart"/>
            <w:r w:rsidRPr="00CC0F87">
              <w:rPr>
                <w:color w:val="000000" w:themeColor="text1"/>
                <w:sz w:val="26"/>
                <w:szCs w:val="26"/>
              </w:rPr>
              <w:t>thường</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sát</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w:t>
            </w:r>
            <w:r w:rsidRPr="00CC0F87">
              <w:rPr>
                <w:color w:val="000000" w:themeColor="text1"/>
                <w:sz w:val="26"/>
                <w:szCs w:val="26"/>
                <w:vertAlign w:val="superscript"/>
              </w:rPr>
              <w:footnoteReference w:id="13"/>
            </w:r>
          </w:p>
          <w:p w14:paraId="35ECBDD2" w14:textId="77777777" w:rsidR="00385B9D" w:rsidRPr="00CC0F87" w:rsidRDefault="00385B9D" w:rsidP="00CC0F87">
            <w:pPr>
              <w:pBdr>
                <w:top w:val="nil"/>
                <w:left w:val="nil"/>
                <w:bottom w:val="nil"/>
                <w:right w:val="nil"/>
                <w:between w:val="nil"/>
              </w:pBdr>
              <w:tabs>
                <w:tab w:val="left" w:pos="0"/>
                <w:tab w:val="left" w:pos="593"/>
              </w:tabs>
              <w:snapToGrid w:val="0"/>
              <w:spacing w:line="271" w:lineRule="auto"/>
              <w:ind w:left="26"/>
              <w:jc w:val="both"/>
              <w:rPr>
                <w:i/>
                <w:iCs/>
                <w:strike/>
                <w:color w:val="000000" w:themeColor="text1"/>
                <w:sz w:val="26"/>
                <w:szCs w:val="26"/>
              </w:rPr>
            </w:pPr>
            <w:r w:rsidRPr="00CC0F87">
              <w:rPr>
                <w:color w:val="000000" w:themeColor="text1"/>
                <w:sz w:val="26"/>
                <w:szCs w:val="26"/>
              </w:rPr>
              <w:t xml:space="preserve">     + “</w:t>
            </w:r>
            <w:proofErr w:type="spellStart"/>
            <w:r w:rsidRPr="00CC0F87">
              <w:rPr>
                <w:color w:val="000000" w:themeColor="text1"/>
                <w:sz w:val="26"/>
                <w:szCs w:val="26"/>
              </w:rPr>
              <w:t>Đẩy</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color w:val="000000" w:themeColor="text1"/>
                <w:sz w:val="26"/>
                <w:szCs w:val="26"/>
              </w:rPr>
              <w:t>tổng</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tục</w:t>
            </w:r>
            <w:proofErr w:type="spellEnd"/>
            <w:r w:rsidRPr="00CC0F87">
              <w:rPr>
                <w:color w:val="000000" w:themeColor="text1"/>
                <w:sz w:val="26"/>
                <w:szCs w:val="26"/>
              </w:rPr>
              <w:t xml:space="preserve"> </w:t>
            </w:r>
            <w:proofErr w:type="spellStart"/>
            <w:r w:rsidRPr="00CC0F87">
              <w:rPr>
                <w:color w:val="000000" w:themeColor="text1"/>
                <w:sz w:val="26"/>
                <w:szCs w:val="26"/>
              </w:rPr>
              <w:t>bổ</w:t>
            </w:r>
            <w:proofErr w:type="spellEnd"/>
            <w:r w:rsidRPr="00CC0F87">
              <w:rPr>
                <w:color w:val="000000" w:themeColor="text1"/>
                <w:sz w:val="26"/>
                <w:szCs w:val="26"/>
              </w:rPr>
              <w:t xml:space="preserve"> sung, </w:t>
            </w:r>
            <w:proofErr w:type="spellStart"/>
            <w:r w:rsidRPr="00CC0F87">
              <w:rPr>
                <w:color w:val="000000" w:themeColor="text1"/>
                <w:sz w:val="26"/>
                <w:szCs w:val="26"/>
              </w:rPr>
              <w:t>hoàn</w:t>
            </w:r>
            <w:proofErr w:type="spellEnd"/>
            <w:r w:rsidRPr="00CC0F87">
              <w:rPr>
                <w:color w:val="000000" w:themeColor="text1"/>
                <w:sz w:val="26"/>
                <w:szCs w:val="26"/>
              </w:rPr>
              <w:t xml:space="preserve"> </w:t>
            </w:r>
            <w:proofErr w:type="spellStart"/>
            <w:r w:rsidRPr="00CC0F87">
              <w:rPr>
                <w:color w:val="000000" w:themeColor="text1"/>
                <w:sz w:val="26"/>
                <w:szCs w:val="26"/>
              </w:rPr>
              <w:t>thiện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con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đi</w:t>
            </w:r>
            <w:proofErr w:type="spellEnd"/>
            <w:r w:rsidRPr="00CC0F87">
              <w:rPr>
                <w:color w:val="000000" w:themeColor="text1"/>
                <w:sz w:val="26"/>
                <w:szCs w:val="26"/>
              </w:rPr>
              <w:t xml:space="preserve"> </w:t>
            </w:r>
            <w:proofErr w:type="spellStart"/>
            <w:r w:rsidRPr="00CC0F87">
              <w:rPr>
                <w:color w:val="000000" w:themeColor="text1"/>
                <w:sz w:val="26"/>
                <w:szCs w:val="26"/>
              </w:rPr>
              <w:t>lên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ở Việt Nam.”</w:t>
            </w:r>
            <w:r w:rsidRPr="00CC0F87">
              <w:rPr>
                <w:color w:val="000000" w:themeColor="text1"/>
                <w:sz w:val="26"/>
                <w:szCs w:val="26"/>
                <w:vertAlign w:val="superscript"/>
              </w:rPr>
              <w:footnoteReference w:id="14"/>
            </w:r>
          </w:p>
          <w:p w14:paraId="563AEE3D" w14:textId="77777777" w:rsidR="00385B9D" w:rsidRPr="00CC0F87" w:rsidRDefault="00385B9D" w:rsidP="00CC0F87">
            <w:pPr>
              <w:numPr>
                <w:ilvl w:val="0"/>
                <w:numId w:val="16"/>
              </w:numPr>
              <w:pBdr>
                <w:top w:val="nil"/>
                <w:left w:val="nil"/>
                <w:bottom w:val="nil"/>
                <w:right w:val="nil"/>
                <w:between w:val="nil"/>
              </w:pBdr>
              <w:tabs>
                <w:tab w:val="left" w:pos="0"/>
                <w:tab w:val="left" w:pos="735"/>
              </w:tabs>
              <w:snapToGrid w:val="0"/>
              <w:spacing w:line="271" w:lineRule="auto"/>
              <w:ind w:left="26" w:firstLine="334"/>
              <w:jc w:val="both"/>
              <w:rPr>
                <w:color w:val="000000" w:themeColor="text1"/>
                <w:sz w:val="26"/>
                <w:szCs w:val="26"/>
              </w:rPr>
            </w:pPr>
            <w:proofErr w:type="spellStart"/>
            <w:r w:rsidRPr="00CC0F87">
              <w:rPr>
                <w:color w:val="000000" w:themeColor="text1"/>
                <w:sz w:val="26"/>
                <w:szCs w:val="26"/>
              </w:rPr>
              <w:t>Tăng</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đấu</w:t>
            </w:r>
            <w:proofErr w:type="spellEnd"/>
            <w:r w:rsidRPr="00CC0F87">
              <w:rPr>
                <w:color w:val="000000" w:themeColor="text1"/>
                <w:sz w:val="26"/>
                <w:szCs w:val="26"/>
              </w:rPr>
              <w:t xml:space="preserve"> </w:t>
            </w:r>
            <w:proofErr w:type="spellStart"/>
            <w:r w:rsidRPr="00CC0F87">
              <w:rPr>
                <w:color w:val="000000" w:themeColor="text1"/>
                <w:sz w:val="26"/>
                <w:szCs w:val="26"/>
              </w:rPr>
              <w:t>tranh</w:t>
            </w:r>
            <w:proofErr w:type="spellEnd"/>
            <w:r w:rsidRPr="00CC0F87">
              <w:rPr>
                <w:color w:val="000000" w:themeColor="text1"/>
                <w:sz w:val="26"/>
                <w:szCs w:val="26"/>
              </w:rPr>
              <w:t xml:space="preserve"> </w:t>
            </w:r>
            <w:proofErr w:type="spellStart"/>
            <w:r w:rsidRPr="00CC0F87">
              <w:rPr>
                <w:color w:val="000000" w:themeColor="text1"/>
                <w:sz w:val="26"/>
                <w:szCs w:val="26"/>
              </w:rPr>
              <w:t>bảo</w:t>
            </w:r>
            <w:proofErr w:type="spellEnd"/>
            <w:r w:rsidRPr="00CC0F87">
              <w:rPr>
                <w:color w:val="000000" w:themeColor="text1"/>
                <w:sz w:val="26"/>
                <w:szCs w:val="26"/>
              </w:rPr>
              <w:t xml:space="preserve"> </w:t>
            </w:r>
            <w:proofErr w:type="spellStart"/>
            <w:r w:rsidRPr="00CC0F87">
              <w:rPr>
                <w:color w:val="000000" w:themeColor="text1"/>
                <w:sz w:val="26"/>
                <w:szCs w:val="26"/>
              </w:rPr>
              <w:t>vệ</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tảng</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Đảng,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w:t>
            </w:r>
          </w:p>
          <w:p w14:paraId="2DD288E8" w14:textId="77777777" w:rsidR="00385B9D" w:rsidRPr="00CC0F87" w:rsidRDefault="00385B9D" w:rsidP="00CC0F87">
            <w:pPr>
              <w:tabs>
                <w:tab w:val="left" w:pos="735"/>
                <w:tab w:val="left" w:pos="887"/>
              </w:tabs>
              <w:snapToGrid w:val="0"/>
              <w:spacing w:line="271" w:lineRule="auto"/>
              <w:ind w:left="26" w:firstLine="284"/>
              <w:jc w:val="both"/>
              <w:rPr>
                <w:color w:val="000000" w:themeColor="text1"/>
                <w:sz w:val="26"/>
                <w:szCs w:val="26"/>
              </w:rPr>
            </w:pPr>
            <w:r w:rsidRPr="00CC0F87">
              <w:rPr>
                <w:i/>
                <w:iCs/>
                <w:color w:val="000000" w:themeColor="text1"/>
                <w:sz w:val="26"/>
                <w:szCs w:val="26"/>
              </w:rPr>
              <w:t xml:space="preserve">+ “Coi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hơn</w:t>
            </w:r>
            <w:proofErr w:type="spellEnd"/>
            <w:r w:rsidRPr="00CC0F87">
              <w:rPr>
                <w:i/>
                <w:iCs/>
                <w:color w:val="000000" w:themeColor="text1"/>
                <w:sz w:val="26"/>
                <w:szCs w:val="26"/>
              </w:rPr>
              <w:t xml:space="preserve"> </w:t>
            </w:r>
            <w:proofErr w:type="spellStart"/>
            <w:r w:rsidRPr="00CC0F87">
              <w:rPr>
                <w:i/>
                <w:iCs/>
                <w:color w:val="000000" w:themeColor="text1"/>
                <w:sz w:val="26"/>
                <w:szCs w:val="26"/>
              </w:rPr>
              <w:t>nữa</w:t>
            </w:r>
            <w:proofErr w:type="spellEnd"/>
            <w:r w:rsidRPr="00CC0F87">
              <w:rPr>
                <w:i/>
                <w:iCs/>
                <w:color w:val="000000" w:themeColor="text1"/>
                <w:sz w:val="26"/>
                <w:szCs w:val="26"/>
              </w:rPr>
              <w:t xml:space="preserve"> </w:t>
            </w:r>
            <w:proofErr w:type="spellStart"/>
            <w:r w:rsidRPr="00CC0F87">
              <w:rPr>
                <w:i/>
                <w:iCs/>
                <w:color w:val="000000" w:themeColor="text1"/>
                <w:sz w:val="26"/>
                <w:szCs w:val="26"/>
              </w:rPr>
              <w:t>công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tác</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đấu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bảo</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vẹ</w:t>
            </w:r>
            <w:proofErr w:type="spellEnd"/>
            <w:r w:rsidRPr="00CC0F87">
              <w:rPr>
                <w:i/>
                <w:iCs/>
                <w:color w:val="000000" w:themeColor="text1"/>
                <w:sz w:val="26"/>
                <w:szCs w:val="26"/>
              </w:rPr>
              <w:t xml:space="preserve">̂ </w:t>
            </w:r>
            <w:proofErr w:type="spellStart"/>
            <w:r w:rsidRPr="00CC0F87">
              <w:rPr>
                <w:i/>
                <w:iCs/>
                <w:color w:val="000000" w:themeColor="text1"/>
                <w:sz w:val="26"/>
                <w:szCs w:val="26"/>
              </w:rPr>
              <w:t>nền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tảng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tưởng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của</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Đảng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phản</w:t>
            </w:r>
            <w:proofErr w:type="spellEnd"/>
            <w:r w:rsidRPr="00CC0F87">
              <w:rPr>
                <w:i/>
                <w:iCs/>
                <w:color w:val="000000" w:themeColor="text1"/>
                <w:sz w:val="26"/>
                <w:szCs w:val="26"/>
              </w:rPr>
              <w:t xml:space="preserve"> </w:t>
            </w:r>
            <w:proofErr w:type="spellStart"/>
            <w:r w:rsidRPr="00CC0F87">
              <w:rPr>
                <w:i/>
                <w:iCs/>
                <w:color w:val="000000" w:themeColor="text1"/>
                <w:sz w:val="26"/>
                <w:szCs w:val="26"/>
              </w:rPr>
              <w:t>bác</w:t>
            </w:r>
            <w:proofErr w:type="spellEnd"/>
            <w:r w:rsidRPr="00CC0F87">
              <w:rPr>
                <w:i/>
                <w:iCs/>
                <w:color w:val="000000" w:themeColor="text1"/>
                <w:sz w:val="26"/>
                <w:szCs w:val="26"/>
              </w:rPr>
              <w:t xml:space="preserve"> </w:t>
            </w:r>
            <w:proofErr w:type="spellStart"/>
            <w:r w:rsidRPr="00CC0F87">
              <w:rPr>
                <w:i/>
                <w:iCs/>
                <w:color w:val="000000" w:themeColor="text1"/>
                <w:sz w:val="26"/>
                <w:szCs w:val="26"/>
              </w:rPr>
              <w:t>các</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quan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điểm</w:t>
            </w:r>
            <w:proofErr w:type="spellEnd"/>
            <w:r w:rsidRPr="00CC0F87">
              <w:rPr>
                <w:i/>
                <w:iCs/>
                <w:color w:val="000000" w:themeColor="text1"/>
                <w:sz w:val="26"/>
                <w:szCs w:val="26"/>
              </w:rPr>
              <w:t xml:space="preserve"> </w:t>
            </w:r>
            <w:proofErr w:type="spellStart"/>
            <w:r w:rsidRPr="00CC0F87">
              <w:rPr>
                <w:i/>
                <w:iCs/>
                <w:color w:val="000000" w:themeColor="text1"/>
                <w:sz w:val="26"/>
                <w:szCs w:val="26"/>
              </w:rPr>
              <w:t>sai</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trái</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thu</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địch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Kiên</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quyết</w:t>
            </w:r>
            <w:proofErr w:type="spellEnd"/>
            <w:r w:rsidRPr="00CC0F87">
              <w:rPr>
                <w:i/>
                <w:iCs/>
                <w:color w:val="000000" w:themeColor="text1"/>
                <w:sz w:val="26"/>
                <w:szCs w:val="26"/>
              </w:rPr>
              <w:t xml:space="preserve">, </w:t>
            </w:r>
            <w:proofErr w:type="spellStart"/>
            <w:r w:rsidRPr="00CC0F87">
              <w:rPr>
                <w:i/>
                <w:iCs/>
                <w:color w:val="000000" w:themeColor="text1"/>
                <w:sz w:val="26"/>
                <w:szCs w:val="26"/>
              </w:rPr>
              <w:t>kiên</w:t>
            </w:r>
            <w:proofErr w:type="spellEnd"/>
            <w:r w:rsidRPr="00CC0F87">
              <w:rPr>
                <w:i/>
                <w:iCs/>
                <w:color w:val="000000" w:themeColor="text1"/>
                <w:sz w:val="26"/>
                <w:szCs w:val="26"/>
              </w:rPr>
              <w:t xml:space="preserve"> trì </w:t>
            </w:r>
            <w:proofErr w:type="spellStart"/>
            <w:r w:rsidRPr="00CC0F87">
              <w:rPr>
                <w:i/>
                <w:iCs/>
                <w:color w:val="000000" w:themeColor="text1"/>
                <w:sz w:val="26"/>
                <w:szCs w:val="26"/>
              </w:rPr>
              <w:t>đấu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ngăn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chặn</w:t>
            </w:r>
            <w:proofErr w:type="spellEnd"/>
            <w:r w:rsidRPr="00CC0F87">
              <w:rPr>
                <w:i/>
                <w:iCs/>
                <w:color w:val="000000" w:themeColor="text1"/>
                <w:sz w:val="26"/>
                <w:szCs w:val="26"/>
              </w:rPr>
              <w:t xml:space="preserve">, </w:t>
            </w:r>
            <w:proofErr w:type="spellStart"/>
            <w:r w:rsidRPr="00CC0F87">
              <w:rPr>
                <w:i/>
                <w:iCs/>
                <w:color w:val="000000" w:themeColor="text1"/>
                <w:sz w:val="26"/>
                <w:szCs w:val="26"/>
              </w:rPr>
              <w:lastRenderedPageBreak/>
              <w:t>đẩy</w:t>
            </w:r>
            <w:proofErr w:type="spellEnd"/>
            <w:r w:rsidRPr="00CC0F87">
              <w:rPr>
                <w:i/>
                <w:iCs/>
                <w:color w:val="000000" w:themeColor="text1"/>
                <w:sz w:val="26"/>
                <w:szCs w:val="26"/>
              </w:rPr>
              <w:t xml:space="preserve"> </w:t>
            </w:r>
            <w:proofErr w:type="spellStart"/>
            <w:r w:rsidRPr="00CC0F87">
              <w:rPr>
                <w:i/>
                <w:iCs/>
                <w:color w:val="000000" w:themeColor="text1"/>
                <w:sz w:val="26"/>
                <w:szCs w:val="26"/>
              </w:rPr>
              <w:t>lùi</w:t>
            </w:r>
            <w:proofErr w:type="spellEnd"/>
            <w:r w:rsidRPr="00CC0F87">
              <w:rPr>
                <w:i/>
                <w:iCs/>
                <w:color w:val="000000" w:themeColor="text1"/>
                <w:sz w:val="26"/>
                <w:szCs w:val="26"/>
              </w:rPr>
              <w:t xml:space="preserve"> </w:t>
            </w:r>
            <w:proofErr w:type="spellStart"/>
            <w:r w:rsidRPr="00CC0F87">
              <w:rPr>
                <w:i/>
                <w:iCs/>
                <w:color w:val="000000" w:themeColor="text1"/>
                <w:sz w:val="26"/>
                <w:szCs w:val="26"/>
              </w:rPr>
              <w:t>sư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suy</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thoái</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vê</w:t>
            </w:r>
            <w:proofErr w:type="spellEnd"/>
            <w:r w:rsidRPr="00CC0F87">
              <w:rPr>
                <w:i/>
                <w:iCs/>
                <w:color w:val="000000" w:themeColor="text1"/>
                <w:sz w:val="26"/>
                <w:szCs w:val="26"/>
              </w:rPr>
              <w:t xml:space="preserve">̀ </w:t>
            </w:r>
            <w:proofErr w:type="spellStart"/>
            <w:r w:rsidRPr="00CC0F87">
              <w:rPr>
                <w:i/>
                <w:iCs/>
                <w:color w:val="000000" w:themeColor="text1"/>
                <w:sz w:val="26"/>
                <w:szCs w:val="26"/>
              </w:rPr>
              <w:t>tu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tưởng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chính</w:t>
            </w:r>
            <w:proofErr w:type="spellEnd"/>
            <w:r w:rsidRPr="00CC0F87">
              <w:rPr>
                <w:i/>
                <w:iCs/>
                <w:color w:val="000000" w:themeColor="text1"/>
                <w:sz w:val="26"/>
                <w:szCs w:val="26"/>
              </w:rPr>
              <w:t xml:space="preserve"> trị, </w:t>
            </w:r>
            <w:proofErr w:type="spellStart"/>
            <w:r w:rsidRPr="00CC0F87">
              <w:rPr>
                <w:i/>
                <w:iCs/>
                <w:color w:val="000000" w:themeColor="text1"/>
                <w:sz w:val="26"/>
                <w:szCs w:val="26"/>
              </w:rPr>
              <w:t>đạo</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đức</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lối</w:t>
            </w:r>
            <w:proofErr w:type="spellEnd"/>
            <w:r w:rsidRPr="00CC0F87">
              <w:rPr>
                <w:i/>
                <w:iCs/>
                <w:color w:val="000000" w:themeColor="text1"/>
                <w:sz w:val="26"/>
                <w:szCs w:val="26"/>
              </w:rPr>
              <w:t xml:space="preserve"> </w:t>
            </w:r>
            <w:proofErr w:type="spellStart"/>
            <w:r w:rsidRPr="00CC0F87">
              <w:rPr>
                <w:i/>
                <w:iCs/>
                <w:color w:val="000000" w:themeColor="text1"/>
                <w:sz w:val="26"/>
                <w:szCs w:val="26"/>
              </w:rPr>
              <w:t>sống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những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biểu</w:t>
            </w:r>
            <w:proofErr w:type="spellEnd"/>
            <w:r w:rsidRPr="00CC0F87">
              <w:rPr>
                <w:i/>
                <w:iCs/>
                <w:color w:val="000000" w:themeColor="text1"/>
                <w:sz w:val="26"/>
                <w:szCs w:val="26"/>
              </w:rPr>
              <w:t xml:space="preserve"> </w:t>
            </w:r>
            <w:proofErr w:type="spellStart"/>
            <w:r w:rsidRPr="00CC0F87">
              <w:rPr>
                <w:i/>
                <w:iCs/>
                <w:color w:val="000000" w:themeColor="text1"/>
                <w:sz w:val="26"/>
                <w:szCs w:val="26"/>
              </w:rPr>
              <w:t>hiện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diễn</w:t>
            </w:r>
            <w:proofErr w:type="spellEnd"/>
            <w:r w:rsidRPr="00CC0F87">
              <w:rPr>
                <w:i/>
                <w:iCs/>
                <w:color w:val="000000" w:themeColor="text1"/>
                <w:sz w:val="26"/>
                <w:szCs w:val="26"/>
              </w:rPr>
              <w:t xml:space="preserve"> </w:t>
            </w:r>
            <w:proofErr w:type="spellStart"/>
            <w:r w:rsidRPr="00CC0F87">
              <w:rPr>
                <w:i/>
                <w:iCs/>
                <w:color w:val="000000" w:themeColor="text1"/>
                <w:sz w:val="26"/>
                <w:szCs w:val="26"/>
              </w:rPr>
              <w:t>biến</w:t>
            </w:r>
            <w:proofErr w:type="spellEnd"/>
            <w:r w:rsidRPr="00CC0F87">
              <w:rPr>
                <w:i/>
                <w:iCs/>
                <w:color w:val="000000" w:themeColor="text1"/>
                <w:sz w:val="26"/>
                <w:szCs w:val="26"/>
              </w:rPr>
              <w:t>”,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chuyển</w:t>
            </w:r>
            <w:proofErr w:type="spellEnd"/>
            <w:r w:rsidRPr="00CC0F87">
              <w:rPr>
                <w:i/>
                <w:iCs/>
                <w:color w:val="000000" w:themeColor="text1"/>
                <w:sz w:val="26"/>
                <w:szCs w:val="26"/>
              </w:rPr>
              <w:t xml:space="preserve"> </w:t>
            </w:r>
            <w:proofErr w:type="spellStart"/>
            <w:r w:rsidRPr="00CC0F87">
              <w:rPr>
                <w:i/>
                <w:iCs/>
                <w:color w:val="000000" w:themeColor="text1"/>
                <w:sz w:val="26"/>
                <w:szCs w:val="26"/>
              </w:rPr>
              <w:t>hóa</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nội</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bọ</w:t>
            </w:r>
            <w:proofErr w:type="spellEnd"/>
            <w:r w:rsidRPr="00CC0F87">
              <w:rPr>
                <w:i/>
                <w:iCs/>
                <w:color w:val="000000" w:themeColor="text1"/>
                <w:sz w:val="26"/>
                <w:szCs w:val="26"/>
              </w:rPr>
              <w:t>̂”</w:t>
            </w:r>
            <w:r w:rsidRPr="00CC0F87">
              <w:rPr>
                <w:color w:val="000000" w:themeColor="text1"/>
                <w:sz w:val="26"/>
                <w:szCs w:val="26"/>
                <w:vertAlign w:val="superscript"/>
              </w:rPr>
              <w:footnoteReference w:id="15"/>
            </w:r>
            <w:r w:rsidRPr="00CC0F87">
              <w:rPr>
                <w:color w:val="000000" w:themeColor="text1"/>
                <w:sz w:val="26"/>
                <w:szCs w:val="26"/>
              </w:rPr>
              <w:t>.</w:t>
            </w:r>
          </w:p>
          <w:p w14:paraId="00DAF198" w14:textId="77777777" w:rsidR="00385B9D" w:rsidRPr="00CC0F87" w:rsidRDefault="00385B9D" w:rsidP="00CC0F87">
            <w:pPr>
              <w:tabs>
                <w:tab w:val="left" w:pos="735"/>
                <w:tab w:val="left" w:pos="887"/>
              </w:tabs>
              <w:snapToGrid w:val="0"/>
              <w:spacing w:line="271" w:lineRule="auto"/>
              <w:ind w:left="26" w:firstLine="284"/>
              <w:jc w:val="both"/>
              <w:rPr>
                <w:i/>
                <w:iCs/>
                <w:color w:val="000000" w:themeColor="text1"/>
                <w:sz w:val="26"/>
                <w:szCs w:val="26"/>
              </w:rPr>
            </w:pPr>
            <w:r w:rsidRPr="00CC0F87">
              <w:rPr>
                <w:i/>
                <w:iCs/>
                <w:color w:val="000000" w:themeColor="text1"/>
                <w:sz w:val="26"/>
                <w:szCs w:val="26"/>
              </w:rPr>
              <w:t>+ “</w:t>
            </w:r>
            <w:proofErr w:type="spellStart"/>
            <w:r w:rsidRPr="00CC0F87">
              <w:rPr>
                <w:i/>
                <w:iCs/>
                <w:color w:val="000000" w:themeColor="text1"/>
                <w:sz w:val="26"/>
                <w:szCs w:val="26"/>
              </w:rPr>
              <w:t>Tăng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cường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bảo</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vệ</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vững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chắc</w:t>
            </w:r>
            <w:proofErr w:type="spellEnd"/>
            <w:r w:rsidRPr="00CC0F87">
              <w:rPr>
                <w:i/>
                <w:iCs/>
                <w:color w:val="000000" w:themeColor="text1"/>
                <w:sz w:val="26"/>
                <w:szCs w:val="26"/>
              </w:rPr>
              <w:t xml:space="preserve"> </w:t>
            </w:r>
            <w:proofErr w:type="spellStart"/>
            <w:r w:rsidRPr="00CC0F87">
              <w:rPr>
                <w:i/>
                <w:iCs/>
                <w:color w:val="000000" w:themeColor="text1"/>
                <w:sz w:val="26"/>
                <w:szCs w:val="26"/>
              </w:rPr>
              <w:t>nền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Đảng.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động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phổ</w:t>
            </w:r>
            <w:proofErr w:type="spellEnd"/>
            <w:r w:rsidRPr="00CC0F87">
              <w:rPr>
                <w:i/>
                <w:iCs/>
                <w:color w:val="000000" w:themeColor="text1"/>
                <w:sz w:val="26"/>
                <w:szCs w:val="26"/>
              </w:rPr>
              <w:t xml:space="preserve"> </w:t>
            </w:r>
            <w:proofErr w:type="spellStart"/>
            <w:r w:rsidRPr="00CC0F87">
              <w:rPr>
                <w:i/>
                <w:iCs/>
                <w:color w:val="000000" w:themeColor="text1"/>
                <w:sz w:val="26"/>
                <w:szCs w:val="26"/>
              </w:rPr>
              <w:t>biến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cập</w:t>
            </w:r>
            <w:proofErr w:type="spellEnd"/>
            <w:r w:rsidRPr="00CC0F87">
              <w:rPr>
                <w:i/>
                <w:iCs/>
                <w:color w:val="000000" w:themeColor="text1"/>
                <w:sz w:val="26"/>
                <w:szCs w:val="26"/>
              </w:rPr>
              <w:t xml:space="preserve"> </w:t>
            </w:r>
            <w:proofErr w:type="spellStart"/>
            <w:r w:rsidRPr="00CC0F87">
              <w:rPr>
                <w:i/>
                <w:iCs/>
                <w:color w:val="000000" w:themeColor="text1"/>
                <w:sz w:val="26"/>
                <w:szCs w:val="26"/>
              </w:rPr>
              <w:t>nhật</w:t>
            </w:r>
            <w:proofErr w:type="spellEnd"/>
            <w:r w:rsidRPr="00CC0F87">
              <w:rPr>
                <w:i/>
                <w:iCs/>
                <w:color w:val="000000" w:themeColor="text1"/>
                <w:sz w:val="26"/>
                <w:szCs w:val="26"/>
              </w:rPr>
              <w:t xml:space="preserve"> </w:t>
            </w:r>
            <w:proofErr w:type="spellStart"/>
            <w:r w:rsidRPr="00CC0F87">
              <w:rPr>
                <w:i/>
                <w:iCs/>
                <w:color w:val="000000" w:themeColor="text1"/>
                <w:sz w:val="26"/>
                <w:szCs w:val="26"/>
              </w:rPr>
              <w:t>kiến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thức</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lý</w:t>
            </w:r>
            <w:proofErr w:type="spellEnd"/>
            <w:r w:rsidRPr="00CC0F87">
              <w:rPr>
                <w:i/>
                <w:iCs/>
                <w:color w:val="000000" w:themeColor="text1"/>
                <w:sz w:val="26"/>
                <w:szCs w:val="26"/>
              </w:rPr>
              <w:t xml:space="preserve"> </w:t>
            </w:r>
            <w:proofErr w:type="spellStart"/>
            <w:r w:rsidRPr="00CC0F87">
              <w:rPr>
                <w:i/>
                <w:iCs/>
                <w:color w:val="000000" w:themeColor="text1"/>
                <w:sz w:val="26"/>
                <w:szCs w:val="26"/>
              </w:rPr>
              <w:t>luận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chính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trị</w:t>
            </w:r>
            <w:proofErr w:type="spellEnd"/>
            <w:r w:rsidRPr="00CC0F87">
              <w:rPr>
                <w:i/>
                <w:iCs/>
                <w:color w:val="000000" w:themeColor="text1"/>
                <w:sz w:val="26"/>
                <w:szCs w:val="26"/>
              </w:rPr>
              <w:t xml:space="preserve">, </w:t>
            </w:r>
            <w:proofErr w:type="spellStart"/>
            <w:r w:rsidRPr="00CC0F87">
              <w:rPr>
                <w:i/>
                <w:iCs/>
                <w:color w:val="000000" w:themeColor="text1"/>
                <w:sz w:val="26"/>
                <w:szCs w:val="26"/>
              </w:rPr>
              <w:t>cung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cấp</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thông</w:t>
            </w:r>
            <w:proofErr w:type="spellEnd"/>
            <w:r w:rsidRPr="00CC0F87">
              <w:rPr>
                <w:i/>
                <w:iCs/>
                <w:color w:val="000000" w:themeColor="text1"/>
                <w:sz w:val="26"/>
                <w:szCs w:val="26"/>
              </w:rPr>
              <w:t xml:space="preserve"> tin </w:t>
            </w:r>
            <w:proofErr w:type="spellStart"/>
            <w:r w:rsidRPr="00CC0F87">
              <w:rPr>
                <w:i/>
                <w:iCs/>
                <w:color w:val="000000" w:themeColor="text1"/>
                <w:sz w:val="26"/>
                <w:szCs w:val="26"/>
              </w:rPr>
              <w:t>kịp</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thời</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chính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khách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quan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để</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phòng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chống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diễn</w:t>
            </w:r>
            <w:proofErr w:type="spellEnd"/>
            <w:r w:rsidRPr="00CC0F87">
              <w:rPr>
                <w:i/>
                <w:iCs/>
                <w:color w:val="000000" w:themeColor="text1"/>
                <w:sz w:val="26"/>
                <w:szCs w:val="26"/>
              </w:rPr>
              <w:t xml:space="preserve"> </w:t>
            </w:r>
            <w:proofErr w:type="spellStart"/>
            <w:r w:rsidRPr="00CC0F87">
              <w:rPr>
                <w:i/>
                <w:iCs/>
                <w:color w:val="000000" w:themeColor="text1"/>
                <w:sz w:val="26"/>
                <w:szCs w:val="26"/>
              </w:rPr>
              <w:t>biến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hoà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bình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thông</w:t>
            </w:r>
            <w:proofErr w:type="spellEnd"/>
            <w:r w:rsidRPr="00CC0F87">
              <w:rPr>
                <w:i/>
                <w:iCs/>
                <w:color w:val="000000" w:themeColor="text1"/>
                <w:sz w:val="26"/>
                <w:szCs w:val="26"/>
              </w:rPr>
              <w:t xml:space="preserve"> tin </w:t>
            </w:r>
            <w:proofErr w:type="spellStart"/>
            <w:r w:rsidRPr="00CC0F87">
              <w:rPr>
                <w:i/>
                <w:iCs/>
                <w:color w:val="000000" w:themeColor="text1"/>
                <w:sz w:val="26"/>
                <w:szCs w:val="26"/>
              </w:rPr>
              <w:t>xấu</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độc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trên</w:t>
            </w:r>
            <w:proofErr w:type="spellEnd"/>
            <w:r w:rsidRPr="00CC0F87">
              <w:rPr>
                <w:i/>
                <w:iCs/>
                <w:color w:val="000000" w:themeColor="text1"/>
                <w:sz w:val="26"/>
                <w:szCs w:val="26"/>
              </w:rPr>
              <w:t xml:space="preserve"> internet, </w:t>
            </w:r>
            <w:proofErr w:type="spellStart"/>
            <w:r w:rsidRPr="00CC0F87">
              <w:rPr>
                <w:i/>
                <w:iCs/>
                <w:color w:val="000000" w:themeColor="text1"/>
                <w:sz w:val="26"/>
                <w:szCs w:val="26"/>
              </w:rPr>
              <w:t>mạng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w:t>
            </w:r>
            <w:r w:rsidRPr="00CC0F87">
              <w:rPr>
                <w:i/>
                <w:iCs/>
                <w:color w:val="000000" w:themeColor="text1"/>
                <w:sz w:val="26"/>
                <w:szCs w:val="26"/>
                <w:vertAlign w:val="superscript"/>
              </w:rPr>
              <w:footnoteReference w:id="16"/>
            </w:r>
          </w:p>
          <w:p w14:paraId="6A73085E" w14:textId="77777777" w:rsidR="00385B9D" w:rsidRPr="00CC0F87" w:rsidRDefault="00385B9D" w:rsidP="00CC0F87">
            <w:pPr>
              <w:tabs>
                <w:tab w:val="left" w:pos="735"/>
                <w:tab w:val="left" w:pos="887"/>
              </w:tabs>
              <w:snapToGrid w:val="0"/>
              <w:spacing w:line="271" w:lineRule="auto"/>
              <w:ind w:left="26" w:firstLine="284"/>
              <w:jc w:val="both"/>
              <w:rPr>
                <w:color w:val="000000" w:themeColor="text1"/>
                <w:sz w:val="26"/>
                <w:szCs w:val="26"/>
              </w:rPr>
            </w:pPr>
            <w:r w:rsidRPr="00CC0F87">
              <w:rPr>
                <w:i/>
                <w:iCs/>
                <w:color w:val="000000" w:themeColor="text1"/>
                <w:sz w:val="26"/>
                <w:szCs w:val="26"/>
              </w:rPr>
              <w:t xml:space="preserve">+ “Hoàn </w:t>
            </w:r>
            <w:proofErr w:type="spellStart"/>
            <w:r w:rsidRPr="00CC0F87">
              <w:rPr>
                <w:i/>
                <w:iCs/>
                <w:color w:val="000000" w:themeColor="text1"/>
                <w:sz w:val="26"/>
                <w:szCs w:val="26"/>
              </w:rPr>
              <w:t>thiện</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hệ</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thống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lý</w:t>
            </w:r>
            <w:proofErr w:type="spellEnd"/>
            <w:r w:rsidRPr="00CC0F87">
              <w:rPr>
                <w:i/>
                <w:iCs/>
                <w:color w:val="000000" w:themeColor="text1"/>
                <w:sz w:val="26"/>
                <w:szCs w:val="26"/>
              </w:rPr>
              <w:t xml:space="preserve"> </w:t>
            </w:r>
            <w:proofErr w:type="spellStart"/>
            <w:r w:rsidRPr="00CC0F87">
              <w:rPr>
                <w:i/>
                <w:iCs/>
                <w:color w:val="000000" w:themeColor="text1"/>
                <w:sz w:val="26"/>
                <w:szCs w:val="26"/>
              </w:rPr>
              <w:t>luận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cơ</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bản</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về</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bảo</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vệ</w:t>
            </w:r>
            <w:proofErr w:type="spellEnd"/>
            <w:r w:rsidRPr="00CC0F87">
              <w:rPr>
                <w:i/>
                <w:iCs/>
                <w:color w:val="000000" w:themeColor="text1"/>
                <w:sz w:val="26"/>
                <w:szCs w:val="26"/>
              </w:rPr>
              <w:t xml:space="preserve"> </w:t>
            </w:r>
            <w:proofErr w:type="spellStart"/>
            <w:r w:rsidRPr="00CC0F87">
              <w:rPr>
                <w:i/>
                <w:iCs/>
                <w:color w:val="000000" w:themeColor="text1"/>
                <w:sz w:val="26"/>
                <w:szCs w:val="26"/>
              </w:rPr>
              <w:t>nền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Đảng, </w:t>
            </w:r>
            <w:proofErr w:type="spellStart"/>
            <w:r w:rsidRPr="00CC0F87">
              <w:rPr>
                <w:i/>
                <w:iCs/>
                <w:color w:val="000000" w:themeColor="text1"/>
                <w:sz w:val="26"/>
                <w:szCs w:val="26"/>
              </w:rPr>
              <w:t>đấu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phản</w:t>
            </w:r>
            <w:proofErr w:type="spellEnd"/>
            <w:r w:rsidRPr="00CC0F87">
              <w:rPr>
                <w:i/>
                <w:iCs/>
                <w:color w:val="000000" w:themeColor="text1"/>
                <w:sz w:val="26"/>
                <w:szCs w:val="26"/>
              </w:rPr>
              <w:t xml:space="preserve"> </w:t>
            </w:r>
            <w:proofErr w:type="spellStart"/>
            <w:r w:rsidRPr="00CC0F87">
              <w:rPr>
                <w:i/>
                <w:iCs/>
                <w:color w:val="000000" w:themeColor="text1"/>
                <w:sz w:val="26"/>
                <w:szCs w:val="26"/>
              </w:rPr>
              <w:t>bác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quan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điểm</w:t>
            </w:r>
            <w:proofErr w:type="spellEnd"/>
            <w:r w:rsidRPr="00CC0F87">
              <w:rPr>
                <w:i/>
                <w:iCs/>
                <w:color w:val="000000" w:themeColor="text1"/>
                <w:sz w:val="26"/>
                <w:szCs w:val="26"/>
              </w:rPr>
              <w:t xml:space="preserve"> </w:t>
            </w:r>
            <w:proofErr w:type="spellStart"/>
            <w:r w:rsidRPr="00CC0F87">
              <w:rPr>
                <w:i/>
                <w:iCs/>
                <w:color w:val="000000" w:themeColor="text1"/>
                <w:sz w:val="26"/>
                <w:szCs w:val="26"/>
              </w:rPr>
              <w:t>sai</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trái</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thù</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địch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giai</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đoạn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cách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mạng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mới</w:t>
            </w:r>
            <w:proofErr w:type="spellEnd"/>
            <w:r w:rsidRPr="00CC0F87">
              <w:rPr>
                <w:i/>
                <w:iCs/>
                <w:color w:val="000000" w:themeColor="text1"/>
                <w:sz w:val="26"/>
                <w:szCs w:val="26"/>
              </w:rPr>
              <w:t>.”</w:t>
            </w:r>
            <w:r w:rsidRPr="00CC0F87">
              <w:rPr>
                <w:i/>
                <w:iCs/>
                <w:color w:val="000000" w:themeColor="text1"/>
                <w:sz w:val="26"/>
                <w:szCs w:val="26"/>
                <w:vertAlign w:val="superscript"/>
              </w:rPr>
              <w:footnoteReference w:id="17"/>
            </w:r>
          </w:p>
          <w:p w14:paraId="5A14E82C" w14:textId="77777777" w:rsidR="00385B9D" w:rsidRPr="00CC0F87" w:rsidRDefault="00385B9D" w:rsidP="00CC0F87">
            <w:pPr>
              <w:pBdr>
                <w:top w:val="nil"/>
                <w:left w:val="nil"/>
                <w:bottom w:val="nil"/>
                <w:right w:val="nil"/>
                <w:between w:val="nil"/>
              </w:pBdr>
              <w:tabs>
                <w:tab w:val="left" w:pos="320"/>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t xml:space="preserve">+ Bảo </w:t>
            </w:r>
            <w:proofErr w:type="spellStart"/>
            <w:r w:rsidRPr="00CC0F87">
              <w:rPr>
                <w:color w:val="000000" w:themeColor="text1"/>
                <w:sz w:val="26"/>
                <w:szCs w:val="26"/>
              </w:rPr>
              <w:t>vệ</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tảng</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Đảng, </w:t>
            </w:r>
            <w:proofErr w:type="spellStart"/>
            <w:r w:rsidRPr="00CC0F87">
              <w:rPr>
                <w:color w:val="000000" w:themeColor="text1"/>
                <w:sz w:val="26"/>
                <w:szCs w:val="26"/>
              </w:rPr>
              <w:t>đấu</w:t>
            </w:r>
            <w:proofErr w:type="spellEnd"/>
            <w:r w:rsidRPr="00CC0F87">
              <w:rPr>
                <w:color w:val="000000" w:themeColor="text1"/>
                <w:sz w:val="26"/>
                <w:szCs w:val="26"/>
              </w:rPr>
              <w:t xml:space="preserve"> </w:t>
            </w:r>
            <w:proofErr w:type="spellStart"/>
            <w:r w:rsidRPr="00CC0F87">
              <w:rPr>
                <w:color w:val="000000" w:themeColor="text1"/>
                <w:sz w:val="26"/>
                <w:szCs w:val="26"/>
              </w:rPr>
              <w:t>tranh</w:t>
            </w:r>
            <w:proofErr w:type="spellEnd"/>
            <w:r w:rsidRPr="00CC0F87">
              <w:rPr>
                <w:color w:val="000000" w:themeColor="text1"/>
                <w:sz w:val="26"/>
                <w:szCs w:val="26"/>
              </w:rPr>
              <w:t xml:space="preserve">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trọng</w:t>
            </w:r>
            <w:proofErr w:type="spellEnd"/>
            <w:r w:rsidRPr="00CC0F87">
              <w:rPr>
                <w:color w:val="000000" w:themeColor="text1"/>
                <w:sz w:val="26"/>
                <w:szCs w:val="26"/>
              </w:rPr>
              <w:t xml:space="preserve"> </w:t>
            </w:r>
            <w:proofErr w:type="spellStart"/>
            <w:r w:rsidRPr="00CC0F87">
              <w:rPr>
                <w:color w:val="000000" w:themeColor="text1"/>
                <w:sz w:val="26"/>
                <w:szCs w:val="26"/>
              </w:rPr>
              <w:t>yếu</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ý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sống</w:t>
            </w:r>
            <w:proofErr w:type="spellEnd"/>
            <w:r w:rsidRPr="00CC0F87">
              <w:rPr>
                <w:color w:val="000000" w:themeColor="text1"/>
                <w:sz w:val="26"/>
                <w:szCs w:val="26"/>
              </w:rPr>
              <w:t xml:space="preserve"> </w:t>
            </w:r>
            <w:proofErr w:type="spellStart"/>
            <w:r w:rsidRPr="00CC0F87">
              <w:rPr>
                <w:color w:val="000000" w:themeColor="text1"/>
                <w:sz w:val="26"/>
                <w:szCs w:val="26"/>
              </w:rPr>
              <w:t>còn</w:t>
            </w:r>
            <w:proofErr w:type="spellEnd"/>
            <w:r w:rsidRPr="00CC0F87">
              <w:rPr>
                <w:color w:val="000000" w:themeColor="text1"/>
                <w:sz w:val="26"/>
                <w:szCs w:val="26"/>
                <w:vertAlign w:val="superscript"/>
              </w:rPr>
              <w:footnoteReference w:id="18"/>
            </w:r>
            <w:r w:rsidRPr="00CC0F87">
              <w:rPr>
                <w:color w:val="000000" w:themeColor="text1"/>
                <w:sz w:val="26"/>
                <w:szCs w:val="26"/>
              </w:rPr>
              <w:t>.</w:t>
            </w:r>
          </w:p>
          <w:p w14:paraId="6F1BC61C" w14:textId="77777777" w:rsidR="00385B9D" w:rsidRPr="00CC0F87" w:rsidRDefault="00385B9D" w:rsidP="00CC0F87">
            <w:pPr>
              <w:pBdr>
                <w:top w:val="nil"/>
                <w:left w:val="nil"/>
                <w:bottom w:val="nil"/>
                <w:right w:val="nil"/>
                <w:between w:val="nil"/>
              </w:pBdr>
              <w:tabs>
                <w:tab w:val="left" w:pos="320"/>
                <w:tab w:val="left" w:pos="593"/>
              </w:tabs>
              <w:snapToGrid w:val="0"/>
              <w:spacing w:line="271" w:lineRule="auto"/>
              <w:jc w:val="both"/>
              <w:rPr>
                <w:b/>
                <w:bCs/>
                <w:color w:val="000000" w:themeColor="text1"/>
                <w:sz w:val="26"/>
                <w:szCs w:val="26"/>
              </w:rPr>
            </w:pPr>
            <w:r w:rsidRPr="00CC0F87">
              <w:rPr>
                <w:b/>
                <w:bCs/>
                <w:color w:val="000000" w:themeColor="text1"/>
                <w:sz w:val="26"/>
                <w:szCs w:val="26"/>
                <w:highlight w:val="lightGray"/>
              </w:rPr>
              <w:t>2</w:t>
            </w:r>
            <w:r w:rsidRPr="00CC0F87">
              <w:rPr>
                <w:b/>
                <w:bCs/>
                <w:color w:val="000000" w:themeColor="text1"/>
                <w:sz w:val="26"/>
                <w:szCs w:val="26"/>
              </w:rPr>
              <w:t>.</w:t>
            </w:r>
            <w:r w:rsidRPr="00CC0F87">
              <w:rPr>
                <w:b/>
                <w:bCs/>
                <w:color w:val="000000" w:themeColor="text1"/>
                <w:sz w:val="26"/>
                <w:szCs w:val="26"/>
                <w:highlight w:val="lightGray"/>
              </w:rPr>
              <w:t>3</w:t>
            </w:r>
            <w:r w:rsidRPr="00CC0F87">
              <w:rPr>
                <w:b/>
                <w:bCs/>
                <w:color w:val="000000" w:themeColor="text1"/>
                <w:sz w:val="26"/>
                <w:szCs w:val="26"/>
              </w:rPr>
              <w:t xml:space="preserve"> </w:t>
            </w:r>
            <w:proofErr w:type="spellStart"/>
            <w:r w:rsidRPr="00CC0F87">
              <w:rPr>
                <w:b/>
                <w:bCs/>
                <w:color w:val="000000" w:themeColor="text1"/>
                <w:sz w:val="26"/>
                <w:szCs w:val="26"/>
              </w:rPr>
              <w:t>Trách</w:t>
            </w:r>
            <w:proofErr w:type="spellEnd"/>
            <w:r w:rsidRPr="00CC0F87">
              <w:rPr>
                <w:b/>
                <w:bCs/>
                <w:color w:val="000000" w:themeColor="text1"/>
                <w:sz w:val="26"/>
                <w:szCs w:val="26"/>
              </w:rPr>
              <w:t xml:space="preserve"> </w:t>
            </w:r>
            <w:proofErr w:type="spellStart"/>
            <w:r w:rsidRPr="00CC0F87">
              <w:rPr>
                <w:b/>
                <w:bCs/>
                <w:color w:val="000000" w:themeColor="text1"/>
                <w:sz w:val="26"/>
                <w:szCs w:val="26"/>
              </w:rPr>
              <w:t>nhiệm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các</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thể</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tăng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cường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định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phát</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triển</w:t>
            </w:r>
            <w:proofErr w:type="spellEnd"/>
            <w:r w:rsidRPr="00CC0F87">
              <w:rPr>
                <w:b/>
                <w:bCs/>
                <w:color w:val="000000" w:themeColor="text1"/>
                <w:sz w:val="26"/>
                <w:szCs w:val="26"/>
              </w:rPr>
              <w:t xml:space="preserve"> </w:t>
            </w:r>
            <w:proofErr w:type="spellStart"/>
            <w:r w:rsidRPr="00CC0F87">
              <w:rPr>
                <w:b/>
                <w:bCs/>
                <w:color w:val="000000" w:themeColor="text1"/>
                <w:sz w:val="26"/>
                <w:szCs w:val="26"/>
              </w:rPr>
              <w:t>sáng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tạo</w:t>
            </w:r>
            <w:proofErr w:type="spellEnd"/>
            <w:r w:rsidRPr="00CC0F87">
              <w:rPr>
                <w:b/>
                <w:bCs/>
                <w:color w:val="000000" w:themeColor="text1"/>
                <w:sz w:val="26"/>
                <w:szCs w:val="26"/>
              </w:rPr>
              <w:t xml:space="preserve"> CNXHKH </w:t>
            </w:r>
          </w:p>
          <w:p w14:paraId="178C101E" w14:textId="77777777" w:rsidR="00385B9D" w:rsidRPr="00CC0F87" w:rsidRDefault="00385B9D" w:rsidP="00CC0F87">
            <w:pPr>
              <w:numPr>
                <w:ilvl w:val="0"/>
                <w:numId w:val="16"/>
              </w:numPr>
              <w:pBdr>
                <w:top w:val="nil"/>
                <w:left w:val="nil"/>
                <w:bottom w:val="nil"/>
                <w:right w:val="nil"/>
                <w:between w:val="nil"/>
              </w:pBdr>
              <w:tabs>
                <w:tab w:val="left" w:pos="320"/>
              </w:tabs>
              <w:snapToGrid w:val="0"/>
              <w:spacing w:line="271" w:lineRule="auto"/>
              <w:ind w:left="37" w:firstLine="323"/>
              <w:jc w:val="both"/>
              <w:rPr>
                <w:color w:val="000000" w:themeColor="text1"/>
                <w:sz w:val="26"/>
                <w:szCs w:val="26"/>
              </w:rPr>
            </w:pP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uỷ</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LĐQL </w:t>
            </w:r>
            <w:proofErr w:type="spellStart"/>
            <w:r w:rsidRPr="00CC0F87">
              <w:rPr>
                <w:color w:val="000000" w:themeColor="text1"/>
                <w:sz w:val="26"/>
                <w:szCs w:val="26"/>
              </w:rPr>
              <w:t>tăng</w:t>
            </w:r>
            <w:proofErr w:type="spellEnd"/>
            <w:r w:rsidRPr="00CC0F87">
              <w:rPr>
                <w:color w:val="000000" w:themeColor="text1"/>
                <w:sz w:val="26"/>
                <w:szCs w:val="26"/>
              </w:rPr>
              <w:t xml:space="preserve"> </w:t>
            </w:r>
            <w:proofErr w:type="spellStart"/>
            <w:r w:rsidRPr="00CC0F87">
              <w:rPr>
                <w:color w:val="000000" w:themeColor="text1"/>
                <w:sz w:val="26"/>
                <w:szCs w:val="26"/>
              </w:rPr>
              <w:t>cường</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trực</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giác</w:t>
            </w:r>
            <w:proofErr w:type="spellEnd"/>
            <w:r w:rsidRPr="00CC0F87">
              <w:rPr>
                <w:color w:val="000000" w:themeColor="text1"/>
                <w:sz w:val="26"/>
                <w:szCs w:val="26"/>
              </w:rPr>
              <w:t xml:space="preserve"> </w:t>
            </w:r>
            <w:proofErr w:type="spellStart"/>
            <w:r w:rsidRPr="00CC0F87">
              <w:rPr>
                <w:color w:val="000000" w:themeColor="text1"/>
                <w:sz w:val="26"/>
                <w:szCs w:val="26"/>
              </w:rPr>
              <w:t>ngộ</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XHCN </w:t>
            </w:r>
            <w:proofErr w:type="spellStart"/>
            <w:r w:rsidRPr="00CC0F87">
              <w:rPr>
                <w:color w:val="000000" w:themeColor="text1"/>
                <w:sz w:val="26"/>
                <w:szCs w:val="26"/>
              </w:rPr>
              <w:t>và</w:t>
            </w:r>
            <w:proofErr w:type="spellEnd"/>
            <w:r w:rsidRPr="00CC0F87">
              <w:rPr>
                <w:color w:val="000000" w:themeColor="text1"/>
                <w:sz w:val="26"/>
                <w:szCs w:val="26"/>
              </w:rPr>
              <w:t xml:space="preserve"> CNCS:</w:t>
            </w:r>
          </w:p>
          <w:p w14:paraId="735310C2" w14:textId="77777777" w:rsidR="00385B9D" w:rsidRPr="00CC0F87" w:rsidRDefault="00385B9D" w:rsidP="00CC0F87">
            <w:pPr>
              <w:pBdr>
                <w:top w:val="nil"/>
                <w:left w:val="nil"/>
                <w:bottom w:val="nil"/>
                <w:right w:val="nil"/>
                <w:between w:val="nil"/>
              </w:pBdr>
              <w:tabs>
                <w:tab w:val="left" w:pos="320"/>
              </w:tabs>
              <w:snapToGrid w:val="0"/>
              <w:spacing w:line="271" w:lineRule="auto"/>
              <w:ind w:left="37" w:firstLine="284"/>
              <w:jc w:val="both"/>
              <w:rPr>
                <w:i/>
                <w:iCs/>
                <w:color w:val="000000" w:themeColor="text1"/>
                <w:sz w:val="26"/>
                <w:szCs w:val="26"/>
              </w:rPr>
            </w:pPr>
            <w:r w:rsidRPr="00CC0F87">
              <w:rPr>
                <w:color w:val="000000" w:themeColor="text1"/>
                <w:sz w:val="26"/>
                <w:szCs w:val="26"/>
              </w:rPr>
              <w:t>+ “…</w:t>
            </w:r>
            <w:proofErr w:type="spellStart"/>
            <w:r w:rsidRPr="00CC0F87">
              <w:rPr>
                <w:i/>
                <w:iCs/>
                <w:color w:val="000000" w:themeColor="text1"/>
                <w:sz w:val="26"/>
                <w:szCs w:val="26"/>
              </w:rPr>
              <w:t>tăng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cường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sự</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lãnh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đạo</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chỉ</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đạo</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đối</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với</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Đổi</w:t>
            </w:r>
            <w:proofErr w:type="spellEnd"/>
            <w:r w:rsidRPr="00CC0F87">
              <w:rPr>
                <w:i/>
                <w:iCs/>
                <w:color w:val="000000" w:themeColor="text1"/>
                <w:sz w:val="26"/>
                <w:szCs w:val="26"/>
              </w:rPr>
              <w:t xml:space="preserve"> </w:t>
            </w:r>
            <w:proofErr w:type="spellStart"/>
            <w:r w:rsidRPr="00CC0F87">
              <w:rPr>
                <w:i/>
                <w:iCs/>
                <w:color w:val="000000" w:themeColor="text1"/>
                <w:sz w:val="26"/>
                <w:szCs w:val="26"/>
              </w:rPr>
              <w:t>mới</w:t>
            </w:r>
            <w:proofErr w:type="spellEnd"/>
            <w:r w:rsidRPr="00CC0F87">
              <w:rPr>
                <w:i/>
                <w:iCs/>
                <w:color w:val="000000" w:themeColor="text1"/>
                <w:sz w:val="26"/>
                <w:szCs w:val="26"/>
              </w:rPr>
              <w:t xml:space="preserve">, </w:t>
            </w:r>
            <w:proofErr w:type="spellStart"/>
            <w:r w:rsidRPr="00CC0F87">
              <w:rPr>
                <w:i/>
                <w:iCs/>
                <w:color w:val="000000" w:themeColor="text1"/>
                <w:sz w:val="26"/>
                <w:szCs w:val="26"/>
              </w:rPr>
              <w:t>nâng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cao</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chất</w:t>
            </w:r>
            <w:proofErr w:type="spellEnd"/>
            <w:r w:rsidRPr="00CC0F87">
              <w:rPr>
                <w:i/>
                <w:iCs/>
                <w:color w:val="000000" w:themeColor="text1"/>
                <w:sz w:val="26"/>
                <w:szCs w:val="26"/>
              </w:rPr>
              <w:t xml:space="preserve"> </w:t>
            </w:r>
            <w:proofErr w:type="spellStart"/>
            <w:r w:rsidRPr="00CC0F87">
              <w:rPr>
                <w:i/>
                <w:iCs/>
                <w:color w:val="000000" w:themeColor="text1"/>
                <w:sz w:val="26"/>
                <w:szCs w:val="26"/>
              </w:rPr>
              <w:t>lượng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tuyên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truyền</w:t>
            </w:r>
            <w:proofErr w:type="spellEnd"/>
            <w:r w:rsidRPr="00CC0F87">
              <w:rPr>
                <w:i/>
                <w:iCs/>
                <w:color w:val="000000" w:themeColor="text1"/>
                <w:sz w:val="26"/>
                <w:szCs w:val="26"/>
              </w:rPr>
              <w:t xml:space="preserve">, </w:t>
            </w:r>
            <w:proofErr w:type="spellStart"/>
            <w:r w:rsidRPr="00CC0F87">
              <w:rPr>
                <w:i/>
                <w:iCs/>
                <w:color w:val="000000" w:themeColor="text1"/>
                <w:sz w:val="26"/>
                <w:szCs w:val="26"/>
              </w:rPr>
              <w:t>giáo</w:t>
            </w:r>
            <w:proofErr w:type="spellEnd"/>
            <w:r w:rsidRPr="00CC0F87">
              <w:rPr>
                <w:i/>
                <w:iCs/>
                <w:color w:val="000000" w:themeColor="text1"/>
                <w:sz w:val="26"/>
                <w:szCs w:val="26"/>
              </w:rPr>
              <w:t xml:space="preserve"> </w:t>
            </w:r>
            <w:proofErr w:type="spellStart"/>
            <w:r w:rsidRPr="00CC0F87">
              <w:rPr>
                <w:i/>
                <w:iCs/>
                <w:color w:val="000000" w:themeColor="text1"/>
                <w:sz w:val="26"/>
                <w:szCs w:val="26"/>
              </w:rPr>
              <w:t>dục</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Mác</w:t>
            </w:r>
            <w:proofErr w:type="spellEnd"/>
            <w:r w:rsidRPr="00CC0F87">
              <w:rPr>
                <w:i/>
                <w:iCs/>
                <w:color w:val="000000" w:themeColor="text1"/>
                <w:sz w:val="26"/>
                <w:szCs w:val="26"/>
              </w:rPr>
              <w:t xml:space="preserve"> – Lênin,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Hồ</w:t>
            </w:r>
            <w:proofErr w:type="spellEnd"/>
            <w:r w:rsidRPr="00CC0F87">
              <w:rPr>
                <w:i/>
                <w:iCs/>
                <w:color w:val="000000" w:themeColor="text1"/>
                <w:sz w:val="26"/>
                <w:szCs w:val="26"/>
              </w:rPr>
              <w:t xml:space="preserve"> Chí Minh”</w:t>
            </w:r>
            <w:r w:rsidRPr="00CC0F87">
              <w:rPr>
                <w:i/>
                <w:iCs/>
                <w:color w:val="000000" w:themeColor="text1"/>
                <w:sz w:val="26"/>
                <w:szCs w:val="26"/>
                <w:vertAlign w:val="superscript"/>
              </w:rPr>
              <w:footnoteReference w:id="19"/>
            </w:r>
            <w:r w:rsidRPr="00CC0F87">
              <w:rPr>
                <w:i/>
                <w:iCs/>
                <w:color w:val="000000" w:themeColor="text1"/>
                <w:sz w:val="26"/>
                <w:szCs w:val="26"/>
              </w:rPr>
              <w:t xml:space="preserve">; </w:t>
            </w:r>
          </w:p>
          <w:p w14:paraId="54B6D5B7" w14:textId="77777777" w:rsidR="00385B9D" w:rsidRPr="00CC0F87" w:rsidRDefault="00385B9D" w:rsidP="00CC0F87">
            <w:pPr>
              <w:pBdr>
                <w:top w:val="nil"/>
                <w:left w:val="nil"/>
                <w:bottom w:val="nil"/>
                <w:right w:val="nil"/>
                <w:between w:val="nil"/>
              </w:pBdr>
              <w:tabs>
                <w:tab w:val="left" w:pos="320"/>
              </w:tabs>
              <w:snapToGrid w:val="0"/>
              <w:spacing w:line="271" w:lineRule="auto"/>
              <w:ind w:left="37" w:firstLine="284"/>
              <w:jc w:val="both"/>
              <w:rPr>
                <w:color w:val="000000" w:themeColor="text1"/>
                <w:sz w:val="26"/>
                <w:szCs w:val="26"/>
              </w:rPr>
            </w:pPr>
            <w:r w:rsidRPr="00CC0F87">
              <w:rPr>
                <w:i/>
                <w:iCs/>
                <w:color w:val="000000" w:themeColor="text1"/>
                <w:sz w:val="26"/>
                <w:szCs w:val="26"/>
              </w:rPr>
              <w:t xml:space="preserve"> + “Các </w:t>
            </w:r>
            <w:proofErr w:type="spellStart"/>
            <w:r w:rsidRPr="00CC0F87">
              <w:rPr>
                <w:i/>
                <w:iCs/>
                <w:color w:val="000000" w:themeColor="text1"/>
                <w:sz w:val="26"/>
                <w:szCs w:val="26"/>
              </w:rPr>
              <w:t>cấp</w:t>
            </w:r>
            <w:proofErr w:type="spellEnd"/>
            <w:r w:rsidRPr="00CC0F87">
              <w:rPr>
                <w:i/>
                <w:iCs/>
                <w:color w:val="000000" w:themeColor="text1"/>
                <w:sz w:val="26"/>
                <w:szCs w:val="26"/>
              </w:rPr>
              <w:t xml:space="preserve"> </w:t>
            </w:r>
            <w:proofErr w:type="spellStart"/>
            <w:r w:rsidRPr="00CC0F87">
              <w:rPr>
                <w:i/>
                <w:iCs/>
                <w:color w:val="000000" w:themeColor="text1"/>
                <w:sz w:val="26"/>
                <w:szCs w:val="26"/>
              </w:rPr>
              <w:t>uỷ</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cán</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bộ</w:t>
            </w:r>
            <w:proofErr w:type="spellEnd"/>
            <w:r w:rsidRPr="00CC0F87">
              <w:rPr>
                <w:i/>
                <w:iCs/>
                <w:color w:val="000000" w:themeColor="text1"/>
                <w:sz w:val="26"/>
                <w:szCs w:val="26"/>
              </w:rPr>
              <w:t xml:space="preserve"> LĐQL </w:t>
            </w:r>
            <w:proofErr w:type="spellStart"/>
            <w:r w:rsidRPr="00CC0F87">
              <w:rPr>
                <w:i/>
                <w:iCs/>
                <w:color w:val="000000" w:themeColor="text1"/>
                <w:sz w:val="26"/>
                <w:szCs w:val="26"/>
              </w:rPr>
              <w:t>từ</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trung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ương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cơ</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sở</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đích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thân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chỉ</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đạo</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tiếp</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làm</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Cấp</w:t>
            </w:r>
            <w:proofErr w:type="spellEnd"/>
            <w:r w:rsidRPr="00CC0F87">
              <w:rPr>
                <w:i/>
                <w:iCs/>
                <w:color w:val="000000" w:themeColor="text1"/>
                <w:sz w:val="26"/>
                <w:szCs w:val="26"/>
              </w:rPr>
              <w:t xml:space="preserve"> </w:t>
            </w:r>
            <w:proofErr w:type="spellStart"/>
            <w:r w:rsidRPr="00CC0F87">
              <w:rPr>
                <w:i/>
                <w:iCs/>
                <w:color w:val="000000" w:themeColor="text1"/>
                <w:sz w:val="26"/>
                <w:szCs w:val="26"/>
              </w:rPr>
              <w:t>uỷ</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chi </w:t>
            </w:r>
            <w:proofErr w:type="spellStart"/>
            <w:r w:rsidRPr="00CC0F87">
              <w:rPr>
                <w:i/>
                <w:iCs/>
                <w:color w:val="000000" w:themeColor="text1"/>
                <w:sz w:val="26"/>
                <w:szCs w:val="26"/>
              </w:rPr>
              <w:t>bộ</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phân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kiểm</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tra</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viên</w:t>
            </w:r>
            <w:proofErr w:type="spellEnd"/>
            <w:r w:rsidRPr="00CC0F87">
              <w:rPr>
                <w:i/>
                <w:iCs/>
                <w:color w:val="000000" w:themeColor="text1"/>
                <w:sz w:val="26"/>
                <w:szCs w:val="26"/>
              </w:rPr>
              <w:t xml:space="preserve"> </w:t>
            </w:r>
            <w:proofErr w:type="spellStart"/>
            <w:r w:rsidRPr="00CC0F87">
              <w:rPr>
                <w:i/>
                <w:iCs/>
                <w:color w:val="000000" w:themeColor="text1"/>
                <w:sz w:val="26"/>
                <w:szCs w:val="26"/>
              </w:rPr>
              <w:t>làm</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tác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r w:rsidRPr="00CC0F87">
              <w:rPr>
                <w:color w:val="000000" w:themeColor="text1"/>
                <w:sz w:val="26"/>
                <w:szCs w:val="26"/>
              </w:rPr>
              <w:t>”</w:t>
            </w:r>
            <w:r w:rsidRPr="00CC0F87">
              <w:rPr>
                <w:color w:val="000000" w:themeColor="text1"/>
                <w:sz w:val="26"/>
                <w:szCs w:val="26"/>
                <w:vertAlign w:val="superscript"/>
              </w:rPr>
              <w:footnoteReference w:id="20"/>
            </w:r>
            <w:r w:rsidRPr="00CC0F87">
              <w:rPr>
                <w:color w:val="000000" w:themeColor="text1"/>
                <w:sz w:val="26"/>
                <w:szCs w:val="26"/>
              </w:rPr>
              <w:t>.</w:t>
            </w:r>
          </w:p>
          <w:p w14:paraId="0531B569" w14:textId="77777777" w:rsidR="00385B9D" w:rsidRPr="00CC0F87" w:rsidRDefault="00385B9D" w:rsidP="00CC0F87">
            <w:pPr>
              <w:pBdr>
                <w:top w:val="nil"/>
                <w:left w:val="nil"/>
                <w:bottom w:val="nil"/>
                <w:right w:val="nil"/>
                <w:between w:val="nil"/>
              </w:pBdr>
              <w:tabs>
                <w:tab w:val="left" w:pos="320"/>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ngừng</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tập</w:t>
            </w:r>
            <w:proofErr w:type="spellEnd"/>
            <w:r w:rsidRPr="00CC0F87">
              <w:rPr>
                <w:color w:val="000000" w:themeColor="text1"/>
                <w:sz w:val="26"/>
                <w:szCs w:val="26"/>
              </w:rPr>
              <w:t xml:space="preserve"> CNXHKH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rèn</w:t>
            </w:r>
            <w:proofErr w:type="spellEnd"/>
            <w:r w:rsidRPr="00CC0F87">
              <w:rPr>
                <w:color w:val="000000" w:themeColor="text1"/>
                <w:sz w:val="26"/>
                <w:szCs w:val="26"/>
              </w:rPr>
              <w:t xml:space="preserve"> </w:t>
            </w:r>
            <w:proofErr w:type="spellStart"/>
            <w:r w:rsidRPr="00CC0F87">
              <w:rPr>
                <w:color w:val="000000" w:themeColor="text1"/>
                <w:sz w:val="26"/>
                <w:szCs w:val="26"/>
              </w:rPr>
              <w:t>luyện</w:t>
            </w:r>
            <w:proofErr w:type="spellEnd"/>
            <w:r w:rsidRPr="00CC0F87">
              <w:rPr>
                <w:color w:val="000000" w:themeColor="text1"/>
                <w:sz w:val="26"/>
                <w:szCs w:val="26"/>
              </w:rPr>
              <w:t xml:space="preserve"> </w:t>
            </w:r>
            <w:proofErr w:type="spellStart"/>
            <w:r w:rsidRPr="00CC0F87">
              <w:rPr>
                <w:color w:val="000000" w:themeColor="text1"/>
                <w:sz w:val="26"/>
                <w:szCs w:val="26"/>
              </w:rPr>
              <w:t>phẩm</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trí</w:t>
            </w:r>
            <w:proofErr w:type="spellEnd"/>
            <w:r w:rsidRPr="00CC0F87">
              <w:rPr>
                <w:color w:val="000000" w:themeColor="text1"/>
                <w:sz w:val="26"/>
                <w:szCs w:val="26"/>
              </w:rPr>
              <w:t xml:space="preserve"> </w:t>
            </w:r>
            <w:proofErr w:type="spellStart"/>
            <w:r w:rsidRPr="00CC0F87">
              <w:rPr>
                <w:color w:val="000000" w:themeColor="text1"/>
                <w:sz w:val="26"/>
                <w:szCs w:val="26"/>
              </w:rPr>
              <w:t>tuệ</w:t>
            </w:r>
            <w:proofErr w:type="spellEnd"/>
            <w:r w:rsidRPr="00CC0F87">
              <w:rPr>
                <w:color w:val="000000" w:themeColor="text1"/>
                <w:sz w:val="26"/>
                <w:szCs w:val="26"/>
              </w:rPr>
              <w:t xml:space="preserve">, </w:t>
            </w:r>
            <w:proofErr w:type="spellStart"/>
            <w:r w:rsidRPr="00CC0F87">
              <w:rPr>
                <w:color w:val="000000" w:themeColor="text1"/>
                <w:sz w:val="26"/>
                <w:szCs w:val="26"/>
              </w:rPr>
              <w:t>vững</w:t>
            </w:r>
            <w:proofErr w:type="spellEnd"/>
            <w:r w:rsidRPr="00CC0F87">
              <w:rPr>
                <w:color w:val="000000" w:themeColor="text1"/>
                <w:sz w:val="26"/>
                <w:szCs w:val="26"/>
              </w:rPr>
              <w:t xml:space="preserve"> </w:t>
            </w:r>
            <w:proofErr w:type="spellStart"/>
            <w:r w:rsidRPr="00CC0F87">
              <w:rPr>
                <w:color w:val="000000" w:themeColor="text1"/>
                <w:sz w:val="26"/>
                <w:szCs w:val="26"/>
              </w:rPr>
              <w:t>vàng</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lĩnh</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năng</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w:t>
            </w:r>
          </w:p>
        </w:tc>
        <w:tc>
          <w:tcPr>
            <w:tcW w:w="3260" w:type="dxa"/>
            <w:vMerge/>
          </w:tcPr>
          <w:p w14:paraId="5F092E25" w14:textId="77777777" w:rsidR="00385B9D" w:rsidRPr="00CC0F87" w:rsidRDefault="00385B9D" w:rsidP="00CC0F87">
            <w:pPr>
              <w:widowControl w:val="0"/>
              <w:pBdr>
                <w:top w:val="nil"/>
                <w:left w:val="nil"/>
                <w:bottom w:val="nil"/>
                <w:right w:val="nil"/>
                <w:between w:val="nil"/>
              </w:pBdr>
              <w:snapToGrid w:val="0"/>
              <w:spacing w:line="271" w:lineRule="auto"/>
              <w:rPr>
                <w:color w:val="000000" w:themeColor="text1"/>
                <w:sz w:val="26"/>
                <w:szCs w:val="26"/>
              </w:rPr>
            </w:pPr>
          </w:p>
        </w:tc>
      </w:tr>
      <w:tr w:rsidR="00385B9D" w:rsidRPr="00CC0F87" w14:paraId="1D5F2486" w14:textId="77777777" w:rsidTr="00EA5E06">
        <w:tc>
          <w:tcPr>
            <w:tcW w:w="2155" w:type="dxa"/>
            <w:tcBorders>
              <w:left w:val="single" w:sz="4" w:space="0" w:color="000000"/>
              <w:bottom w:val="single" w:sz="4" w:space="0" w:color="000000"/>
              <w:right w:val="single" w:sz="4" w:space="0" w:color="000000"/>
            </w:tcBorders>
          </w:tcPr>
          <w:p w14:paraId="677E7652" w14:textId="608237B1" w:rsidR="00385B9D" w:rsidRPr="00CC0F87" w:rsidRDefault="00385B9D" w:rsidP="00CC0F87">
            <w:pPr>
              <w:snapToGrid w:val="0"/>
              <w:spacing w:line="271" w:lineRule="auto"/>
              <w:jc w:val="both"/>
              <w:rPr>
                <w:b/>
                <w:bCs/>
                <w:color w:val="000000" w:themeColor="text1"/>
                <w:sz w:val="26"/>
                <w:szCs w:val="26"/>
              </w:rPr>
            </w:pPr>
            <w:r w:rsidRPr="00CC0F87">
              <w:rPr>
                <w:b/>
                <w:bCs/>
                <w:color w:val="000000" w:themeColor="text1"/>
                <w:sz w:val="26"/>
                <w:szCs w:val="26"/>
              </w:rPr>
              <w:lastRenderedPageBreak/>
              <w:t>CHCL 3</w:t>
            </w:r>
            <w:r w:rsidRPr="00CC0F87">
              <w:rPr>
                <w:color w:val="000000" w:themeColor="text1"/>
                <w:sz w:val="26"/>
                <w:szCs w:val="26"/>
              </w:rPr>
              <w:t xml:space="preserve">: </w:t>
            </w:r>
            <w:proofErr w:type="spellStart"/>
            <w:r w:rsidRPr="00CC0F87">
              <w:rPr>
                <w:b/>
                <w:bCs/>
                <w:color w:val="000000" w:themeColor="text1"/>
                <w:sz w:val="26"/>
                <w:szCs w:val="26"/>
              </w:rPr>
              <w:t>Cán</w:t>
            </w:r>
            <w:proofErr w:type="spellEnd"/>
            <w:r w:rsidRPr="00CC0F87">
              <w:rPr>
                <w:b/>
                <w:bCs/>
                <w:color w:val="000000" w:themeColor="text1"/>
                <w:sz w:val="26"/>
                <w:szCs w:val="26"/>
              </w:rPr>
              <w:t xml:space="preserve"> </w:t>
            </w:r>
            <w:proofErr w:type="spellStart"/>
            <w:r w:rsidRPr="00CC0F87">
              <w:rPr>
                <w:b/>
                <w:bCs/>
                <w:color w:val="000000" w:themeColor="text1"/>
                <w:sz w:val="26"/>
                <w:szCs w:val="26"/>
              </w:rPr>
              <w:t>bộ</w:t>
            </w:r>
            <w:proofErr w:type="spellEnd"/>
            <w:r w:rsidRPr="00CC0F87">
              <w:rPr>
                <w:b/>
                <w:bCs/>
                <w:color w:val="000000" w:themeColor="text1"/>
                <w:sz w:val="26"/>
                <w:szCs w:val="26"/>
              </w:rPr>
              <w:t xml:space="preserve"> LĐQL </w:t>
            </w:r>
            <w:proofErr w:type="spellStart"/>
            <w:r w:rsidRPr="00CC0F87">
              <w:rPr>
                <w:b/>
                <w:bCs/>
                <w:color w:val="000000" w:themeColor="text1"/>
                <w:sz w:val="26"/>
                <w:szCs w:val="26"/>
              </w:rPr>
              <w:t>cần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quan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w:t>
            </w:r>
            <w:proofErr w:type="spellStart"/>
            <w:r w:rsidRPr="00CC0F87">
              <w:rPr>
                <w:b/>
                <w:bCs/>
                <w:color w:val="000000" w:themeColor="text1"/>
                <w:sz w:val="26"/>
                <w:szCs w:val="26"/>
              </w:rPr>
              <w:t>nghĩa</w:t>
            </w:r>
            <w:proofErr w:type="spellEnd"/>
            <w:r w:rsidRPr="00CC0F87">
              <w:rPr>
                <w:b/>
                <w:bCs/>
                <w:color w:val="000000" w:themeColor="text1"/>
                <w:sz w:val="26"/>
                <w:szCs w:val="26"/>
              </w:rPr>
              <w:t xml:space="preserve"> </w:t>
            </w:r>
            <w:proofErr w:type="spellStart"/>
            <w:r w:rsidRPr="00CC0F87">
              <w:rPr>
                <w:b/>
                <w:bCs/>
                <w:color w:val="000000" w:themeColor="text1"/>
                <w:sz w:val="26"/>
                <w:szCs w:val="26"/>
              </w:rPr>
              <w:t>Mác</w:t>
            </w:r>
            <w:proofErr w:type="spellEnd"/>
            <w:r w:rsidRPr="00CC0F87">
              <w:rPr>
                <w:b/>
                <w:bCs/>
                <w:color w:val="000000" w:themeColor="text1"/>
                <w:sz w:val="26"/>
                <w:szCs w:val="26"/>
              </w:rPr>
              <w:t xml:space="preserve"> - </w:t>
            </w:r>
            <w:proofErr w:type="spellStart"/>
            <w:r w:rsidRPr="00CC0F87">
              <w:rPr>
                <w:b/>
                <w:bCs/>
                <w:color w:val="000000" w:themeColor="text1"/>
                <w:sz w:val="26"/>
                <w:szCs w:val="26"/>
              </w:rPr>
              <w:t>Lênin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CNXHKH,</w:t>
            </w:r>
            <w:r w:rsidR="002E2356" w:rsidRPr="00CC0F87">
              <w:rPr>
                <w:b/>
                <w:bCs/>
                <w:color w:val="000000" w:themeColor="text1"/>
                <w:sz w:val="26"/>
                <w:szCs w:val="26"/>
                <w:lang w:val="vi-VN"/>
              </w:rPr>
              <w:t xml:space="preserve"> q</w:t>
            </w:r>
            <w:proofErr w:type="spellStart"/>
            <w:r w:rsidRPr="00CC0F87">
              <w:rPr>
                <w:b/>
                <w:bCs/>
                <w:color w:val="000000" w:themeColor="text1"/>
                <w:sz w:val="26"/>
                <w:szCs w:val="26"/>
              </w:rPr>
              <w:t>uan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Đảng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Cộng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sản</w:t>
            </w:r>
            <w:proofErr w:type="spellEnd"/>
            <w:r w:rsidRPr="00CC0F87">
              <w:rPr>
                <w:b/>
                <w:bCs/>
                <w:color w:val="000000" w:themeColor="text1"/>
                <w:sz w:val="26"/>
                <w:szCs w:val="26"/>
              </w:rPr>
              <w:t xml:space="preserve"> Việt Nam </w:t>
            </w:r>
            <w:proofErr w:type="spellStart"/>
            <w:proofErr w:type="gram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kiên</w:t>
            </w:r>
            <w:proofErr w:type="spellEnd"/>
            <w:proofErr w:type="gramEnd"/>
            <w:r w:rsidRPr="00CC0F87">
              <w:rPr>
                <w:b/>
                <w:bCs/>
                <w:color w:val="000000" w:themeColor="text1"/>
                <w:sz w:val="26"/>
                <w:szCs w:val="26"/>
              </w:rPr>
              <w:t xml:space="preserve"> </w:t>
            </w:r>
            <w:proofErr w:type="spellStart"/>
            <w:r w:rsidRPr="00CC0F87">
              <w:rPr>
                <w:b/>
                <w:bCs/>
                <w:color w:val="000000" w:themeColor="text1"/>
                <w:sz w:val="26"/>
                <w:szCs w:val="26"/>
              </w:rPr>
              <w:t>định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phát</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triển</w:t>
            </w:r>
            <w:proofErr w:type="spellEnd"/>
            <w:r w:rsidRPr="00CC0F87">
              <w:rPr>
                <w:b/>
                <w:bCs/>
                <w:color w:val="000000" w:themeColor="text1"/>
                <w:sz w:val="26"/>
                <w:szCs w:val="26"/>
              </w:rPr>
              <w:t xml:space="preserve"> </w:t>
            </w:r>
            <w:proofErr w:type="spellStart"/>
            <w:r w:rsidRPr="00CC0F87">
              <w:rPr>
                <w:b/>
                <w:bCs/>
                <w:color w:val="000000" w:themeColor="text1"/>
                <w:sz w:val="26"/>
                <w:szCs w:val="26"/>
              </w:rPr>
              <w:t>sáng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tạo</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các</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trị</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CNXHKH </w:t>
            </w:r>
            <w:proofErr w:type="spellStart"/>
            <w:r w:rsidRPr="00CC0F87">
              <w:rPr>
                <w:b/>
                <w:bCs/>
                <w:color w:val="000000" w:themeColor="text1"/>
                <w:sz w:val="26"/>
                <w:szCs w:val="26"/>
              </w:rPr>
              <w:t>như</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thế</w:t>
            </w:r>
            <w:proofErr w:type="spellEnd"/>
            <w:r w:rsidRPr="00CC0F87">
              <w:rPr>
                <w:b/>
                <w:bCs/>
                <w:color w:val="000000" w:themeColor="text1"/>
                <w:sz w:val="26"/>
                <w:szCs w:val="26"/>
              </w:rPr>
              <w:t xml:space="preserve"> </w:t>
            </w:r>
            <w:proofErr w:type="spellStart"/>
            <w:r w:rsidRPr="00CC0F87">
              <w:rPr>
                <w:b/>
                <w:bCs/>
                <w:color w:val="000000" w:themeColor="text1"/>
                <w:sz w:val="26"/>
                <w:szCs w:val="26"/>
              </w:rPr>
              <w:t>nào</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để</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tích</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đánh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xử</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lý</w:t>
            </w:r>
            <w:proofErr w:type="spellEnd"/>
            <w:r w:rsidRPr="00CC0F87">
              <w:rPr>
                <w:b/>
                <w:bCs/>
                <w:color w:val="000000" w:themeColor="text1"/>
                <w:sz w:val="26"/>
                <w:szCs w:val="26"/>
              </w:rPr>
              <w:t xml:space="preserve"> </w:t>
            </w:r>
            <w:proofErr w:type="spellStart"/>
            <w:r w:rsidRPr="00CC0F87">
              <w:rPr>
                <w:b/>
                <w:bCs/>
                <w:color w:val="000000" w:themeColor="text1"/>
                <w:sz w:val="26"/>
                <w:szCs w:val="26"/>
              </w:rPr>
              <w:t>tình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huống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thực</w:t>
            </w:r>
            <w:proofErr w:type="spellEnd"/>
            <w:r w:rsidRPr="00CC0F87">
              <w:rPr>
                <w:b/>
                <w:bCs/>
                <w:color w:val="000000" w:themeColor="text1"/>
                <w:sz w:val="26"/>
                <w:szCs w:val="26"/>
              </w:rPr>
              <w:t xml:space="preserve"> </w:t>
            </w:r>
            <w:proofErr w:type="spellStart"/>
            <w:r w:rsidRPr="00CC0F87">
              <w:rPr>
                <w:b/>
                <w:bCs/>
                <w:color w:val="000000" w:themeColor="text1"/>
                <w:sz w:val="26"/>
                <w:szCs w:val="26"/>
              </w:rPr>
              <w:t>tiễn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tại</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địa</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phương</w:t>
            </w:r>
            <w:proofErr w:type="spellEnd"/>
            <w:r w:rsidRPr="00CC0F87">
              <w:rPr>
                <w:b/>
                <w:bCs/>
                <w:color w:val="000000" w:themeColor="text1"/>
                <w:sz w:val="26"/>
                <w:szCs w:val="26"/>
              </w:rPr>
              <w:t>/</w:t>
            </w:r>
            <w:proofErr w:type="spellStart"/>
            <w:r w:rsidRPr="00CC0F87">
              <w:rPr>
                <w:b/>
                <w:bCs/>
                <w:color w:val="000000" w:themeColor="text1"/>
                <w:sz w:val="26"/>
                <w:szCs w:val="26"/>
              </w:rPr>
              <w:t>cơ</w:t>
            </w:r>
            <w:proofErr w:type="spellEnd"/>
            <w:r w:rsidRPr="00CC0F87">
              <w:rPr>
                <w:b/>
                <w:bCs/>
                <w:color w:val="000000" w:themeColor="text1"/>
                <w:sz w:val="26"/>
                <w:szCs w:val="26"/>
              </w:rPr>
              <w:t xml:space="preserve"> </w:t>
            </w:r>
            <w:proofErr w:type="spellStart"/>
            <w:r w:rsidRPr="00CC0F87">
              <w:rPr>
                <w:b/>
                <w:bCs/>
                <w:color w:val="000000" w:themeColor="text1"/>
                <w:sz w:val="26"/>
                <w:szCs w:val="26"/>
              </w:rPr>
              <w:t>quan</w:t>
            </w:r>
            <w:proofErr w:type="spellEnd"/>
            <w:r w:rsidRPr="00CC0F87">
              <w:rPr>
                <w:b/>
                <w:bCs/>
                <w:color w:val="000000" w:themeColor="text1"/>
                <w:sz w:val="26"/>
                <w:szCs w:val="26"/>
              </w:rPr>
              <w:t>/</w:t>
            </w:r>
            <w:proofErr w:type="spellStart"/>
            <w:r w:rsidRPr="00CC0F87">
              <w:rPr>
                <w:b/>
                <w:bCs/>
                <w:color w:val="000000" w:themeColor="text1"/>
                <w:sz w:val="26"/>
                <w:szCs w:val="26"/>
              </w:rPr>
              <w:t>đơn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vị</w:t>
            </w:r>
            <w:proofErr w:type="spellEnd"/>
            <w:r w:rsidRPr="00CC0F87">
              <w:rPr>
                <w:b/>
                <w:bCs/>
                <w:color w:val="000000" w:themeColor="text1"/>
                <w:sz w:val="26"/>
                <w:szCs w:val="26"/>
              </w:rPr>
              <w:t>?</w:t>
            </w:r>
          </w:p>
          <w:p w14:paraId="798E1003" w14:textId="77777777" w:rsidR="00385B9D" w:rsidRPr="00CC0F87" w:rsidRDefault="00385B9D" w:rsidP="00CC0F87">
            <w:pPr>
              <w:snapToGrid w:val="0"/>
              <w:spacing w:line="271" w:lineRule="auto"/>
              <w:jc w:val="both"/>
              <w:rPr>
                <w:color w:val="000000" w:themeColor="text1"/>
                <w:sz w:val="26"/>
                <w:szCs w:val="26"/>
              </w:rPr>
            </w:pPr>
          </w:p>
        </w:tc>
        <w:tc>
          <w:tcPr>
            <w:tcW w:w="8931" w:type="dxa"/>
            <w:tcBorders>
              <w:left w:val="single" w:sz="4" w:space="0" w:color="000000"/>
              <w:bottom w:val="single" w:sz="4" w:space="0" w:color="000000"/>
              <w:right w:val="single" w:sz="4" w:space="0" w:color="000000"/>
            </w:tcBorders>
          </w:tcPr>
          <w:p w14:paraId="5A093654" w14:textId="391C5274" w:rsidR="00385B9D" w:rsidRPr="00CC0F87" w:rsidRDefault="00385B9D" w:rsidP="00CC0F87">
            <w:pPr>
              <w:tabs>
                <w:tab w:val="left" w:pos="322"/>
                <w:tab w:val="left" w:pos="593"/>
              </w:tabs>
              <w:snapToGrid w:val="0"/>
              <w:spacing w:line="271" w:lineRule="auto"/>
              <w:ind w:left="26" w:right="40" w:firstLine="284"/>
              <w:jc w:val="both"/>
              <w:rPr>
                <w:color w:val="000000" w:themeColor="text1"/>
                <w:sz w:val="26"/>
                <w:szCs w:val="26"/>
              </w:rPr>
            </w:pPr>
            <w:r w:rsidRPr="00CC0F87">
              <w:rPr>
                <w:color w:val="000000" w:themeColor="text1"/>
                <w:sz w:val="26"/>
                <w:szCs w:val="26"/>
              </w:rPr>
              <w:t>*</w:t>
            </w:r>
            <w:r w:rsidR="00EA5E06" w:rsidRPr="00CC0F87">
              <w:rPr>
                <w:color w:val="000000" w:themeColor="text1"/>
                <w:sz w:val="26"/>
                <w:szCs w:val="26"/>
                <w:lang w:val="vi-VN"/>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w:t>
            </w:r>
          </w:p>
          <w:p w14:paraId="2E761C71" w14:textId="77777777" w:rsidR="00385B9D" w:rsidRPr="00CC0F87" w:rsidRDefault="00385B9D"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Nắm</w:t>
            </w:r>
            <w:proofErr w:type="spellEnd"/>
            <w:r w:rsidRPr="00CC0F87">
              <w:rPr>
                <w:color w:val="000000" w:themeColor="text1"/>
                <w:sz w:val="26"/>
                <w:szCs w:val="26"/>
              </w:rPr>
              <w:t xml:space="preserve"> </w:t>
            </w:r>
            <w:proofErr w:type="spellStart"/>
            <w:r w:rsidRPr="00CC0F87">
              <w:rPr>
                <w:color w:val="000000" w:themeColor="text1"/>
                <w:sz w:val="26"/>
                <w:szCs w:val="26"/>
              </w:rPr>
              <w:t>vững</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 KH; Quan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 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042DF26C" w14:textId="77777777" w:rsidR="00385B9D" w:rsidRPr="00CC0F87" w:rsidRDefault="00385B9D"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 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p>
          <w:p w14:paraId="71B9C4C4" w14:textId="77777777" w:rsidR="00385B9D" w:rsidRPr="00CC0F87" w:rsidRDefault="00385B9D" w:rsidP="00CC0F87">
            <w:pPr>
              <w:tabs>
                <w:tab w:val="left" w:pos="593"/>
              </w:tabs>
              <w:snapToGrid w:val="0"/>
              <w:spacing w:line="271" w:lineRule="auto"/>
              <w:ind w:left="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CNXH KH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7EBE817E" w14:textId="77777777" w:rsidR="00385B9D" w:rsidRPr="00CC0F87" w:rsidRDefault="00385B9D" w:rsidP="00CC0F87">
            <w:pPr>
              <w:tabs>
                <w:tab w:val="left" w:pos="593"/>
              </w:tabs>
              <w:snapToGrid w:val="0"/>
              <w:spacing w:line="271" w:lineRule="auto"/>
              <w:ind w:left="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đưa</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kiến</w:t>
            </w:r>
            <w:proofErr w:type="spellEnd"/>
            <w:r w:rsidRPr="00CC0F87">
              <w:rPr>
                <w:color w:val="000000" w:themeColor="text1"/>
                <w:sz w:val="26"/>
                <w:szCs w:val="26"/>
              </w:rPr>
              <w:t xml:space="preserve"> </w:t>
            </w:r>
            <w:proofErr w:type="spellStart"/>
            <w:r w:rsidRPr="00CC0F87">
              <w:rPr>
                <w:color w:val="000000" w:themeColor="text1"/>
                <w:sz w:val="26"/>
                <w:szCs w:val="26"/>
              </w:rPr>
              <w:t>nghị</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đồng</w:t>
            </w:r>
            <w:proofErr w:type="spell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xác</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đối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LĐQL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thời</w:t>
            </w:r>
            <w:proofErr w:type="spellEnd"/>
            <w:r w:rsidRPr="00CC0F87">
              <w:rPr>
                <w:color w:val="000000" w:themeColor="text1"/>
                <w:sz w:val="26"/>
                <w:szCs w:val="26"/>
              </w:rPr>
              <w:t xml:space="preserve"> </w:t>
            </w:r>
            <w:proofErr w:type="spellStart"/>
            <w:r w:rsidRPr="00CC0F87">
              <w:rPr>
                <w:color w:val="000000" w:themeColor="text1"/>
                <w:sz w:val="26"/>
                <w:szCs w:val="26"/>
              </w:rPr>
              <w:t>gian</w:t>
            </w:r>
            <w:proofErr w:type="spellEnd"/>
            <w:r w:rsidRPr="00CC0F87">
              <w:rPr>
                <w:color w:val="000000" w:themeColor="text1"/>
                <w:sz w:val="26"/>
                <w:szCs w:val="26"/>
              </w:rPr>
              <w:t xml:space="preserve"> </w:t>
            </w:r>
            <w:proofErr w:type="spellStart"/>
            <w:r w:rsidRPr="00CC0F87">
              <w:rPr>
                <w:color w:val="000000" w:themeColor="text1"/>
                <w:sz w:val="26"/>
                <w:szCs w:val="26"/>
              </w:rPr>
              <w:t>tới</w:t>
            </w:r>
            <w:proofErr w:type="spellEnd"/>
          </w:p>
          <w:p w14:paraId="6D7ACD5C" w14:textId="04169EC3" w:rsidR="00385B9D" w:rsidRPr="00CC0F87" w:rsidRDefault="00385B9D" w:rsidP="00CC0F87">
            <w:pPr>
              <w:tabs>
                <w:tab w:val="left" w:pos="593"/>
              </w:tabs>
              <w:snapToGrid w:val="0"/>
              <w:spacing w:line="271" w:lineRule="auto"/>
              <w:ind w:left="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đấu</w:t>
            </w:r>
            <w:proofErr w:type="spellEnd"/>
            <w:r w:rsidRPr="00CC0F87">
              <w:rPr>
                <w:color w:val="000000" w:themeColor="text1"/>
                <w:sz w:val="26"/>
                <w:szCs w:val="26"/>
              </w:rPr>
              <w:t xml:space="preserve"> </w:t>
            </w:r>
            <w:proofErr w:type="spellStart"/>
            <w:r w:rsidRPr="00CC0F87">
              <w:rPr>
                <w:color w:val="000000" w:themeColor="text1"/>
                <w:sz w:val="26"/>
                <w:szCs w:val="26"/>
              </w:rPr>
              <w:t>tranh</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tạc</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 KH, </w:t>
            </w:r>
            <w:proofErr w:type="spellStart"/>
            <w:r w:rsidRPr="00CC0F87">
              <w:rPr>
                <w:color w:val="000000" w:themeColor="text1"/>
                <w:sz w:val="26"/>
                <w:szCs w:val="26"/>
              </w:rPr>
              <w:t>góp</w:t>
            </w:r>
            <w:proofErr w:type="spellEnd"/>
            <w:r w:rsidRPr="00CC0F87">
              <w:rPr>
                <w:color w:val="000000" w:themeColor="text1"/>
                <w:sz w:val="26"/>
                <w:szCs w:val="26"/>
              </w:rPr>
              <w:t xml:space="preserve"> </w:t>
            </w:r>
            <w:proofErr w:type="spellStart"/>
            <w:r w:rsidRPr="00CC0F87">
              <w:rPr>
                <w:color w:val="000000" w:themeColor="text1"/>
                <w:sz w:val="26"/>
                <w:szCs w:val="26"/>
              </w:rPr>
              <w:t>phần</w:t>
            </w:r>
            <w:proofErr w:type="spellEnd"/>
            <w:r w:rsidRPr="00CC0F87">
              <w:rPr>
                <w:color w:val="000000" w:themeColor="text1"/>
                <w:sz w:val="26"/>
                <w:szCs w:val="26"/>
              </w:rPr>
              <w:t xml:space="preserve"> </w:t>
            </w:r>
            <w:proofErr w:type="spellStart"/>
            <w:r w:rsidRPr="00CC0F87">
              <w:rPr>
                <w:color w:val="000000" w:themeColor="text1"/>
                <w:sz w:val="26"/>
                <w:szCs w:val="26"/>
              </w:rPr>
              <w:t>khẳng</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sáng</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CNXH KH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hoàn</w:t>
            </w:r>
            <w:proofErr w:type="spellEnd"/>
            <w:r w:rsidRPr="00CC0F87">
              <w:rPr>
                <w:color w:val="000000" w:themeColor="text1"/>
                <w:sz w:val="26"/>
                <w:szCs w:val="26"/>
              </w:rPr>
              <w:t xml:space="preserve">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đúng</w:t>
            </w:r>
            <w:proofErr w:type="spellEnd"/>
            <w:r w:rsidRPr="00CC0F87">
              <w:rPr>
                <w:color w:val="000000" w:themeColor="text1"/>
                <w:sz w:val="26"/>
                <w:szCs w:val="26"/>
              </w:rPr>
              <w:t xml:space="preserve"> </w:t>
            </w:r>
            <w:proofErr w:type="spellStart"/>
            <w:r w:rsidRPr="00CC0F87">
              <w:rPr>
                <w:color w:val="000000" w:themeColor="text1"/>
                <w:sz w:val="26"/>
                <w:szCs w:val="26"/>
              </w:rPr>
              <w:t>đắn</w:t>
            </w:r>
            <w:proofErr w:type="spellEnd"/>
            <w:r w:rsidRPr="00CC0F87">
              <w:rPr>
                <w:color w:val="000000" w:themeColor="text1"/>
                <w:sz w:val="26"/>
                <w:szCs w:val="26"/>
              </w:rPr>
              <w:t>.</w:t>
            </w:r>
          </w:p>
          <w:p w14:paraId="1B2535BD" w14:textId="77777777" w:rsidR="00385B9D" w:rsidRPr="00CC0F87" w:rsidRDefault="00385B9D" w:rsidP="00CC0F87">
            <w:pPr>
              <w:numPr>
                <w:ilvl w:val="0"/>
                <w:numId w:val="10"/>
              </w:num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Thảo </w:t>
            </w:r>
            <w:proofErr w:type="spellStart"/>
            <w:r w:rsidRPr="00CC0F87">
              <w:rPr>
                <w:color w:val="000000" w:themeColor="text1"/>
                <w:sz w:val="26"/>
                <w:szCs w:val="26"/>
              </w:rPr>
              <w:t>luận</w:t>
            </w:r>
            <w:proofErr w:type="spellEnd"/>
            <w:r w:rsidRPr="00CC0F87">
              <w:rPr>
                <w:color w:val="000000" w:themeColor="text1"/>
                <w:sz w:val="26"/>
                <w:szCs w:val="26"/>
              </w:rPr>
              <w:t>:</w:t>
            </w:r>
          </w:p>
          <w:p w14:paraId="7D8B5C1D" w14:textId="0E93FF17" w:rsidR="00385B9D" w:rsidRPr="00CC0F87" w:rsidRDefault="00385B9D" w:rsidP="00CC0F87">
            <w:pPr>
              <w:numPr>
                <w:ilvl w:val="0"/>
                <w:numId w:val="9"/>
              </w:numP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Giảng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Học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nêu</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00EA5E06" w:rsidRPr="00CC0F87">
              <w:rPr>
                <w:color w:val="000000" w:themeColor="text1"/>
                <w:sz w:val="26"/>
                <w:szCs w:val="26"/>
                <w:lang w:val="vi-VN"/>
              </w:rPr>
              <w:t>.</w:t>
            </w:r>
          </w:p>
          <w:p w14:paraId="6659B72C" w14:textId="5EADCBC0" w:rsidR="00385B9D" w:rsidRPr="00CC0F87" w:rsidRDefault="00385B9D" w:rsidP="00CC0F87">
            <w:pPr>
              <w:numPr>
                <w:ilvl w:val="0"/>
                <w:numId w:val="9"/>
              </w:num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Học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00EA5E06" w:rsidRPr="00CC0F87">
              <w:rPr>
                <w:color w:val="000000" w:themeColor="text1"/>
                <w:sz w:val="26"/>
                <w:szCs w:val="26"/>
                <w:lang w:val="vi-VN"/>
              </w:rPr>
              <w:t>.</w:t>
            </w:r>
          </w:p>
          <w:p w14:paraId="1AD50FE4" w14:textId="4C6E8002" w:rsidR="00385B9D" w:rsidRPr="00CC0F87" w:rsidRDefault="00385B9D" w:rsidP="00CC0F87">
            <w:pPr>
              <w:numPr>
                <w:ilvl w:val="0"/>
                <w:numId w:val="9"/>
              </w:numP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Giảng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neo </w:t>
            </w:r>
            <w:proofErr w:type="spellStart"/>
            <w:r w:rsidRPr="00CC0F87">
              <w:rPr>
                <w:color w:val="000000" w:themeColor="text1"/>
                <w:sz w:val="26"/>
                <w:szCs w:val="26"/>
              </w:rPr>
              <w:t>chốt</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00EA5E06" w:rsidRPr="00CC0F87">
              <w:rPr>
                <w:color w:val="000000" w:themeColor="text1"/>
                <w:sz w:val="26"/>
                <w:szCs w:val="26"/>
                <w:lang w:val="vi-VN"/>
              </w:rPr>
              <w:t>.</w:t>
            </w:r>
          </w:p>
          <w:p w14:paraId="0300DA60" w14:textId="77777777" w:rsidR="00385B9D" w:rsidRPr="00CC0F87" w:rsidRDefault="00385B9D" w:rsidP="00CC0F87">
            <w:pPr>
              <w:tabs>
                <w:tab w:val="left" w:pos="593"/>
              </w:tabs>
              <w:snapToGrid w:val="0"/>
              <w:spacing w:line="271" w:lineRule="auto"/>
              <w:jc w:val="both"/>
              <w:rPr>
                <w:color w:val="000000" w:themeColor="text1"/>
                <w:sz w:val="26"/>
                <w:szCs w:val="26"/>
                <w:lang w:val="vi-VN"/>
              </w:rPr>
            </w:pPr>
          </w:p>
        </w:tc>
        <w:tc>
          <w:tcPr>
            <w:tcW w:w="3260" w:type="dxa"/>
            <w:vMerge/>
          </w:tcPr>
          <w:p w14:paraId="52C652B1" w14:textId="77777777" w:rsidR="00385B9D" w:rsidRPr="00CC0F87" w:rsidRDefault="00385B9D" w:rsidP="00CC0F87">
            <w:pPr>
              <w:widowControl w:val="0"/>
              <w:pBdr>
                <w:top w:val="nil"/>
                <w:left w:val="nil"/>
                <w:bottom w:val="nil"/>
                <w:right w:val="nil"/>
                <w:between w:val="nil"/>
              </w:pBdr>
              <w:snapToGrid w:val="0"/>
              <w:spacing w:line="271" w:lineRule="auto"/>
              <w:rPr>
                <w:color w:val="000000" w:themeColor="text1"/>
                <w:sz w:val="26"/>
                <w:szCs w:val="26"/>
              </w:rPr>
            </w:pPr>
          </w:p>
        </w:tc>
      </w:tr>
    </w:tbl>
    <w:p w14:paraId="6608F973" w14:textId="77777777" w:rsidR="00385B9D" w:rsidRPr="00CC0F87" w:rsidRDefault="00385B9D" w:rsidP="00CC0F87">
      <w:pPr>
        <w:snapToGrid w:val="0"/>
        <w:spacing w:line="271" w:lineRule="auto"/>
        <w:ind w:firstLine="426"/>
        <w:jc w:val="both"/>
        <w:rPr>
          <w:b/>
          <w:bCs/>
          <w:color w:val="000000" w:themeColor="text1"/>
          <w:sz w:val="26"/>
          <w:szCs w:val="26"/>
        </w:rPr>
      </w:pPr>
    </w:p>
    <w:p w14:paraId="0156A9A4" w14:textId="77777777" w:rsidR="00385B9D" w:rsidRPr="00CC0F87" w:rsidRDefault="00385B9D" w:rsidP="00CC0F87">
      <w:pPr>
        <w:snapToGrid w:val="0"/>
        <w:spacing w:line="271" w:lineRule="auto"/>
        <w:ind w:firstLine="426"/>
        <w:jc w:val="both"/>
        <w:rPr>
          <w:i/>
          <w:iCs/>
          <w:color w:val="000000" w:themeColor="text1"/>
          <w:sz w:val="26"/>
          <w:szCs w:val="26"/>
        </w:rPr>
      </w:pPr>
      <w:r w:rsidRPr="00CC0F87">
        <w:rPr>
          <w:b/>
          <w:bCs/>
          <w:color w:val="000000" w:themeColor="text1"/>
          <w:sz w:val="26"/>
          <w:szCs w:val="26"/>
        </w:rPr>
        <w:t>7</w:t>
      </w:r>
      <w:r w:rsidRPr="00CC0F87">
        <w:rPr>
          <w:color w:val="000000" w:themeColor="text1"/>
          <w:sz w:val="26"/>
          <w:szCs w:val="26"/>
        </w:rPr>
        <w:t xml:space="preserve">. </w:t>
      </w:r>
      <w:proofErr w:type="spellStart"/>
      <w:r w:rsidRPr="00CC0F87">
        <w:rPr>
          <w:b/>
          <w:bCs/>
          <w:color w:val="000000" w:themeColor="text1"/>
          <w:sz w:val="26"/>
          <w:szCs w:val="26"/>
        </w:rPr>
        <w:t>Yêu</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cầu</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với</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r w:rsidRPr="00CC0F87">
        <w:rPr>
          <w:b/>
          <w:bCs/>
          <w:color w:val="000000" w:themeColor="text1"/>
          <w:sz w:val="26"/>
          <w:szCs w:val="26"/>
        </w:rPr>
        <w:t xml:space="preserve"> </w:t>
      </w:r>
      <w:proofErr w:type="spellStart"/>
      <w:r w:rsidRPr="00CC0F87">
        <w:rPr>
          <w:b/>
          <w:bCs/>
          <w:color w:val="000000" w:themeColor="text1"/>
          <w:sz w:val="26"/>
          <w:szCs w:val="26"/>
        </w:rPr>
        <w:t>viên</w:t>
      </w:r>
      <w:proofErr w:type="spellEnd"/>
      <w:r w:rsidRPr="00CC0F87">
        <w:rPr>
          <w:b/>
          <w:bCs/>
          <w:color w:val="000000" w:themeColor="text1"/>
          <w:sz w:val="26"/>
          <w:szCs w:val="26"/>
        </w:rPr>
        <w:t xml:space="preserve"> </w:t>
      </w:r>
    </w:p>
    <w:p w14:paraId="74B6AB87" w14:textId="77777777" w:rsidR="00385B9D" w:rsidRPr="00CC0F87" w:rsidRDefault="00385B9D"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Làm</w:t>
      </w:r>
      <w:proofErr w:type="spellEnd"/>
      <w:r w:rsidRPr="00CC0F87">
        <w:rPr>
          <w:color w:val="000000" w:themeColor="text1"/>
          <w:sz w:val="26"/>
          <w:szCs w:val="26"/>
        </w:rPr>
        <w:t xml:space="preserve"> </w:t>
      </w:r>
      <w:proofErr w:type="spellStart"/>
      <w:r w:rsidRPr="00CC0F87">
        <w:rPr>
          <w:color w:val="000000" w:themeColor="text1"/>
          <w:sz w:val="26"/>
          <w:szCs w:val="26"/>
        </w:rPr>
        <w:t>bài</w:t>
      </w:r>
      <w:proofErr w:type="spellEnd"/>
      <w:r w:rsidRPr="00CC0F87">
        <w:rPr>
          <w:color w:val="000000" w:themeColor="text1"/>
          <w:sz w:val="26"/>
          <w:szCs w:val="26"/>
        </w:rPr>
        <w:t xml:space="preserve"> </w:t>
      </w:r>
      <w:proofErr w:type="spellStart"/>
      <w:r w:rsidRPr="00CC0F87">
        <w:rPr>
          <w:color w:val="000000" w:themeColor="text1"/>
          <w:sz w:val="26"/>
          <w:szCs w:val="26"/>
        </w:rPr>
        <w:t>tập</w:t>
      </w:r>
      <w:proofErr w:type="spellEnd"/>
      <w:r w:rsidRPr="00CC0F87">
        <w:rPr>
          <w:color w:val="000000" w:themeColor="text1"/>
          <w:sz w:val="26"/>
          <w:szCs w:val="26"/>
        </w:rPr>
        <w:t>;</w:t>
      </w:r>
    </w:p>
    <w:p w14:paraId="1EDF47AB" w14:textId="77777777" w:rsidR="00385B9D" w:rsidRPr="00CC0F87" w:rsidRDefault="00385B9D"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Chuẩn</w:t>
      </w:r>
      <w:proofErr w:type="spellEnd"/>
      <w:r w:rsidRPr="00CC0F87">
        <w:rPr>
          <w:color w:val="000000" w:themeColor="text1"/>
          <w:sz w:val="26"/>
          <w:szCs w:val="26"/>
        </w:rPr>
        <w:t xml:space="preserve"> bị </w:t>
      </w:r>
      <w:proofErr w:type="spellStart"/>
      <w:r w:rsidRPr="00CC0F87">
        <w:rPr>
          <w:color w:val="000000" w:themeColor="text1"/>
          <w:sz w:val="26"/>
          <w:szCs w:val="26"/>
        </w:rPr>
        <w:t>nội</w:t>
      </w:r>
      <w:proofErr w:type="spellEnd"/>
      <w:r w:rsidRPr="00CC0F87">
        <w:rPr>
          <w:color w:val="000000" w:themeColor="text1"/>
          <w:sz w:val="26"/>
          <w:szCs w:val="26"/>
        </w:rPr>
        <w:t xml:space="preserve"> dung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học</w:t>
      </w:r>
      <w:proofErr w:type="spellEnd"/>
      <w:r w:rsidRPr="00CC0F87">
        <w:rPr>
          <w:color w:val="000000" w:themeColor="text1"/>
          <w:sz w:val="26"/>
          <w:szCs w:val="26"/>
        </w:rPr>
        <w:t>;</w:t>
      </w:r>
    </w:p>
    <w:p w14:paraId="76CD203E" w14:textId="77777777" w:rsidR="00385B9D" w:rsidRPr="00CC0F87" w:rsidRDefault="00385B9D"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Chuẩn</w:t>
      </w:r>
      <w:proofErr w:type="spellEnd"/>
      <w:r w:rsidRPr="00CC0F87">
        <w:rPr>
          <w:color w:val="000000" w:themeColor="text1"/>
          <w:sz w:val="26"/>
          <w:szCs w:val="26"/>
        </w:rPr>
        <w:t xml:space="preserve"> </w:t>
      </w:r>
      <w:proofErr w:type="spellStart"/>
      <w:r w:rsidRPr="00CC0F87">
        <w:rPr>
          <w:color w:val="000000" w:themeColor="text1"/>
          <w:sz w:val="26"/>
          <w:szCs w:val="26"/>
        </w:rPr>
        <w:t>bị</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câu</w:t>
      </w:r>
      <w:proofErr w:type="spellEnd"/>
      <w:r w:rsidRPr="00CC0F87">
        <w:rPr>
          <w:color w:val="000000" w:themeColor="text1"/>
          <w:sz w:val="26"/>
          <w:szCs w:val="26"/>
        </w:rPr>
        <w:t xml:space="preserve"> </w:t>
      </w:r>
      <w:proofErr w:type="spellStart"/>
      <w:r w:rsidRPr="00CC0F87">
        <w:rPr>
          <w:color w:val="000000" w:themeColor="text1"/>
          <w:sz w:val="26"/>
          <w:szCs w:val="26"/>
        </w:rPr>
        <w:t>hỏi</w:t>
      </w:r>
      <w:proofErr w:type="spellEnd"/>
      <w:r w:rsidRPr="00CC0F87">
        <w:rPr>
          <w:color w:val="000000" w:themeColor="text1"/>
          <w:sz w:val="26"/>
          <w:szCs w:val="26"/>
        </w:rPr>
        <w:t xml:space="preserve"> </w:t>
      </w:r>
      <w:proofErr w:type="spellStart"/>
      <w:r w:rsidRPr="00CC0F87">
        <w:rPr>
          <w:color w:val="000000" w:themeColor="text1"/>
          <w:sz w:val="26"/>
          <w:szCs w:val="26"/>
        </w:rPr>
        <w:t>trước</w:t>
      </w:r>
      <w:proofErr w:type="spellEnd"/>
      <w:r w:rsidRPr="00CC0F87">
        <w:rPr>
          <w:color w:val="000000" w:themeColor="text1"/>
          <w:sz w:val="26"/>
          <w:szCs w:val="26"/>
        </w:rPr>
        <w:t xml:space="preserve">, </w:t>
      </w:r>
      <w:proofErr w:type="spellStart"/>
      <w:r w:rsidRPr="00CC0F87">
        <w:rPr>
          <w:color w:val="000000" w:themeColor="text1"/>
          <w:sz w:val="26"/>
          <w:szCs w:val="26"/>
        </w:rPr>
        <w:t>sau</w:t>
      </w:r>
      <w:proofErr w:type="spellEnd"/>
      <w:r w:rsidRPr="00CC0F87">
        <w:rPr>
          <w:color w:val="000000" w:themeColor="text1"/>
          <w:sz w:val="26"/>
          <w:szCs w:val="26"/>
        </w:rPr>
        <w:t xml:space="preserve"> </w:t>
      </w:r>
      <w:proofErr w:type="spellStart"/>
      <w:r w:rsidRPr="00CC0F87">
        <w:rPr>
          <w:color w:val="000000" w:themeColor="text1"/>
          <w:sz w:val="26"/>
          <w:szCs w:val="26"/>
        </w:rPr>
        <w:t>giơ</w:t>
      </w:r>
      <w:proofErr w:type="spellEnd"/>
      <w:r w:rsidRPr="00CC0F87">
        <w:rPr>
          <w:color w:val="000000" w:themeColor="text1"/>
          <w:sz w:val="26"/>
          <w:szCs w:val="26"/>
        </w:rPr>
        <w:t xml:space="preserve">̀ </w:t>
      </w:r>
      <w:proofErr w:type="spellStart"/>
      <w:r w:rsidRPr="00CC0F87">
        <w:rPr>
          <w:color w:val="000000" w:themeColor="text1"/>
          <w:sz w:val="26"/>
          <w:szCs w:val="26"/>
        </w:rPr>
        <w:t>lên</w:t>
      </w:r>
      <w:proofErr w:type="spellEnd"/>
      <w:r w:rsidRPr="00CC0F87">
        <w:rPr>
          <w:color w:val="000000" w:themeColor="text1"/>
          <w:sz w:val="26"/>
          <w:szCs w:val="26"/>
        </w:rPr>
        <w:t xml:space="preserve"> </w:t>
      </w:r>
      <w:proofErr w:type="spellStart"/>
      <w:r w:rsidRPr="00CC0F87">
        <w:rPr>
          <w:color w:val="000000" w:themeColor="text1"/>
          <w:sz w:val="26"/>
          <w:szCs w:val="26"/>
        </w:rPr>
        <w:t>lớp</w:t>
      </w:r>
      <w:proofErr w:type="spellEnd"/>
      <w:r w:rsidRPr="00CC0F87">
        <w:rPr>
          <w:color w:val="000000" w:themeColor="text1"/>
          <w:sz w:val="26"/>
          <w:szCs w:val="26"/>
        </w:rPr>
        <w:t>;</w:t>
      </w:r>
    </w:p>
    <w:p w14:paraId="365AE269" w14:textId="77777777" w:rsidR="00385B9D" w:rsidRPr="00CC0F87" w:rsidRDefault="00385B9D" w:rsidP="00CC0F87">
      <w:pPr>
        <w:snapToGrid w:val="0"/>
        <w:spacing w:line="271" w:lineRule="auto"/>
        <w:ind w:firstLine="426"/>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Đọc</w:t>
      </w:r>
      <w:proofErr w:type="spellEnd"/>
      <w:r w:rsidRPr="00CC0F87">
        <w:rPr>
          <w:color w:val="000000" w:themeColor="text1"/>
          <w:sz w:val="26"/>
          <w:szCs w:val="26"/>
        </w:rPr>
        <w:t xml:space="preserve"> </w:t>
      </w:r>
      <w:proofErr w:type="spellStart"/>
      <w:r w:rsidRPr="00CC0F87">
        <w:rPr>
          <w:color w:val="000000" w:themeColor="text1"/>
          <w:sz w:val="26"/>
          <w:szCs w:val="26"/>
        </w:rPr>
        <w:t>tài</w:t>
      </w:r>
      <w:proofErr w:type="spellEnd"/>
      <w:r w:rsidRPr="00CC0F87">
        <w:rPr>
          <w:color w:val="000000" w:themeColor="text1"/>
          <w:sz w:val="26"/>
          <w:szCs w:val="26"/>
        </w:rPr>
        <w:t xml:space="preserve"> </w:t>
      </w:r>
      <w:proofErr w:type="spellStart"/>
      <w:r w:rsidRPr="00CC0F87">
        <w:rPr>
          <w:color w:val="000000" w:themeColor="text1"/>
          <w:sz w:val="26"/>
          <w:szCs w:val="26"/>
        </w:rPr>
        <w:t>liệu</w:t>
      </w:r>
      <w:proofErr w:type="spellEnd"/>
      <w:r w:rsidRPr="00CC0F87">
        <w:rPr>
          <w:color w:val="000000" w:themeColor="text1"/>
          <w:sz w:val="26"/>
          <w:szCs w:val="26"/>
        </w:rPr>
        <w:t xml:space="preserve"> </w:t>
      </w:r>
      <w:proofErr w:type="spellStart"/>
      <w:r w:rsidRPr="00CC0F87">
        <w:rPr>
          <w:color w:val="000000" w:themeColor="text1"/>
          <w:sz w:val="26"/>
          <w:szCs w:val="26"/>
        </w:rPr>
        <w:t>theo</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dẫn</w:t>
      </w:r>
      <w:proofErr w:type="spellEnd"/>
      <w:r w:rsidRPr="00CC0F87">
        <w:rPr>
          <w:color w:val="000000" w:themeColor="text1"/>
          <w:sz w:val="26"/>
          <w:szCs w:val="26"/>
        </w:rPr>
        <w:t>;</w:t>
      </w:r>
    </w:p>
    <w:p w14:paraId="57ACA199" w14:textId="77777777" w:rsidR="00385B9D" w:rsidRPr="00CC0F87" w:rsidRDefault="00385B9D" w:rsidP="00CC0F87">
      <w:pPr>
        <w:snapToGrid w:val="0"/>
        <w:spacing w:line="271" w:lineRule="auto"/>
        <w:ind w:firstLine="426"/>
        <w:rPr>
          <w:color w:val="000000" w:themeColor="text1"/>
          <w:sz w:val="26"/>
          <w:szCs w:val="26"/>
        </w:rPr>
      </w:pPr>
      <w:r w:rsidRPr="00CC0F87">
        <w:rPr>
          <w:color w:val="000000" w:themeColor="text1"/>
          <w:sz w:val="26"/>
          <w:szCs w:val="26"/>
        </w:rPr>
        <w:t xml:space="preserve">- Tập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nghe</w:t>
      </w:r>
      <w:proofErr w:type="spellEnd"/>
      <w:r w:rsidRPr="00CC0F87">
        <w:rPr>
          <w:color w:val="000000" w:themeColor="text1"/>
          <w:sz w:val="26"/>
          <w:szCs w:val="26"/>
        </w:rPr>
        <w:t xml:space="preserve"> </w:t>
      </w:r>
      <w:proofErr w:type="spellStart"/>
      <w:r w:rsidRPr="00CC0F87">
        <w:rPr>
          <w:color w:val="000000" w:themeColor="text1"/>
          <w:sz w:val="26"/>
          <w:szCs w:val="26"/>
        </w:rPr>
        <w:t>giảng</w:t>
      </w:r>
      <w:proofErr w:type="spellEnd"/>
      <w:r w:rsidRPr="00CC0F87">
        <w:rPr>
          <w:color w:val="000000" w:themeColor="text1"/>
          <w:sz w:val="26"/>
          <w:szCs w:val="26"/>
        </w:rPr>
        <w:t xml:space="preserve">, </w:t>
      </w:r>
      <w:proofErr w:type="spellStart"/>
      <w:r w:rsidRPr="00CC0F87">
        <w:rPr>
          <w:color w:val="000000" w:themeColor="text1"/>
          <w:sz w:val="26"/>
          <w:szCs w:val="26"/>
        </w:rPr>
        <w:t>tích</w:t>
      </w:r>
      <w:proofErr w:type="spellEnd"/>
      <w:r w:rsidRPr="00CC0F87">
        <w:rPr>
          <w:color w:val="000000" w:themeColor="text1"/>
          <w:sz w:val="26"/>
          <w:szCs w:val="26"/>
        </w:rPr>
        <w:t xml:space="preserve"> </w:t>
      </w:r>
      <w:proofErr w:type="spellStart"/>
      <w:r w:rsidRPr="00CC0F87">
        <w:rPr>
          <w:color w:val="000000" w:themeColor="text1"/>
          <w:sz w:val="26"/>
          <w:szCs w:val="26"/>
        </w:rPr>
        <w:t>cực</w:t>
      </w:r>
      <w:proofErr w:type="spellEnd"/>
      <w:r w:rsidRPr="00CC0F87">
        <w:rPr>
          <w:color w:val="000000" w:themeColor="text1"/>
          <w:sz w:val="26"/>
          <w:szCs w:val="26"/>
        </w:rPr>
        <w:t xml:space="preserve">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tra</w:t>
      </w:r>
      <w:proofErr w:type="spellEnd"/>
      <w:r w:rsidRPr="00CC0F87">
        <w:rPr>
          <w:color w:val="000000" w:themeColor="text1"/>
          <w:sz w:val="26"/>
          <w:szCs w:val="26"/>
        </w:rPr>
        <w:t xml:space="preserve">̉ </w:t>
      </w:r>
      <w:proofErr w:type="spellStart"/>
      <w:r w:rsidRPr="00CC0F87">
        <w:rPr>
          <w:color w:val="000000" w:themeColor="text1"/>
          <w:sz w:val="26"/>
          <w:szCs w:val="26"/>
        </w:rPr>
        <w:t>lời</w:t>
      </w:r>
      <w:proofErr w:type="spellEnd"/>
      <w:r w:rsidRPr="00CC0F87">
        <w:rPr>
          <w:color w:val="000000" w:themeColor="text1"/>
          <w:sz w:val="26"/>
          <w:szCs w:val="26"/>
        </w:rPr>
        <w:t xml:space="preserve"> </w:t>
      </w:r>
      <w:proofErr w:type="spellStart"/>
      <w:r w:rsidRPr="00CC0F87">
        <w:rPr>
          <w:color w:val="000000" w:themeColor="text1"/>
          <w:sz w:val="26"/>
          <w:szCs w:val="26"/>
        </w:rPr>
        <w:t>các</w:t>
      </w:r>
      <w:proofErr w:type="spellEnd"/>
      <w:r w:rsidRPr="00CC0F87">
        <w:rPr>
          <w:color w:val="000000" w:themeColor="text1"/>
          <w:sz w:val="26"/>
          <w:szCs w:val="26"/>
        </w:rPr>
        <w:t xml:space="preserve"> </w:t>
      </w:r>
      <w:proofErr w:type="spellStart"/>
      <w:r w:rsidRPr="00CC0F87">
        <w:rPr>
          <w:color w:val="000000" w:themeColor="text1"/>
          <w:sz w:val="26"/>
          <w:szCs w:val="26"/>
        </w:rPr>
        <w:t>câu</w:t>
      </w:r>
      <w:proofErr w:type="spellEnd"/>
      <w:r w:rsidRPr="00CC0F87">
        <w:rPr>
          <w:color w:val="000000" w:themeColor="text1"/>
          <w:sz w:val="26"/>
          <w:szCs w:val="26"/>
        </w:rPr>
        <w:t xml:space="preserve"> </w:t>
      </w:r>
      <w:proofErr w:type="spellStart"/>
      <w:r w:rsidRPr="00CC0F87">
        <w:rPr>
          <w:color w:val="000000" w:themeColor="text1"/>
          <w:sz w:val="26"/>
          <w:szCs w:val="26"/>
        </w:rPr>
        <w:t>hỏi</w:t>
      </w:r>
      <w:proofErr w:type="spellEnd"/>
      <w:r w:rsidRPr="00CC0F87">
        <w:rPr>
          <w:color w:val="000000" w:themeColor="text1"/>
          <w:sz w:val="26"/>
          <w:szCs w:val="26"/>
        </w:rPr>
        <w:t xml:space="preserve">,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đối</w:t>
      </w:r>
      <w:proofErr w:type="spellEnd"/>
      <w:r w:rsidRPr="00CC0F87">
        <w:rPr>
          <w:color w:val="000000" w:themeColor="text1"/>
          <w:sz w:val="26"/>
          <w:szCs w:val="26"/>
        </w:rPr>
        <w:t xml:space="preserve"> </w:t>
      </w:r>
      <w:proofErr w:type="spellStart"/>
      <w:r w:rsidRPr="00CC0F87">
        <w:rPr>
          <w:color w:val="000000" w:themeColor="text1"/>
          <w:sz w:val="26"/>
          <w:szCs w:val="26"/>
        </w:rPr>
        <w:t>thoại</w:t>
      </w:r>
      <w:proofErr w:type="spellEnd"/>
      <w:r w:rsidRPr="00CC0F87">
        <w:rPr>
          <w:color w:val="000000" w:themeColor="text1"/>
          <w:sz w:val="26"/>
          <w:szCs w:val="26"/>
        </w:rPr>
        <w:t xml:space="preserve">, </w:t>
      </w:r>
      <w:proofErr w:type="spellStart"/>
      <w:r w:rsidRPr="00CC0F87">
        <w:rPr>
          <w:color w:val="000000" w:themeColor="text1"/>
          <w:sz w:val="26"/>
          <w:szCs w:val="26"/>
        </w:rPr>
        <w:t>đóng</w:t>
      </w:r>
      <w:proofErr w:type="spellEnd"/>
      <w:r w:rsidRPr="00CC0F87">
        <w:rPr>
          <w:color w:val="000000" w:themeColor="text1"/>
          <w:sz w:val="26"/>
          <w:szCs w:val="26"/>
        </w:rPr>
        <w:t xml:space="preserve"> </w:t>
      </w:r>
      <w:proofErr w:type="spellStart"/>
      <w:r w:rsidRPr="00CC0F87">
        <w:rPr>
          <w:color w:val="000000" w:themeColor="text1"/>
          <w:sz w:val="26"/>
          <w:szCs w:val="26"/>
        </w:rPr>
        <w:t>góp</w:t>
      </w:r>
      <w:proofErr w:type="spellEnd"/>
      <w:r w:rsidRPr="00CC0F87">
        <w:rPr>
          <w:color w:val="000000" w:themeColor="text1"/>
          <w:sz w:val="26"/>
          <w:szCs w:val="26"/>
        </w:rPr>
        <w:t xml:space="preserve"> ý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thảo</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vào</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đang</w:t>
      </w:r>
      <w:proofErr w:type="spellEnd"/>
      <w:r w:rsidRPr="00CC0F87">
        <w:rPr>
          <w:color w:val="000000" w:themeColor="text1"/>
          <w:sz w:val="26"/>
          <w:szCs w:val="26"/>
        </w:rPr>
        <w:t xml:space="preserve"> </w:t>
      </w:r>
      <w:proofErr w:type="spellStart"/>
      <w:r w:rsidRPr="00CC0F87">
        <w:rPr>
          <w:color w:val="000000" w:themeColor="text1"/>
          <w:sz w:val="26"/>
          <w:szCs w:val="26"/>
        </w:rPr>
        <w:t>đặt</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ở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7DD7F664" w14:textId="77777777" w:rsidR="00385B9D" w:rsidRPr="00CC0F87" w:rsidRDefault="00385B9D" w:rsidP="00CC0F87">
      <w:pPr>
        <w:snapToGrid w:val="0"/>
        <w:spacing w:line="271" w:lineRule="auto"/>
        <w:jc w:val="both"/>
        <w:rPr>
          <w:b/>
          <w:bCs/>
          <w:color w:val="000000" w:themeColor="text1"/>
          <w:sz w:val="26"/>
          <w:szCs w:val="26"/>
        </w:rPr>
      </w:pPr>
    </w:p>
    <w:p w14:paraId="4AC3D725" w14:textId="77777777" w:rsidR="000F4B3A" w:rsidRPr="00CC0F87" w:rsidRDefault="000F4B3A" w:rsidP="00CC0F87">
      <w:pPr>
        <w:snapToGrid w:val="0"/>
        <w:spacing w:after="160" w:line="271" w:lineRule="auto"/>
        <w:rPr>
          <w:rFonts w:eastAsiaTheme="majorEastAsia"/>
          <w:b/>
          <w:bCs/>
          <w:color w:val="000000" w:themeColor="text1"/>
          <w:sz w:val="26"/>
          <w:szCs w:val="26"/>
          <w:lang w:val="vi-VN"/>
        </w:rPr>
      </w:pPr>
      <w:r w:rsidRPr="00CC0F87">
        <w:rPr>
          <w:b/>
          <w:bCs/>
          <w:color w:val="000000" w:themeColor="text1"/>
          <w:sz w:val="26"/>
          <w:szCs w:val="26"/>
          <w:lang w:val="vi-VN"/>
        </w:rPr>
        <w:br w:type="page"/>
      </w:r>
    </w:p>
    <w:p w14:paraId="4C38C026" w14:textId="230D27FD" w:rsidR="00385B9D" w:rsidRPr="00CC0F87" w:rsidRDefault="00385B9D" w:rsidP="00CC0F87">
      <w:pPr>
        <w:pStyle w:val="Heading1"/>
        <w:snapToGrid w:val="0"/>
        <w:spacing w:before="0" w:after="0" w:line="271" w:lineRule="auto"/>
        <w:rPr>
          <w:rFonts w:ascii="Times New Roman" w:hAnsi="Times New Roman" w:cs="Times New Roman"/>
          <w:b/>
          <w:bCs/>
          <w:color w:val="000000" w:themeColor="text1"/>
          <w:sz w:val="26"/>
          <w:szCs w:val="26"/>
          <w:lang w:val="vi-VN"/>
        </w:rPr>
      </w:pPr>
      <w:r w:rsidRPr="00CC0F87">
        <w:rPr>
          <w:rFonts w:ascii="Times New Roman" w:hAnsi="Times New Roman" w:cs="Times New Roman"/>
          <w:b/>
          <w:bCs/>
          <w:color w:val="000000" w:themeColor="text1"/>
          <w:sz w:val="26"/>
          <w:szCs w:val="26"/>
          <w:lang w:val="vi-VN"/>
        </w:rPr>
        <w:lastRenderedPageBreak/>
        <w:t>Bài giảng 2</w:t>
      </w:r>
    </w:p>
    <w:p w14:paraId="38305490" w14:textId="77777777" w:rsidR="00385B9D" w:rsidRPr="00CC0F87" w:rsidRDefault="00385B9D" w:rsidP="00CC0F87">
      <w:pPr>
        <w:snapToGrid w:val="0"/>
        <w:spacing w:line="271" w:lineRule="auto"/>
        <w:rPr>
          <w:b/>
          <w:bCs/>
          <w:color w:val="000000" w:themeColor="text1"/>
          <w:sz w:val="26"/>
          <w:szCs w:val="26"/>
        </w:rPr>
      </w:pPr>
      <w:r w:rsidRPr="00CC0F87">
        <w:rPr>
          <w:b/>
          <w:bCs/>
          <w:color w:val="000000" w:themeColor="text1"/>
          <w:spacing w:val="-6"/>
          <w:sz w:val="26"/>
          <w:szCs w:val="26"/>
          <w:lang w:val="it-IT"/>
        </w:rPr>
        <w:t>1. Tên bài giảng:</w:t>
      </w:r>
      <w:r w:rsidRPr="00CC0F87">
        <w:rPr>
          <w:b/>
          <w:bCs/>
          <w:color w:val="000000" w:themeColor="text1"/>
          <w:spacing w:val="-6"/>
          <w:sz w:val="26"/>
          <w:szCs w:val="26"/>
          <w:lang w:val="vi-VN"/>
        </w:rPr>
        <w:t xml:space="preserve"> </w:t>
      </w:r>
      <w:r w:rsidRPr="00CC0F87">
        <w:rPr>
          <w:b/>
          <w:bCs/>
          <w:color w:val="000000" w:themeColor="text1"/>
          <w:sz w:val="26"/>
          <w:szCs w:val="26"/>
          <w:lang w:val="vi-VN"/>
        </w:rPr>
        <w:t>SỨ</w:t>
      </w:r>
      <w:r w:rsidRPr="00CC0F87">
        <w:rPr>
          <w:b/>
          <w:bCs/>
          <w:color w:val="000000" w:themeColor="text1"/>
          <w:sz w:val="26"/>
          <w:szCs w:val="26"/>
          <w:lang w:val="it-IT"/>
        </w:rPr>
        <w:t xml:space="preserve"> </w:t>
      </w:r>
      <w:r w:rsidRPr="00CC0F87">
        <w:rPr>
          <w:b/>
          <w:bCs/>
          <w:color w:val="000000" w:themeColor="text1"/>
          <w:sz w:val="26"/>
          <w:szCs w:val="26"/>
          <w:lang w:val="vi-VN"/>
        </w:rPr>
        <w:t xml:space="preserve">MỆNH LỊCH SỬ CỦA GIAI CẤP CÔNG NHÂN VÀ </w:t>
      </w:r>
      <w:r w:rsidRPr="00CC0F87">
        <w:rPr>
          <w:b/>
          <w:bCs/>
          <w:color w:val="000000" w:themeColor="text1"/>
          <w:sz w:val="26"/>
          <w:szCs w:val="26"/>
        </w:rPr>
        <w:t>GIAI CẤP CÔNG NHÂN VIỆT NAM TRONG KỶ NGUYÊN MỚI</w:t>
      </w:r>
    </w:p>
    <w:p w14:paraId="3128DB3A" w14:textId="77777777" w:rsidR="00385B9D" w:rsidRPr="00CC0F87" w:rsidRDefault="00385B9D" w:rsidP="00CC0F87">
      <w:pPr>
        <w:snapToGrid w:val="0"/>
        <w:spacing w:line="271" w:lineRule="auto"/>
        <w:rPr>
          <w:b/>
          <w:iCs/>
          <w:color w:val="000000" w:themeColor="text1"/>
          <w:sz w:val="26"/>
          <w:szCs w:val="26"/>
          <w:lang w:val="vi-VN"/>
        </w:rPr>
      </w:pPr>
      <w:r w:rsidRPr="00CC0F87">
        <w:rPr>
          <w:b/>
          <w:iCs/>
          <w:color w:val="000000" w:themeColor="text1"/>
          <w:sz w:val="26"/>
          <w:szCs w:val="26"/>
          <w:lang w:val="it-IT"/>
        </w:rPr>
        <w:t>2. Số tiết giảng: 05 tiế</w:t>
      </w:r>
      <w:r w:rsidRPr="00CC0F87">
        <w:rPr>
          <w:b/>
          <w:iCs/>
          <w:color w:val="000000" w:themeColor="text1"/>
          <w:sz w:val="26"/>
          <w:szCs w:val="26"/>
          <w:lang w:val="vi-VN"/>
        </w:rPr>
        <w:t>t</w:t>
      </w:r>
    </w:p>
    <w:p w14:paraId="076EFB6B" w14:textId="77777777" w:rsidR="00385B9D" w:rsidRPr="00CC0F87" w:rsidRDefault="00385B9D" w:rsidP="00CC0F87">
      <w:pPr>
        <w:snapToGrid w:val="0"/>
        <w:spacing w:line="271" w:lineRule="auto"/>
        <w:rPr>
          <w:b/>
          <w:bCs/>
          <w:color w:val="000000" w:themeColor="text1"/>
          <w:sz w:val="26"/>
          <w:szCs w:val="26"/>
          <w:lang w:val="it-IT"/>
        </w:rPr>
      </w:pPr>
      <w:r w:rsidRPr="00CC0F87">
        <w:rPr>
          <w:b/>
          <w:iCs/>
          <w:color w:val="000000" w:themeColor="text1"/>
          <w:sz w:val="26"/>
          <w:szCs w:val="26"/>
          <w:lang w:val="it-IT"/>
        </w:rPr>
        <w:t>3. Mục tiêu</w:t>
      </w:r>
      <w:r w:rsidRPr="00CC0F87">
        <w:rPr>
          <w:rFonts w:eastAsia="Calibri"/>
          <w:color w:val="000000" w:themeColor="text1"/>
          <w:sz w:val="26"/>
          <w:szCs w:val="26"/>
          <w:lang w:val="it-IT"/>
        </w:rPr>
        <w:t xml:space="preserve">: </w:t>
      </w:r>
      <w:r w:rsidRPr="00CC0F87">
        <w:rPr>
          <w:rFonts w:eastAsia="Calibri"/>
          <w:i/>
          <w:iCs/>
          <w:color w:val="000000" w:themeColor="text1"/>
          <w:sz w:val="26"/>
          <w:szCs w:val="26"/>
          <w:lang w:val="it-IT"/>
        </w:rPr>
        <w:t>Bài giảng này sẽ cung cấp cho học viên</w:t>
      </w:r>
    </w:p>
    <w:p w14:paraId="47AFE5F4" w14:textId="77777777" w:rsidR="00385B9D" w:rsidRPr="00CC0F87" w:rsidRDefault="00385B9D" w:rsidP="00CC0F87">
      <w:pPr>
        <w:snapToGrid w:val="0"/>
        <w:spacing w:line="271" w:lineRule="auto"/>
        <w:ind w:firstLine="567"/>
        <w:rPr>
          <w:b/>
          <w:bCs/>
          <w:i/>
          <w:color w:val="000000" w:themeColor="text1"/>
          <w:sz w:val="26"/>
          <w:szCs w:val="26"/>
          <w:lang w:val="it-IT"/>
        </w:rPr>
      </w:pPr>
      <w:r w:rsidRPr="00CC0F87">
        <w:rPr>
          <w:b/>
          <w:bCs/>
          <w:i/>
          <w:color w:val="000000" w:themeColor="text1"/>
          <w:sz w:val="26"/>
          <w:szCs w:val="26"/>
          <w:lang w:val="it-IT"/>
        </w:rPr>
        <w:t>- Về k</w:t>
      </w:r>
      <w:r w:rsidRPr="00CC0F87">
        <w:rPr>
          <w:b/>
          <w:bCs/>
          <w:i/>
          <w:color w:val="000000" w:themeColor="text1"/>
          <w:sz w:val="26"/>
          <w:szCs w:val="26"/>
          <w:lang w:val="vi"/>
        </w:rPr>
        <w:t>iến thức</w:t>
      </w:r>
      <w:r w:rsidRPr="00CC0F87">
        <w:rPr>
          <w:b/>
          <w:bCs/>
          <w:i/>
          <w:color w:val="000000" w:themeColor="text1"/>
          <w:sz w:val="26"/>
          <w:szCs w:val="26"/>
          <w:lang w:val="it-IT"/>
        </w:rPr>
        <w:t xml:space="preserve">: </w:t>
      </w:r>
    </w:p>
    <w:p w14:paraId="42159051" w14:textId="77777777" w:rsidR="00385B9D" w:rsidRPr="00CC0F87" w:rsidRDefault="00385B9D" w:rsidP="00CC0F87">
      <w:pPr>
        <w:snapToGrid w:val="0"/>
        <w:spacing w:line="271" w:lineRule="auto"/>
        <w:ind w:firstLine="567"/>
        <w:rPr>
          <w:color w:val="000000" w:themeColor="text1"/>
          <w:sz w:val="26"/>
          <w:szCs w:val="26"/>
          <w:lang w:val="vi"/>
        </w:rPr>
      </w:pPr>
      <w:r w:rsidRPr="00CC0F87">
        <w:rPr>
          <w:b/>
          <w:bCs/>
          <w:i/>
          <w:color w:val="000000" w:themeColor="text1"/>
          <w:sz w:val="26"/>
          <w:szCs w:val="26"/>
          <w:lang w:val="vi-VN"/>
        </w:rPr>
        <w:t xml:space="preserve">+ </w:t>
      </w:r>
      <w:r w:rsidRPr="00CC0F87">
        <w:rPr>
          <w:iCs/>
          <w:color w:val="000000" w:themeColor="text1"/>
          <w:sz w:val="26"/>
          <w:szCs w:val="26"/>
          <w:lang w:val="it-IT"/>
        </w:rPr>
        <w:t>L</w:t>
      </w:r>
      <w:r w:rsidRPr="00CC0F87">
        <w:rPr>
          <w:color w:val="000000" w:themeColor="text1"/>
          <w:sz w:val="26"/>
          <w:szCs w:val="26"/>
          <w:lang w:val="it-IT"/>
        </w:rPr>
        <w:t>ý luận</w:t>
      </w:r>
      <w:r w:rsidRPr="00CC0F87">
        <w:rPr>
          <w:color w:val="000000" w:themeColor="text1"/>
          <w:sz w:val="26"/>
          <w:szCs w:val="26"/>
          <w:lang w:val="vi"/>
        </w:rPr>
        <w:t xml:space="preserve"> cơ bản của chủ nghĩa Mác - Lênin về </w:t>
      </w:r>
      <w:r w:rsidRPr="00CC0F87">
        <w:rPr>
          <w:color w:val="000000" w:themeColor="text1"/>
          <w:sz w:val="26"/>
          <w:szCs w:val="26"/>
          <w:lang w:val="vi-VN"/>
        </w:rPr>
        <w:t>giai cấp công nhân</w:t>
      </w:r>
      <w:r w:rsidRPr="00CC0F87">
        <w:rPr>
          <w:color w:val="000000" w:themeColor="text1"/>
          <w:sz w:val="26"/>
          <w:szCs w:val="26"/>
          <w:lang w:val="vi"/>
        </w:rPr>
        <w:t xml:space="preserve">, sứ mệnh lịch sử của giai cấp công nhân và các điều kiện để </w:t>
      </w:r>
      <w:r w:rsidRPr="00CC0F87">
        <w:rPr>
          <w:color w:val="000000" w:themeColor="text1"/>
          <w:sz w:val="26"/>
          <w:szCs w:val="26"/>
          <w:lang w:val="vi-VN"/>
        </w:rPr>
        <w:t>giai cấp công nhân</w:t>
      </w:r>
      <w:r w:rsidRPr="00CC0F87">
        <w:rPr>
          <w:color w:val="000000" w:themeColor="text1"/>
          <w:sz w:val="26"/>
          <w:szCs w:val="26"/>
          <w:lang w:val="vi"/>
        </w:rPr>
        <w:t xml:space="preserve"> thực hiện sứ mệnh lịch sử.</w:t>
      </w:r>
    </w:p>
    <w:p w14:paraId="504E42A0" w14:textId="77777777" w:rsidR="00385B9D" w:rsidRPr="00CC0F87" w:rsidRDefault="00385B9D" w:rsidP="00CC0F87">
      <w:pPr>
        <w:snapToGrid w:val="0"/>
        <w:spacing w:line="271" w:lineRule="auto"/>
        <w:ind w:firstLine="567"/>
        <w:rPr>
          <w:color w:val="000000" w:themeColor="text1"/>
          <w:sz w:val="26"/>
          <w:szCs w:val="26"/>
          <w:lang w:val="vi-VN"/>
        </w:rPr>
      </w:pPr>
      <w:r w:rsidRPr="00CC0F87">
        <w:rPr>
          <w:color w:val="000000" w:themeColor="text1"/>
          <w:sz w:val="26"/>
          <w:szCs w:val="26"/>
          <w:lang w:val="vi"/>
        </w:rPr>
        <w:t>+ Quan điểm của Đảng về</w:t>
      </w:r>
      <w:r w:rsidRPr="00CC0F87">
        <w:rPr>
          <w:color w:val="000000" w:themeColor="text1"/>
          <w:sz w:val="26"/>
          <w:szCs w:val="26"/>
          <w:lang w:val="vi-VN"/>
        </w:rPr>
        <w:t xml:space="preserve"> giai cấp công nhân Việt Nam và tăng cường thực hiện sứ mệnh lịch sử của giai cấp công nhân trong </w:t>
      </w:r>
      <w:r w:rsidRPr="00CC0F87">
        <w:rPr>
          <w:color w:val="000000" w:themeColor="text1"/>
          <w:sz w:val="26"/>
          <w:szCs w:val="26"/>
          <w:lang w:val="vi"/>
        </w:rPr>
        <w:t>kỷ nguyên mới</w:t>
      </w:r>
      <w:r w:rsidRPr="00CC0F87">
        <w:rPr>
          <w:color w:val="000000" w:themeColor="text1"/>
          <w:sz w:val="26"/>
          <w:szCs w:val="26"/>
          <w:lang w:val="vi-VN"/>
        </w:rPr>
        <w:t>.</w:t>
      </w:r>
    </w:p>
    <w:p w14:paraId="655ECDBD" w14:textId="77777777" w:rsidR="00385B9D" w:rsidRPr="00CC0F87" w:rsidRDefault="00385B9D" w:rsidP="00CC0F87">
      <w:pPr>
        <w:snapToGrid w:val="0"/>
        <w:spacing w:line="271" w:lineRule="auto"/>
        <w:ind w:firstLine="567"/>
        <w:rPr>
          <w:color w:val="000000" w:themeColor="text1"/>
          <w:sz w:val="26"/>
          <w:szCs w:val="26"/>
          <w:lang w:val="vi-VN"/>
        </w:rPr>
      </w:pPr>
      <w:r w:rsidRPr="00CC0F87">
        <w:rPr>
          <w:b/>
          <w:bCs/>
          <w:color w:val="000000" w:themeColor="text1"/>
          <w:sz w:val="26"/>
          <w:szCs w:val="26"/>
          <w:lang w:val="vi-VN"/>
        </w:rPr>
        <w:t xml:space="preserve">- </w:t>
      </w:r>
      <w:r w:rsidRPr="00CC0F87">
        <w:rPr>
          <w:b/>
          <w:bCs/>
          <w:i/>
          <w:color w:val="000000" w:themeColor="text1"/>
          <w:sz w:val="26"/>
          <w:szCs w:val="26"/>
          <w:lang w:val="vi"/>
        </w:rPr>
        <w:t>Về kỹ năng</w:t>
      </w:r>
      <w:r w:rsidRPr="00CC0F87">
        <w:rPr>
          <w:b/>
          <w:bCs/>
          <w:i/>
          <w:color w:val="000000" w:themeColor="text1"/>
          <w:sz w:val="26"/>
          <w:szCs w:val="26"/>
          <w:lang w:val="vi-VN"/>
        </w:rPr>
        <w:t xml:space="preserve">:  </w:t>
      </w:r>
    </w:p>
    <w:p w14:paraId="0107AECB" w14:textId="77777777" w:rsidR="00385B9D" w:rsidRPr="00CC0F87" w:rsidRDefault="00385B9D" w:rsidP="00CC0F87">
      <w:pPr>
        <w:snapToGrid w:val="0"/>
        <w:spacing w:line="271" w:lineRule="auto"/>
        <w:ind w:firstLine="567"/>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vi"/>
        </w:rPr>
        <w:t>Đánh giá</w:t>
      </w:r>
      <w:r w:rsidRPr="00CC0F87">
        <w:rPr>
          <w:color w:val="000000" w:themeColor="text1"/>
          <w:sz w:val="26"/>
          <w:szCs w:val="26"/>
          <w:lang w:val="vi-VN"/>
        </w:rPr>
        <w:t>, phân tích, giải quyết các tình huống; cùng xác lập các giải pháp</w:t>
      </w:r>
      <w:r w:rsidRPr="00CC0F87">
        <w:rPr>
          <w:color w:val="000000" w:themeColor="text1"/>
          <w:sz w:val="26"/>
          <w:szCs w:val="26"/>
          <w:lang w:val="vi"/>
        </w:rPr>
        <w:t xml:space="preserve"> tổ chức thực hiện xây dựng giai cấp công nhân </w:t>
      </w:r>
      <w:r w:rsidRPr="00CC0F87">
        <w:rPr>
          <w:color w:val="000000" w:themeColor="text1"/>
          <w:sz w:val="26"/>
          <w:szCs w:val="26"/>
          <w:lang w:val="vi-VN"/>
        </w:rPr>
        <w:t>ở ngành/địa phương/ đơn vị; xác định rõ trách nhiệm của cán bộ LĐQL trong bối cảnh mới.</w:t>
      </w:r>
    </w:p>
    <w:p w14:paraId="1EC96123" w14:textId="77777777" w:rsidR="00385B9D" w:rsidRPr="00CC0F87" w:rsidRDefault="00385B9D" w:rsidP="00CC0F87">
      <w:pPr>
        <w:snapToGrid w:val="0"/>
        <w:spacing w:line="271" w:lineRule="auto"/>
        <w:ind w:firstLine="567"/>
        <w:rPr>
          <w:rFonts w:eastAsia="Calibri"/>
          <w:bCs/>
          <w:color w:val="000000" w:themeColor="text1"/>
          <w:kern w:val="24"/>
          <w:sz w:val="26"/>
          <w:szCs w:val="26"/>
          <w:lang w:val="vi-VN"/>
        </w:rPr>
      </w:pPr>
      <w:r w:rsidRPr="00CC0F87">
        <w:rPr>
          <w:color w:val="000000" w:themeColor="text1"/>
          <w:sz w:val="26"/>
          <w:szCs w:val="26"/>
          <w:lang w:val="vi-VN"/>
        </w:rPr>
        <w:t xml:space="preserve">+ </w:t>
      </w:r>
      <w:r w:rsidRPr="00CC0F87">
        <w:rPr>
          <w:rFonts w:eastAsia="Calibri"/>
          <w:bCs/>
          <w:color w:val="000000" w:themeColor="text1"/>
          <w:kern w:val="24"/>
          <w:sz w:val="26"/>
          <w:szCs w:val="26"/>
          <w:lang w:val="vi-VN"/>
        </w:rPr>
        <w:t>N</w:t>
      </w:r>
      <w:r w:rsidRPr="00CC0F87">
        <w:rPr>
          <w:color w:val="000000" w:themeColor="text1"/>
          <w:sz w:val="26"/>
          <w:szCs w:val="26"/>
          <w:lang w:val="vi-VN"/>
        </w:rPr>
        <w:t xml:space="preserve">hận diện, phản bác các quan điểm sai trái, thù địch xuyên tạc và phủ nhận lý luận của chủ nghĩa Mác – Lênin và quan điểm của </w:t>
      </w:r>
      <w:r w:rsidRPr="00CC0F87">
        <w:rPr>
          <w:color w:val="000000" w:themeColor="text1"/>
          <w:sz w:val="26"/>
          <w:szCs w:val="26"/>
          <w:lang w:val="vi"/>
        </w:rPr>
        <w:t>Đảng về</w:t>
      </w:r>
      <w:r w:rsidRPr="00CC0F87">
        <w:rPr>
          <w:color w:val="000000" w:themeColor="text1"/>
          <w:sz w:val="26"/>
          <w:szCs w:val="26"/>
          <w:lang w:val="vi-VN"/>
        </w:rPr>
        <w:t xml:space="preserve"> sứ mệnh lịch sử của giai cấp công nhân.</w:t>
      </w:r>
    </w:p>
    <w:p w14:paraId="2EA048D2" w14:textId="77777777" w:rsidR="00385B9D" w:rsidRPr="00CC0F87" w:rsidRDefault="00385B9D" w:rsidP="00CC0F87">
      <w:pPr>
        <w:snapToGrid w:val="0"/>
        <w:spacing w:line="271" w:lineRule="auto"/>
        <w:ind w:firstLine="567"/>
        <w:rPr>
          <w:i/>
          <w:color w:val="000000" w:themeColor="text1"/>
          <w:sz w:val="26"/>
          <w:szCs w:val="26"/>
          <w:lang w:val="vi"/>
        </w:rPr>
      </w:pPr>
      <w:r w:rsidRPr="00CC0F87">
        <w:rPr>
          <w:b/>
          <w:bCs/>
          <w:color w:val="000000" w:themeColor="text1"/>
          <w:sz w:val="26"/>
          <w:szCs w:val="26"/>
          <w:lang w:val="vi-VN"/>
        </w:rPr>
        <w:t xml:space="preserve">- </w:t>
      </w:r>
      <w:r w:rsidRPr="00CC0F87">
        <w:rPr>
          <w:b/>
          <w:bCs/>
          <w:i/>
          <w:color w:val="000000" w:themeColor="text1"/>
          <w:sz w:val="26"/>
          <w:szCs w:val="26"/>
          <w:lang w:val="vi"/>
        </w:rPr>
        <w:t>Về tư tưởng</w:t>
      </w:r>
      <w:r w:rsidRPr="00CC0F87">
        <w:rPr>
          <w:b/>
          <w:bCs/>
          <w:i/>
          <w:color w:val="000000" w:themeColor="text1"/>
          <w:sz w:val="26"/>
          <w:szCs w:val="26"/>
          <w:lang w:val="vi-VN"/>
        </w:rPr>
        <w:t>:</w:t>
      </w:r>
      <w:r w:rsidRPr="00CC0F87">
        <w:rPr>
          <w:i/>
          <w:color w:val="000000" w:themeColor="text1"/>
          <w:sz w:val="26"/>
          <w:szCs w:val="26"/>
          <w:lang w:val="vi-VN"/>
        </w:rPr>
        <w:t xml:space="preserve"> </w:t>
      </w:r>
    </w:p>
    <w:p w14:paraId="56165BBE" w14:textId="77777777" w:rsidR="00385B9D" w:rsidRPr="00CC0F87" w:rsidRDefault="00385B9D" w:rsidP="00CC0F87">
      <w:pPr>
        <w:snapToGrid w:val="0"/>
        <w:spacing w:line="271" w:lineRule="auto"/>
        <w:ind w:firstLine="567"/>
        <w:rPr>
          <w:color w:val="000000" w:themeColor="text1"/>
          <w:sz w:val="26"/>
          <w:szCs w:val="26"/>
          <w:lang w:val="vi-VN"/>
        </w:rPr>
      </w:pPr>
      <w:r w:rsidRPr="00CC0F87">
        <w:rPr>
          <w:bCs/>
          <w:color w:val="000000" w:themeColor="text1"/>
          <w:kern w:val="24"/>
          <w:sz w:val="26"/>
          <w:szCs w:val="26"/>
          <w:lang w:val="vi-VN"/>
        </w:rPr>
        <w:t>+ Tin tưởng quan điểm của</w:t>
      </w:r>
      <w:r w:rsidRPr="00CC0F87">
        <w:rPr>
          <w:color w:val="000000" w:themeColor="text1"/>
          <w:sz w:val="26"/>
          <w:szCs w:val="26"/>
          <w:lang w:val="vi"/>
        </w:rPr>
        <w:t xml:space="preserve"> chủ nghĩa Mác - Lênin và của Đảng Cộng sản Việt Nam về</w:t>
      </w:r>
      <w:r w:rsidRPr="00CC0F87">
        <w:rPr>
          <w:color w:val="000000" w:themeColor="text1"/>
          <w:sz w:val="26"/>
          <w:szCs w:val="26"/>
          <w:lang w:val="vi-VN"/>
        </w:rPr>
        <w:t xml:space="preserve"> sứ mệnh lịch sử của giai cấp công nhân.</w:t>
      </w:r>
    </w:p>
    <w:p w14:paraId="32CA7A1A" w14:textId="77777777" w:rsidR="00385B9D" w:rsidRPr="00CC0F87" w:rsidRDefault="00385B9D" w:rsidP="00CC0F87">
      <w:pPr>
        <w:snapToGrid w:val="0"/>
        <w:spacing w:line="271" w:lineRule="auto"/>
        <w:ind w:firstLine="567"/>
        <w:rPr>
          <w:color w:val="000000" w:themeColor="text1"/>
          <w:sz w:val="26"/>
          <w:szCs w:val="26"/>
          <w:lang w:val="vi-VN"/>
        </w:rPr>
      </w:pPr>
      <w:r w:rsidRPr="00CC0F87">
        <w:rPr>
          <w:bCs/>
          <w:color w:val="000000" w:themeColor="text1"/>
          <w:kern w:val="24"/>
          <w:sz w:val="26"/>
          <w:szCs w:val="26"/>
          <w:lang w:val="vi-VN"/>
        </w:rPr>
        <w:t xml:space="preserve">+ Có trách nhiệm </w:t>
      </w:r>
      <w:r w:rsidRPr="00CC0F87">
        <w:rPr>
          <w:color w:val="000000" w:themeColor="text1"/>
          <w:sz w:val="26"/>
          <w:szCs w:val="26"/>
          <w:lang w:val="vi-VN"/>
        </w:rPr>
        <w:t>tham gia xây dựng giai cấp công nhân Việt Nam thông qua hoạt động của ngành/địa phương/cơ quan/đơn vị.</w:t>
      </w:r>
    </w:p>
    <w:p w14:paraId="1CBB1329" w14:textId="77777777" w:rsidR="00385B9D" w:rsidRPr="00CC0F87" w:rsidRDefault="00385B9D" w:rsidP="00CC0F87">
      <w:pPr>
        <w:widowControl w:val="0"/>
        <w:snapToGrid w:val="0"/>
        <w:spacing w:line="271" w:lineRule="auto"/>
        <w:rPr>
          <w:i/>
          <w:iCs/>
          <w:color w:val="000000" w:themeColor="text1"/>
          <w:sz w:val="26"/>
          <w:szCs w:val="26"/>
          <w:lang w:val="vi"/>
        </w:rPr>
      </w:pPr>
      <w:r w:rsidRPr="00CC0F87">
        <w:rPr>
          <w:b/>
          <w:iCs/>
          <w:color w:val="000000" w:themeColor="text1"/>
          <w:sz w:val="26"/>
          <w:szCs w:val="26"/>
          <w:lang w:val="vi"/>
        </w:rPr>
        <w:t>4</w:t>
      </w:r>
      <w:r w:rsidRPr="00CC0F87">
        <w:rPr>
          <w:b/>
          <w:iCs/>
          <w:color w:val="000000" w:themeColor="text1"/>
          <w:sz w:val="26"/>
          <w:szCs w:val="26"/>
        </w:rPr>
        <w:t xml:space="preserve">. </w:t>
      </w:r>
      <w:r w:rsidRPr="00CC0F87">
        <w:rPr>
          <w:b/>
          <w:iCs/>
          <w:color w:val="000000" w:themeColor="text1"/>
          <w:sz w:val="26"/>
          <w:szCs w:val="26"/>
          <w:lang w:val="vi"/>
        </w:rPr>
        <w:t>Chuẩn đầu ra</w:t>
      </w:r>
      <w:r w:rsidRPr="00CC0F87">
        <w:rPr>
          <w:color w:val="000000" w:themeColor="text1"/>
          <w:sz w:val="26"/>
          <w:szCs w:val="26"/>
          <w:lang w:val="vi"/>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58"/>
        <w:gridCol w:w="4395"/>
        <w:gridCol w:w="2688"/>
      </w:tblGrid>
      <w:tr w:rsidR="00385B9D" w:rsidRPr="00CC0F87" w14:paraId="08F46F19" w14:textId="77777777" w:rsidTr="002E2356">
        <w:tc>
          <w:tcPr>
            <w:tcW w:w="7258" w:type="dxa"/>
            <w:vMerge w:val="restart"/>
          </w:tcPr>
          <w:p w14:paraId="4FDACBF5" w14:textId="77777777" w:rsidR="00385B9D" w:rsidRPr="00CC0F87" w:rsidRDefault="00385B9D" w:rsidP="00CC0F87">
            <w:pPr>
              <w:snapToGrid w:val="0"/>
              <w:spacing w:line="271" w:lineRule="auto"/>
              <w:jc w:val="center"/>
              <w:rPr>
                <w:b/>
                <w:color w:val="000000" w:themeColor="text1"/>
                <w:sz w:val="26"/>
                <w:szCs w:val="26"/>
                <w:lang w:val="vi"/>
              </w:rPr>
            </w:pPr>
            <w:r w:rsidRPr="00CC0F87">
              <w:rPr>
                <w:b/>
                <w:color w:val="000000" w:themeColor="text1"/>
                <w:sz w:val="26"/>
                <w:szCs w:val="26"/>
                <w:lang w:val="vi"/>
              </w:rPr>
              <w:t xml:space="preserve">Chuẩn đầu ra </w:t>
            </w:r>
          </w:p>
        </w:tc>
        <w:tc>
          <w:tcPr>
            <w:tcW w:w="7083" w:type="dxa"/>
            <w:gridSpan w:val="2"/>
          </w:tcPr>
          <w:p w14:paraId="17CF5B76" w14:textId="77777777" w:rsidR="00385B9D" w:rsidRPr="00CC0F87" w:rsidRDefault="00385B9D" w:rsidP="00CC0F87">
            <w:pPr>
              <w:snapToGrid w:val="0"/>
              <w:spacing w:line="271" w:lineRule="auto"/>
              <w:jc w:val="center"/>
              <w:rPr>
                <w:b/>
                <w:color w:val="000000" w:themeColor="text1"/>
                <w:sz w:val="26"/>
                <w:szCs w:val="26"/>
                <w:lang w:val="pt-BR"/>
              </w:rPr>
            </w:pPr>
            <w:proofErr w:type="spellStart"/>
            <w:r w:rsidRPr="00CC0F87">
              <w:rPr>
                <w:b/>
                <w:color w:val="000000" w:themeColor="text1"/>
                <w:sz w:val="26"/>
                <w:szCs w:val="26"/>
                <w:lang w:val="pt-BR"/>
              </w:rPr>
              <w:t>Đánh</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giá</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người</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học</w:t>
            </w:r>
            <w:proofErr w:type="spellEnd"/>
          </w:p>
        </w:tc>
      </w:tr>
      <w:tr w:rsidR="00385B9D" w:rsidRPr="00CC0F87" w14:paraId="19A60279" w14:textId="77777777" w:rsidTr="002E2356">
        <w:tc>
          <w:tcPr>
            <w:tcW w:w="7258" w:type="dxa"/>
            <w:vMerge/>
          </w:tcPr>
          <w:p w14:paraId="2456D286" w14:textId="77777777" w:rsidR="00385B9D" w:rsidRPr="00CC0F87" w:rsidRDefault="00385B9D" w:rsidP="00CC0F87">
            <w:pPr>
              <w:snapToGrid w:val="0"/>
              <w:spacing w:line="271" w:lineRule="auto"/>
              <w:rPr>
                <w:color w:val="000000" w:themeColor="text1"/>
                <w:sz w:val="26"/>
                <w:szCs w:val="26"/>
                <w:lang w:val="pt-BR"/>
              </w:rPr>
            </w:pPr>
          </w:p>
        </w:tc>
        <w:tc>
          <w:tcPr>
            <w:tcW w:w="4395" w:type="dxa"/>
          </w:tcPr>
          <w:p w14:paraId="31D71A40" w14:textId="77777777" w:rsidR="00385B9D" w:rsidRPr="00CC0F87" w:rsidRDefault="00385B9D" w:rsidP="00CC0F87">
            <w:pPr>
              <w:snapToGrid w:val="0"/>
              <w:spacing w:line="271" w:lineRule="auto"/>
              <w:jc w:val="center"/>
              <w:rPr>
                <w:b/>
                <w:color w:val="000000" w:themeColor="text1"/>
                <w:sz w:val="26"/>
                <w:szCs w:val="26"/>
                <w:lang w:val="pt-BR"/>
              </w:rPr>
            </w:pPr>
            <w:proofErr w:type="spellStart"/>
            <w:r w:rsidRPr="00CC0F87">
              <w:rPr>
                <w:b/>
                <w:color w:val="000000" w:themeColor="text1"/>
                <w:sz w:val="26"/>
                <w:szCs w:val="26"/>
                <w:lang w:val="pt-BR"/>
              </w:rPr>
              <w:t>Yêu</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cầu</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đánh</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gia</w:t>
            </w:r>
            <w:proofErr w:type="spellEnd"/>
            <w:r w:rsidRPr="00CC0F87">
              <w:rPr>
                <w:b/>
                <w:color w:val="000000" w:themeColor="text1"/>
                <w:sz w:val="26"/>
                <w:szCs w:val="26"/>
                <w:lang w:val="pt-BR"/>
              </w:rPr>
              <w:t>́</w:t>
            </w:r>
          </w:p>
        </w:tc>
        <w:tc>
          <w:tcPr>
            <w:tcW w:w="2688" w:type="dxa"/>
          </w:tcPr>
          <w:p w14:paraId="2416CC3D" w14:textId="77777777" w:rsidR="00385B9D" w:rsidRPr="00CC0F87" w:rsidRDefault="00385B9D" w:rsidP="00CC0F87">
            <w:pPr>
              <w:snapToGrid w:val="0"/>
              <w:spacing w:line="271" w:lineRule="auto"/>
              <w:rPr>
                <w:b/>
                <w:color w:val="000000" w:themeColor="text1"/>
                <w:sz w:val="26"/>
                <w:szCs w:val="26"/>
                <w:lang w:val="pt-BR"/>
              </w:rPr>
            </w:pPr>
            <w:proofErr w:type="spellStart"/>
            <w:r w:rsidRPr="00CC0F87">
              <w:rPr>
                <w:b/>
                <w:color w:val="000000" w:themeColor="text1"/>
                <w:sz w:val="26"/>
                <w:szCs w:val="26"/>
                <w:lang w:val="pt-BR"/>
              </w:rPr>
              <w:t>Hình</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thức</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đánh</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gia</w:t>
            </w:r>
            <w:proofErr w:type="spellEnd"/>
            <w:r w:rsidRPr="00CC0F87">
              <w:rPr>
                <w:b/>
                <w:color w:val="000000" w:themeColor="text1"/>
                <w:sz w:val="26"/>
                <w:szCs w:val="26"/>
                <w:lang w:val="pt-BR"/>
              </w:rPr>
              <w:t>́</w:t>
            </w:r>
          </w:p>
        </w:tc>
      </w:tr>
      <w:tr w:rsidR="00385B9D" w:rsidRPr="00CC0F87" w14:paraId="468B3E55" w14:textId="77777777" w:rsidTr="002E2356">
        <w:tc>
          <w:tcPr>
            <w:tcW w:w="7258" w:type="dxa"/>
          </w:tcPr>
          <w:p w14:paraId="10B9AC49" w14:textId="77777777" w:rsidR="00385B9D" w:rsidRPr="00CC0F87" w:rsidRDefault="00385B9D" w:rsidP="00CC0F87">
            <w:pPr>
              <w:widowControl w:val="0"/>
              <w:snapToGrid w:val="0"/>
              <w:spacing w:line="271" w:lineRule="auto"/>
              <w:rPr>
                <w:color w:val="000000" w:themeColor="text1"/>
                <w:sz w:val="26"/>
                <w:szCs w:val="26"/>
                <w:lang w:val="vi"/>
              </w:rPr>
            </w:pPr>
            <w:bookmarkStart w:id="2" w:name="_Hlk162127754"/>
            <w:r w:rsidRPr="00CC0F87">
              <w:rPr>
                <w:b/>
                <w:i/>
                <w:color w:val="000000" w:themeColor="text1"/>
                <w:sz w:val="26"/>
                <w:szCs w:val="26"/>
                <w:lang w:val="it-IT"/>
              </w:rPr>
              <w:t xml:space="preserve">- </w:t>
            </w:r>
            <w:proofErr w:type="spellStart"/>
            <w:r w:rsidRPr="00CC0F87">
              <w:rPr>
                <w:b/>
                <w:i/>
                <w:color w:val="000000" w:themeColor="text1"/>
                <w:sz w:val="26"/>
                <w:szCs w:val="26"/>
              </w:rPr>
              <w:t>Về</w:t>
            </w:r>
            <w:proofErr w:type="spellEnd"/>
            <w:r w:rsidRPr="00CC0F87">
              <w:rPr>
                <w:b/>
                <w:i/>
                <w:color w:val="000000" w:themeColor="text1"/>
                <w:sz w:val="26"/>
                <w:szCs w:val="26"/>
              </w:rPr>
              <w:t xml:space="preserve"> </w:t>
            </w:r>
            <w:proofErr w:type="spellStart"/>
            <w:r w:rsidRPr="00CC0F87">
              <w:rPr>
                <w:b/>
                <w:i/>
                <w:color w:val="000000" w:themeColor="text1"/>
                <w:sz w:val="26"/>
                <w:szCs w:val="26"/>
              </w:rPr>
              <w:t>kiến</w:t>
            </w:r>
            <w:proofErr w:type="spellEnd"/>
            <w:r w:rsidRPr="00CC0F87">
              <w:rPr>
                <w:b/>
                <w:i/>
                <w:color w:val="000000" w:themeColor="text1"/>
                <w:sz w:val="26"/>
                <w:szCs w:val="26"/>
              </w:rPr>
              <w:t xml:space="preserve"> </w:t>
            </w:r>
            <w:proofErr w:type="spellStart"/>
            <w:r w:rsidRPr="00CC0F87">
              <w:rPr>
                <w:b/>
                <w:i/>
                <w:color w:val="000000" w:themeColor="text1"/>
                <w:sz w:val="26"/>
                <w:szCs w:val="26"/>
              </w:rPr>
              <w:t>thức</w:t>
            </w:r>
            <w:proofErr w:type="spellEnd"/>
            <w:r w:rsidRPr="00CC0F87">
              <w:rPr>
                <w:color w:val="000000" w:themeColor="text1"/>
                <w:sz w:val="26"/>
                <w:szCs w:val="26"/>
              </w:rPr>
              <w:t>:</w:t>
            </w:r>
            <w:r w:rsidRPr="00CC0F87">
              <w:rPr>
                <w:color w:val="000000" w:themeColor="text1"/>
                <w:sz w:val="26"/>
                <w:szCs w:val="26"/>
                <w:lang w:val="vi"/>
              </w:rPr>
              <w:t xml:space="preserve"> </w:t>
            </w:r>
            <w:bookmarkEnd w:id="2"/>
          </w:p>
          <w:p w14:paraId="3E131535" w14:textId="77777777" w:rsidR="00385B9D" w:rsidRPr="00CC0F87" w:rsidRDefault="00385B9D" w:rsidP="00CC0F87">
            <w:pPr>
              <w:snapToGrid w:val="0"/>
              <w:spacing w:line="271" w:lineRule="auto"/>
              <w:ind w:firstLine="347"/>
              <w:rPr>
                <w:color w:val="000000" w:themeColor="text1"/>
                <w:sz w:val="26"/>
                <w:szCs w:val="26"/>
                <w:lang w:val="vi"/>
              </w:rPr>
            </w:pPr>
            <w:r w:rsidRPr="00CC0F87">
              <w:rPr>
                <w:b/>
                <w:bCs/>
                <w:i/>
                <w:color w:val="000000" w:themeColor="text1"/>
                <w:sz w:val="26"/>
                <w:szCs w:val="26"/>
                <w:lang w:val="vi-VN"/>
              </w:rPr>
              <w:t xml:space="preserve">+ </w:t>
            </w:r>
            <w:r w:rsidRPr="00CC0F87">
              <w:rPr>
                <w:iCs/>
                <w:color w:val="000000" w:themeColor="text1"/>
                <w:sz w:val="26"/>
                <w:szCs w:val="26"/>
                <w:lang w:val="vi-VN"/>
              </w:rPr>
              <w:t xml:space="preserve">Phân tích </w:t>
            </w:r>
            <w:proofErr w:type="spellStart"/>
            <w:r w:rsidRPr="00CC0F87">
              <w:rPr>
                <w:iCs/>
                <w:color w:val="000000" w:themeColor="text1"/>
                <w:sz w:val="26"/>
                <w:szCs w:val="26"/>
              </w:rPr>
              <w:t>và</w:t>
            </w:r>
            <w:proofErr w:type="spellEnd"/>
            <w:r w:rsidRPr="00CC0F87">
              <w:rPr>
                <w:iCs/>
                <w:color w:val="000000" w:themeColor="text1"/>
                <w:sz w:val="26"/>
                <w:szCs w:val="26"/>
              </w:rPr>
              <w:t xml:space="preserve"> </w:t>
            </w:r>
            <w:proofErr w:type="spellStart"/>
            <w:r w:rsidRPr="00CC0F87">
              <w:rPr>
                <w:iCs/>
                <w:color w:val="000000" w:themeColor="text1"/>
                <w:sz w:val="26"/>
                <w:szCs w:val="26"/>
              </w:rPr>
              <w:t>hệ</w:t>
            </w:r>
            <w:proofErr w:type="spellEnd"/>
            <w:r w:rsidRPr="00CC0F87">
              <w:rPr>
                <w:iCs/>
                <w:color w:val="000000" w:themeColor="text1"/>
                <w:sz w:val="26"/>
                <w:szCs w:val="26"/>
              </w:rPr>
              <w:t xml:space="preserve"> </w:t>
            </w:r>
            <w:proofErr w:type="spellStart"/>
            <w:r w:rsidRPr="00CC0F87">
              <w:rPr>
                <w:iCs/>
                <w:color w:val="000000" w:themeColor="text1"/>
                <w:sz w:val="26"/>
                <w:szCs w:val="26"/>
              </w:rPr>
              <w:t>thống</w:t>
            </w:r>
            <w:proofErr w:type="spellEnd"/>
            <w:r w:rsidRPr="00CC0F87">
              <w:rPr>
                <w:iCs/>
                <w:color w:val="000000" w:themeColor="text1"/>
                <w:sz w:val="26"/>
                <w:szCs w:val="26"/>
              </w:rPr>
              <w:t xml:space="preserve"> </w:t>
            </w:r>
            <w:proofErr w:type="spellStart"/>
            <w:r w:rsidRPr="00CC0F87">
              <w:rPr>
                <w:iCs/>
                <w:color w:val="000000" w:themeColor="text1"/>
                <w:sz w:val="26"/>
                <w:szCs w:val="26"/>
              </w:rPr>
              <w:t>hóa</w:t>
            </w:r>
            <w:proofErr w:type="spellEnd"/>
            <w:r w:rsidRPr="00CC0F87">
              <w:rPr>
                <w:iCs/>
                <w:color w:val="000000" w:themeColor="text1"/>
                <w:sz w:val="26"/>
                <w:szCs w:val="26"/>
              </w:rPr>
              <w:t xml:space="preserve"> </w:t>
            </w:r>
            <w:proofErr w:type="spellStart"/>
            <w:r w:rsidRPr="00CC0F87">
              <w:rPr>
                <w:iCs/>
                <w:color w:val="000000" w:themeColor="text1"/>
                <w:sz w:val="26"/>
                <w:szCs w:val="26"/>
              </w:rPr>
              <w:t>được</w:t>
            </w:r>
            <w:proofErr w:type="spellEnd"/>
            <w:r w:rsidRPr="00CC0F87">
              <w:rPr>
                <w:iCs/>
                <w:color w:val="000000" w:themeColor="text1"/>
                <w:sz w:val="26"/>
                <w:szCs w:val="26"/>
              </w:rPr>
              <w:t xml:space="preserve"> </w:t>
            </w:r>
            <w:r w:rsidRPr="00CC0F87">
              <w:rPr>
                <w:iCs/>
                <w:color w:val="000000" w:themeColor="text1"/>
                <w:sz w:val="26"/>
                <w:szCs w:val="26"/>
                <w:lang w:val="vi-VN"/>
              </w:rPr>
              <w:t>quan điểm</w:t>
            </w:r>
            <w:r w:rsidRPr="00CC0F87">
              <w:rPr>
                <w:color w:val="000000" w:themeColor="text1"/>
                <w:sz w:val="26"/>
                <w:szCs w:val="26"/>
                <w:lang w:val="vi"/>
              </w:rPr>
              <w:t xml:space="preserve"> của chủ nghĩa Mác - Lênin về </w:t>
            </w:r>
            <w:r w:rsidRPr="00CC0F87">
              <w:rPr>
                <w:color w:val="000000" w:themeColor="text1"/>
                <w:sz w:val="26"/>
                <w:szCs w:val="26"/>
                <w:lang w:val="vi-VN"/>
              </w:rPr>
              <w:t>giai cấp công nhân</w:t>
            </w:r>
            <w:r w:rsidRPr="00CC0F87">
              <w:rPr>
                <w:color w:val="000000" w:themeColor="text1"/>
                <w:sz w:val="26"/>
                <w:szCs w:val="26"/>
                <w:lang w:val="vi"/>
              </w:rPr>
              <w:t>, sứ mệnh lịch sử của giai cấp công nhân và các điều kiện để giai cấp công nhân thực hiện sứ mệnh lịch sử.</w:t>
            </w:r>
          </w:p>
          <w:p w14:paraId="7D215DEE" w14:textId="77777777" w:rsidR="00385B9D" w:rsidRPr="00CC0F87" w:rsidRDefault="00385B9D" w:rsidP="00CC0F87">
            <w:pPr>
              <w:snapToGrid w:val="0"/>
              <w:spacing w:line="271" w:lineRule="auto"/>
              <w:ind w:firstLine="347"/>
              <w:rPr>
                <w:color w:val="000000" w:themeColor="text1"/>
                <w:sz w:val="26"/>
                <w:szCs w:val="26"/>
                <w:lang w:val="vi"/>
              </w:rPr>
            </w:pPr>
            <w:r w:rsidRPr="00CC0F87">
              <w:rPr>
                <w:color w:val="000000" w:themeColor="text1"/>
                <w:sz w:val="26"/>
                <w:szCs w:val="26"/>
                <w:lang w:val="vi"/>
              </w:rPr>
              <w:lastRenderedPageBreak/>
              <w:t xml:space="preserve">+ Luận giải được quan điểm của Đảng ta về GCCN và  </w:t>
            </w:r>
            <w:r w:rsidRPr="00CC0F87">
              <w:rPr>
                <w:color w:val="000000" w:themeColor="text1"/>
                <w:sz w:val="26"/>
                <w:szCs w:val="26"/>
                <w:lang w:val="vi-VN"/>
              </w:rPr>
              <w:t xml:space="preserve">tăng cường thực hiện sứ mệnh của giai cấp công nhân trong </w:t>
            </w:r>
            <w:r w:rsidRPr="00CC0F87">
              <w:rPr>
                <w:color w:val="000000" w:themeColor="text1"/>
                <w:sz w:val="26"/>
                <w:szCs w:val="26"/>
                <w:lang w:val="vi"/>
              </w:rPr>
              <w:t>kỷ nguyên mới</w:t>
            </w:r>
          </w:p>
        </w:tc>
        <w:tc>
          <w:tcPr>
            <w:tcW w:w="4395" w:type="dxa"/>
            <w:vMerge w:val="restart"/>
          </w:tcPr>
          <w:p w14:paraId="041D5ED6" w14:textId="77777777" w:rsidR="00385B9D" w:rsidRPr="00CC0F87" w:rsidRDefault="00385B9D" w:rsidP="00CC0F87">
            <w:pPr>
              <w:pStyle w:val="ListParagraph"/>
              <w:numPr>
                <w:ilvl w:val="0"/>
                <w:numId w:val="21"/>
              </w:numPr>
              <w:snapToGrid w:val="0"/>
              <w:spacing w:line="271" w:lineRule="auto"/>
              <w:ind w:left="0" w:firstLine="232"/>
              <w:contextualSpacing w:val="0"/>
              <w:rPr>
                <w:color w:val="000000" w:themeColor="text1"/>
                <w:sz w:val="26"/>
                <w:szCs w:val="26"/>
                <w:lang w:val="vi"/>
              </w:rPr>
            </w:pPr>
            <w:r w:rsidRPr="00CC0F87">
              <w:rPr>
                <w:iCs/>
                <w:color w:val="000000" w:themeColor="text1"/>
                <w:sz w:val="26"/>
                <w:szCs w:val="26"/>
                <w:lang w:val="vi-VN"/>
              </w:rPr>
              <w:lastRenderedPageBreak/>
              <w:t>Phân tích được quan điểm</w:t>
            </w:r>
            <w:r w:rsidRPr="00CC0F87">
              <w:rPr>
                <w:color w:val="000000" w:themeColor="text1"/>
                <w:sz w:val="26"/>
                <w:szCs w:val="26"/>
                <w:lang w:val="vi"/>
              </w:rPr>
              <w:t xml:space="preserve"> của chủ nghĩa Mác - Lênin về giai cấp công nhân, sứ mệnh lịch sử của giai cấp công nhân và các điều kiện để giai cấp công nhân thực hiện sứ mệnh lịch sử.</w:t>
            </w:r>
          </w:p>
          <w:p w14:paraId="75CBF674" w14:textId="77777777" w:rsidR="00385B9D" w:rsidRPr="00CC0F87" w:rsidRDefault="00385B9D" w:rsidP="00CC0F87">
            <w:pPr>
              <w:pStyle w:val="ListParagraph"/>
              <w:numPr>
                <w:ilvl w:val="0"/>
                <w:numId w:val="20"/>
              </w:numPr>
              <w:snapToGrid w:val="0"/>
              <w:spacing w:line="271" w:lineRule="auto"/>
              <w:ind w:left="0" w:firstLine="232"/>
              <w:contextualSpacing w:val="0"/>
              <w:jc w:val="both"/>
              <w:rPr>
                <w:color w:val="000000" w:themeColor="text1"/>
                <w:sz w:val="26"/>
                <w:szCs w:val="26"/>
                <w:lang w:val="vi-VN"/>
              </w:rPr>
            </w:pPr>
            <w:r w:rsidRPr="00CC0F87">
              <w:rPr>
                <w:color w:val="000000" w:themeColor="text1"/>
                <w:sz w:val="26"/>
                <w:szCs w:val="26"/>
                <w:lang w:val="vi"/>
              </w:rPr>
              <w:lastRenderedPageBreak/>
              <w:t>Phân tích được quan điểm của Đảng về</w:t>
            </w:r>
            <w:r w:rsidRPr="00CC0F87">
              <w:rPr>
                <w:color w:val="000000" w:themeColor="text1"/>
                <w:sz w:val="26"/>
                <w:szCs w:val="26"/>
                <w:lang w:val="vi-VN"/>
              </w:rPr>
              <w:t xml:space="preserve"> </w:t>
            </w:r>
            <w:r w:rsidRPr="00CC0F87">
              <w:rPr>
                <w:color w:val="000000" w:themeColor="text1"/>
                <w:sz w:val="26"/>
                <w:szCs w:val="26"/>
                <w:lang w:val="vi"/>
              </w:rPr>
              <w:t xml:space="preserve">GCCN và </w:t>
            </w:r>
            <w:r w:rsidRPr="00CC0F87">
              <w:rPr>
                <w:color w:val="000000" w:themeColor="text1"/>
                <w:sz w:val="26"/>
                <w:szCs w:val="26"/>
                <w:lang w:val="vi-VN"/>
              </w:rPr>
              <w:t xml:space="preserve">tăng cường thực hiện sứ mệnh của giai cấp công nhân trong </w:t>
            </w:r>
            <w:r w:rsidRPr="00CC0F87">
              <w:rPr>
                <w:color w:val="000000" w:themeColor="text1"/>
                <w:sz w:val="26"/>
                <w:szCs w:val="26"/>
                <w:lang w:val="vi"/>
              </w:rPr>
              <w:t>kỷ nguyên mới</w:t>
            </w:r>
            <w:r w:rsidRPr="00CC0F87">
              <w:rPr>
                <w:color w:val="000000" w:themeColor="text1"/>
                <w:sz w:val="26"/>
                <w:szCs w:val="26"/>
                <w:lang w:val="vi-VN"/>
              </w:rPr>
              <w:t>.</w:t>
            </w:r>
          </w:p>
          <w:p w14:paraId="2CBAC19E" w14:textId="77777777" w:rsidR="00385B9D" w:rsidRPr="00CC0F87" w:rsidRDefault="00385B9D" w:rsidP="00CC0F87">
            <w:pPr>
              <w:pStyle w:val="ListParagraph"/>
              <w:numPr>
                <w:ilvl w:val="0"/>
                <w:numId w:val="20"/>
              </w:numPr>
              <w:snapToGrid w:val="0"/>
              <w:spacing w:line="271" w:lineRule="auto"/>
              <w:ind w:left="0" w:firstLine="232"/>
              <w:contextualSpacing w:val="0"/>
              <w:jc w:val="both"/>
              <w:rPr>
                <w:color w:val="000000" w:themeColor="text1"/>
                <w:sz w:val="26"/>
                <w:szCs w:val="26"/>
                <w:lang w:val="nb-NO"/>
              </w:rPr>
            </w:pPr>
            <w:r w:rsidRPr="00CC0F87">
              <w:rPr>
                <w:color w:val="000000" w:themeColor="text1"/>
                <w:sz w:val="26"/>
                <w:szCs w:val="26"/>
                <w:lang w:val="vi-VN"/>
              </w:rPr>
              <w:t>Đánh giá, phân tích, giải quyết được các tình huống;  xác lập được các giải pháp</w:t>
            </w:r>
            <w:r w:rsidRPr="00CC0F87">
              <w:rPr>
                <w:color w:val="000000" w:themeColor="text1"/>
                <w:sz w:val="26"/>
                <w:szCs w:val="26"/>
                <w:lang w:val="vi"/>
              </w:rPr>
              <w:t xml:space="preserve"> tổ chức thực hiện xây dựng giai cấp công nhân </w:t>
            </w:r>
            <w:r w:rsidRPr="00CC0F87">
              <w:rPr>
                <w:color w:val="000000" w:themeColor="text1"/>
                <w:sz w:val="26"/>
                <w:szCs w:val="26"/>
                <w:lang w:val="vi-VN"/>
              </w:rPr>
              <w:t>ở ngành/địa phương/ đơn vị; xác định được trách nhiệm của cán bộ LĐQL trong thời gian tới.</w:t>
            </w:r>
          </w:p>
          <w:p w14:paraId="13A29F72" w14:textId="77777777" w:rsidR="00385B9D" w:rsidRPr="00CC0F87" w:rsidRDefault="00385B9D" w:rsidP="00CC0F87">
            <w:pPr>
              <w:pStyle w:val="ListParagraph"/>
              <w:numPr>
                <w:ilvl w:val="0"/>
                <w:numId w:val="20"/>
              </w:numPr>
              <w:snapToGrid w:val="0"/>
              <w:spacing w:line="271" w:lineRule="auto"/>
              <w:ind w:left="0" w:firstLine="232"/>
              <w:contextualSpacing w:val="0"/>
              <w:jc w:val="both"/>
              <w:rPr>
                <w:color w:val="000000" w:themeColor="text1"/>
                <w:sz w:val="26"/>
                <w:szCs w:val="26"/>
                <w:lang w:val="nb-NO"/>
              </w:rPr>
            </w:pPr>
            <w:r w:rsidRPr="00CC0F87">
              <w:rPr>
                <w:rFonts w:eastAsia="Calibri"/>
                <w:bCs/>
                <w:color w:val="000000" w:themeColor="text1"/>
                <w:kern w:val="24"/>
                <w:sz w:val="26"/>
                <w:szCs w:val="26"/>
                <w:lang w:val="vi-VN"/>
              </w:rPr>
              <w:t>N</w:t>
            </w:r>
            <w:r w:rsidRPr="00CC0F87">
              <w:rPr>
                <w:color w:val="000000" w:themeColor="text1"/>
                <w:sz w:val="26"/>
                <w:szCs w:val="26"/>
                <w:lang w:val="vi-VN"/>
              </w:rPr>
              <w:t xml:space="preserve">hận diện, phản bác được các quan điểm sai trái, thù địch xuyên tạc và phủ nhận lý luận của chủ nghĩa Mác – Lênin và quan điểm của </w:t>
            </w:r>
            <w:r w:rsidRPr="00CC0F87">
              <w:rPr>
                <w:color w:val="000000" w:themeColor="text1"/>
                <w:sz w:val="26"/>
                <w:szCs w:val="26"/>
                <w:lang w:val="vi"/>
              </w:rPr>
              <w:t>Đản</w:t>
            </w:r>
            <w:r w:rsidRPr="00CC0F87">
              <w:rPr>
                <w:color w:val="000000" w:themeColor="text1"/>
                <w:sz w:val="26"/>
                <w:szCs w:val="26"/>
                <w:lang w:val="vi-VN"/>
              </w:rPr>
              <w:t>g</w:t>
            </w:r>
            <w:r w:rsidRPr="00CC0F87">
              <w:rPr>
                <w:color w:val="000000" w:themeColor="text1"/>
                <w:sz w:val="26"/>
                <w:szCs w:val="26"/>
                <w:lang w:val="vi"/>
              </w:rPr>
              <w:t xml:space="preserve"> về</w:t>
            </w:r>
            <w:r w:rsidRPr="00CC0F87">
              <w:rPr>
                <w:color w:val="000000" w:themeColor="text1"/>
                <w:sz w:val="26"/>
                <w:szCs w:val="26"/>
                <w:lang w:val="vi-VN"/>
              </w:rPr>
              <w:t xml:space="preserve"> sứ mệnh lịch sử của giai cấp công.</w:t>
            </w:r>
          </w:p>
        </w:tc>
        <w:tc>
          <w:tcPr>
            <w:tcW w:w="2688" w:type="dxa"/>
            <w:vMerge w:val="restart"/>
          </w:tcPr>
          <w:p w14:paraId="60CB921B" w14:textId="77777777" w:rsidR="00385B9D" w:rsidRPr="00CC0F87" w:rsidRDefault="00385B9D" w:rsidP="00CC0F87">
            <w:pPr>
              <w:snapToGrid w:val="0"/>
              <w:spacing w:line="271" w:lineRule="auto"/>
              <w:rPr>
                <w:iCs/>
                <w:color w:val="000000" w:themeColor="text1"/>
                <w:sz w:val="26"/>
                <w:szCs w:val="26"/>
                <w:lang w:val="nb-NO"/>
              </w:rPr>
            </w:pPr>
            <w:r w:rsidRPr="00CC0F87">
              <w:rPr>
                <w:iCs/>
                <w:color w:val="000000" w:themeColor="text1"/>
                <w:sz w:val="26"/>
                <w:szCs w:val="26"/>
                <w:lang w:val="nb-NO"/>
              </w:rPr>
              <w:lastRenderedPageBreak/>
              <w:t xml:space="preserve">- </w:t>
            </w:r>
            <w:proofErr w:type="spellStart"/>
            <w:r w:rsidRPr="00CC0F87">
              <w:rPr>
                <w:iCs/>
                <w:color w:val="000000" w:themeColor="text1"/>
                <w:sz w:val="26"/>
                <w:szCs w:val="26"/>
                <w:lang w:val="nb-NO"/>
              </w:rPr>
              <w:t>Sản</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phẩm</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tự</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học</w:t>
            </w:r>
            <w:proofErr w:type="spellEnd"/>
          </w:p>
          <w:p w14:paraId="7CB110C3" w14:textId="77777777" w:rsidR="00385B9D" w:rsidRPr="00CC0F87" w:rsidRDefault="00385B9D" w:rsidP="00CC0F87">
            <w:pPr>
              <w:snapToGrid w:val="0"/>
              <w:spacing w:line="271" w:lineRule="auto"/>
              <w:rPr>
                <w:iCs/>
                <w:color w:val="000000" w:themeColor="text1"/>
                <w:sz w:val="26"/>
                <w:szCs w:val="26"/>
                <w:lang w:val="nb-NO"/>
              </w:rPr>
            </w:pPr>
            <w:r w:rsidRPr="00CC0F87">
              <w:rPr>
                <w:iCs/>
                <w:color w:val="000000" w:themeColor="text1"/>
                <w:sz w:val="26"/>
                <w:szCs w:val="26"/>
                <w:lang w:val="nb-NO"/>
              </w:rPr>
              <w:t xml:space="preserve">- Thi </w:t>
            </w:r>
            <w:proofErr w:type="spellStart"/>
            <w:r w:rsidRPr="00CC0F87">
              <w:rPr>
                <w:iCs/>
                <w:color w:val="000000" w:themeColor="text1"/>
                <w:sz w:val="26"/>
                <w:szCs w:val="26"/>
                <w:lang w:val="nb-NO"/>
              </w:rPr>
              <w:t>viết</w:t>
            </w:r>
            <w:proofErr w:type="spellEnd"/>
            <w:r w:rsidRPr="00CC0F87">
              <w:rPr>
                <w:iCs/>
                <w:color w:val="000000" w:themeColor="text1"/>
                <w:sz w:val="26"/>
                <w:szCs w:val="26"/>
                <w:lang w:val="nb-NO"/>
              </w:rPr>
              <w:t xml:space="preserve"> </w:t>
            </w:r>
          </w:p>
          <w:p w14:paraId="2FDD0BD1" w14:textId="77777777" w:rsidR="00385B9D" w:rsidRPr="00CC0F87" w:rsidRDefault="00385B9D" w:rsidP="00CC0F87">
            <w:pPr>
              <w:snapToGrid w:val="0"/>
              <w:spacing w:line="271" w:lineRule="auto"/>
              <w:rPr>
                <w:iCs/>
                <w:color w:val="000000" w:themeColor="text1"/>
                <w:sz w:val="26"/>
                <w:szCs w:val="26"/>
                <w:lang w:val="nb-NO"/>
              </w:rPr>
            </w:pPr>
            <w:r w:rsidRPr="00CC0F87">
              <w:rPr>
                <w:iCs/>
                <w:color w:val="000000" w:themeColor="text1"/>
                <w:sz w:val="26"/>
                <w:szCs w:val="26"/>
                <w:lang w:val="nb-NO"/>
              </w:rPr>
              <w:t xml:space="preserve">- Thi </w:t>
            </w:r>
            <w:proofErr w:type="spellStart"/>
            <w:r w:rsidRPr="00CC0F87">
              <w:rPr>
                <w:iCs/>
                <w:color w:val="000000" w:themeColor="text1"/>
                <w:sz w:val="26"/>
                <w:szCs w:val="26"/>
                <w:lang w:val="nb-NO"/>
              </w:rPr>
              <w:t>vấn</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đáp</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nhóm</w:t>
            </w:r>
            <w:proofErr w:type="spellEnd"/>
          </w:p>
          <w:p w14:paraId="4E1B17E2" w14:textId="77777777" w:rsidR="00385B9D" w:rsidRPr="00CC0F87" w:rsidRDefault="00385B9D" w:rsidP="00CC0F87">
            <w:pPr>
              <w:snapToGrid w:val="0"/>
              <w:spacing w:line="271" w:lineRule="auto"/>
              <w:rPr>
                <w:iCs/>
                <w:color w:val="000000" w:themeColor="text1"/>
                <w:sz w:val="26"/>
                <w:szCs w:val="26"/>
                <w:lang w:val="nb-NO"/>
              </w:rPr>
            </w:pPr>
            <w:r w:rsidRPr="00CC0F87">
              <w:rPr>
                <w:iCs/>
                <w:color w:val="000000" w:themeColor="text1"/>
                <w:sz w:val="26"/>
                <w:szCs w:val="26"/>
                <w:lang w:val="nb-NO"/>
              </w:rPr>
              <w:t xml:space="preserve">- Thi </w:t>
            </w:r>
            <w:proofErr w:type="spellStart"/>
            <w:r w:rsidRPr="00CC0F87">
              <w:rPr>
                <w:iCs/>
                <w:color w:val="000000" w:themeColor="text1"/>
                <w:sz w:val="26"/>
                <w:szCs w:val="26"/>
                <w:lang w:val="nb-NO"/>
              </w:rPr>
              <w:t>trắc</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nghiệm</w:t>
            </w:r>
            <w:proofErr w:type="spellEnd"/>
          </w:p>
          <w:p w14:paraId="00701378" w14:textId="77777777" w:rsidR="00385B9D" w:rsidRPr="00CC0F87" w:rsidRDefault="00385B9D" w:rsidP="00CC0F87">
            <w:pPr>
              <w:snapToGrid w:val="0"/>
              <w:spacing w:line="271" w:lineRule="auto"/>
              <w:rPr>
                <w:iCs/>
                <w:color w:val="000000" w:themeColor="text1"/>
                <w:sz w:val="26"/>
                <w:szCs w:val="26"/>
                <w:lang w:val="nb-NO"/>
              </w:rPr>
            </w:pPr>
            <w:r w:rsidRPr="00CC0F87">
              <w:rPr>
                <w:iCs/>
                <w:color w:val="000000" w:themeColor="text1"/>
                <w:sz w:val="26"/>
                <w:szCs w:val="26"/>
                <w:lang w:val="nb-NO"/>
              </w:rPr>
              <w:t xml:space="preserve">- </w:t>
            </w:r>
            <w:proofErr w:type="spellStart"/>
            <w:r w:rsidRPr="00CC0F87">
              <w:rPr>
                <w:iCs/>
                <w:color w:val="000000" w:themeColor="text1"/>
                <w:sz w:val="26"/>
                <w:szCs w:val="26"/>
                <w:lang w:val="nb-NO"/>
              </w:rPr>
              <w:t>Viết</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thu</w:t>
            </w:r>
            <w:proofErr w:type="spellEnd"/>
            <w:r w:rsidRPr="00CC0F87">
              <w:rPr>
                <w:iCs/>
                <w:color w:val="000000" w:themeColor="text1"/>
                <w:sz w:val="26"/>
                <w:szCs w:val="26"/>
                <w:lang w:val="nb-NO"/>
              </w:rPr>
              <w:t xml:space="preserve"> </w:t>
            </w:r>
            <w:proofErr w:type="spellStart"/>
            <w:r w:rsidRPr="00CC0F87">
              <w:rPr>
                <w:iCs/>
                <w:color w:val="000000" w:themeColor="text1"/>
                <w:sz w:val="26"/>
                <w:szCs w:val="26"/>
                <w:lang w:val="nb-NO"/>
              </w:rPr>
              <w:t>hoạch</w:t>
            </w:r>
            <w:proofErr w:type="spellEnd"/>
          </w:p>
          <w:p w14:paraId="66A79851" w14:textId="77777777" w:rsidR="00385B9D" w:rsidRPr="00CC0F87" w:rsidRDefault="00385B9D" w:rsidP="00CC0F87">
            <w:pPr>
              <w:snapToGrid w:val="0"/>
              <w:spacing w:line="271" w:lineRule="auto"/>
              <w:rPr>
                <w:iCs/>
                <w:color w:val="000000" w:themeColor="text1"/>
                <w:sz w:val="26"/>
                <w:szCs w:val="26"/>
                <w:lang w:val="nb-NO"/>
              </w:rPr>
            </w:pPr>
          </w:p>
        </w:tc>
      </w:tr>
      <w:tr w:rsidR="00385B9D" w:rsidRPr="00CC0F87" w14:paraId="78F34B42" w14:textId="77777777" w:rsidTr="002E2356">
        <w:tc>
          <w:tcPr>
            <w:tcW w:w="7258" w:type="dxa"/>
          </w:tcPr>
          <w:p w14:paraId="66E31F30" w14:textId="77777777" w:rsidR="00385B9D" w:rsidRPr="00CC0F87" w:rsidRDefault="00385B9D" w:rsidP="00CC0F87">
            <w:pPr>
              <w:widowControl w:val="0"/>
              <w:snapToGrid w:val="0"/>
              <w:spacing w:line="271" w:lineRule="auto"/>
              <w:rPr>
                <w:color w:val="000000" w:themeColor="text1"/>
                <w:sz w:val="26"/>
                <w:szCs w:val="26"/>
                <w:lang w:val="vi-VN"/>
              </w:rPr>
            </w:pPr>
            <w:r w:rsidRPr="00CC0F87">
              <w:rPr>
                <w:b/>
                <w:i/>
                <w:color w:val="000000" w:themeColor="text1"/>
                <w:sz w:val="26"/>
                <w:szCs w:val="26"/>
                <w:lang w:val="it-IT"/>
              </w:rPr>
              <w:lastRenderedPageBreak/>
              <w:t xml:space="preserve">- </w:t>
            </w:r>
            <w:proofErr w:type="spellStart"/>
            <w:r w:rsidRPr="00CC0F87">
              <w:rPr>
                <w:b/>
                <w:i/>
                <w:color w:val="000000" w:themeColor="text1"/>
                <w:sz w:val="26"/>
                <w:szCs w:val="26"/>
                <w:lang w:val="it-IT"/>
              </w:rPr>
              <w:t>Về</w:t>
            </w:r>
            <w:proofErr w:type="spellEnd"/>
            <w:r w:rsidRPr="00CC0F87">
              <w:rPr>
                <w:b/>
                <w:i/>
                <w:color w:val="000000" w:themeColor="text1"/>
                <w:sz w:val="26"/>
                <w:szCs w:val="26"/>
                <w:lang w:val="it-IT"/>
              </w:rPr>
              <w:t xml:space="preserve"> </w:t>
            </w:r>
            <w:proofErr w:type="spellStart"/>
            <w:r w:rsidRPr="00CC0F87">
              <w:rPr>
                <w:b/>
                <w:i/>
                <w:color w:val="000000" w:themeColor="text1"/>
                <w:sz w:val="26"/>
                <w:szCs w:val="26"/>
                <w:lang w:val="it-IT"/>
              </w:rPr>
              <w:t>kỹ</w:t>
            </w:r>
            <w:proofErr w:type="spellEnd"/>
            <w:r w:rsidRPr="00CC0F87">
              <w:rPr>
                <w:b/>
                <w:i/>
                <w:color w:val="000000" w:themeColor="text1"/>
                <w:sz w:val="26"/>
                <w:szCs w:val="26"/>
                <w:lang w:val="it-IT"/>
              </w:rPr>
              <w:t xml:space="preserve"> </w:t>
            </w:r>
            <w:proofErr w:type="spellStart"/>
            <w:r w:rsidRPr="00CC0F87">
              <w:rPr>
                <w:b/>
                <w:i/>
                <w:color w:val="000000" w:themeColor="text1"/>
                <w:sz w:val="26"/>
                <w:szCs w:val="26"/>
                <w:lang w:val="it-IT"/>
              </w:rPr>
              <w:t>năng</w:t>
            </w:r>
            <w:proofErr w:type="spellEnd"/>
            <w:r w:rsidRPr="00CC0F87">
              <w:rPr>
                <w:color w:val="000000" w:themeColor="text1"/>
                <w:sz w:val="26"/>
                <w:szCs w:val="26"/>
                <w:lang w:val="it-IT"/>
              </w:rPr>
              <w:t>:</w:t>
            </w:r>
            <w:r w:rsidRPr="00CC0F87">
              <w:rPr>
                <w:color w:val="000000" w:themeColor="text1"/>
                <w:sz w:val="26"/>
                <w:szCs w:val="26"/>
                <w:lang w:val="vi-VN"/>
              </w:rPr>
              <w:t xml:space="preserve"> </w:t>
            </w:r>
          </w:p>
          <w:p w14:paraId="32306C40" w14:textId="77777777" w:rsidR="00385B9D" w:rsidRPr="00CC0F87" w:rsidRDefault="00385B9D"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 Đánh giá,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xác</w:t>
            </w:r>
            <w:proofErr w:type="spellEnd"/>
            <w:r w:rsidRPr="00CC0F87">
              <w:rPr>
                <w:color w:val="000000" w:themeColor="text1"/>
                <w:sz w:val="26"/>
                <w:szCs w:val="26"/>
              </w:rPr>
              <w:t xml:space="preserve"> </w:t>
            </w:r>
            <w:proofErr w:type="spellStart"/>
            <w:r w:rsidRPr="00CC0F87">
              <w:rPr>
                <w:color w:val="000000" w:themeColor="text1"/>
                <w:sz w:val="26"/>
                <w:szCs w:val="26"/>
              </w:rPr>
              <w:t>lập</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lang w:val="vi-VN"/>
              </w:rPr>
              <w:t xml:space="preserve"> </w:t>
            </w:r>
            <w:r w:rsidRPr="00CC0F87">
              <w:rPr>
                <w:color w:val="000000" w:themeColor="text1"/>
                <w:sz w:val="26"/>
                <w:szCs w:val="26"/>
                <w:lang w:val="vi"/>
              </w:rPr>
              <w:t xml:space="preserve">tổ chức thực hiện xây dựng giai cấp công nhân </w:t>
            </w:r>
            <w:r w:rsidRPr="00CC0F87">
              <w:rPr>
                <w:color w:val="000000" w:themeColor="text1"/>
                <w:sz w:val="26"/>
                <w:szCs w:val="26"/>
              </w:rPr>
              <w:t xml:space="preserve">ở </w:t>
            </w:r>
            <w:r w:rsidRPr="00CC0F87">
              <w:rPr>
                <w:color w:val="000000" w:themeColor="text1"/>
                <w:sz w:val="26"/>
                <w:szCs w:val="26"/>
                <w:lang w:val="vi-VN"/>
              </w:rPr>
              <w:t>ngành/địa phương/ đơn vị; xác định được trách nhiệm của cán bộ LĐQL trong thời gian tới.</w:t>
            </w:r>
          </w:p>
          <w:p w14:paraId="06B597BD" w14:textId="77777777" w:rsidR="00385B9D" w:rsidRPr="00CC0F87" w:rsidRDefault="00385B9D" w:rsidP="00CC0F87">
            <w:pPr>
              <w:snapToGrid w:val="0"/>
              <w:spacing w:line="271" w:lineRule="auto"/>
              <w:ind w:firstLine="347"/>
              <w:rPr>
                <w:color w:val="000000" w:themeColor="text1"/>
                <w:sz w:val="26"/>
                <w:szCs w:val="26"/>
                <w:lang w:val="vi-VN"/>
              </w:rPr>
            </w:pPr>
            <w:r w:rsidRPr="00CC0F87">
              <w:rPr>
                <w:bCs/>
                <w:color w:val="000000" w:themeColor="text1"/>
                <w:sz w:val="26"/>
                <w:szCs w:val="26"/>
                <w:lang w:val="vi-VN"/>
              </w:rPr>
              <w:t xml:space="preserve">+ </w:t>
            </w:r>
            <w:r w:rsidRPr="00CC0F87">
              <w:rPr>
                <w:rFonts w:eastAsia="Calibri"/>
                <w:bCs/>
                <w:color w:val="000000" w:themeColor="text1"/>
                <w:kern w:val="24"/>
                <w:sz w:val="26"/>
                <w:szCs w:val="26"/>
                <w:lang w:val="vi-VN"/>
              </w:rPr>
              <w:t>N</w:t>
            </w:r>
            <w:r w:rsidRPr="00CC0F87">
              <w:rPr>
                <w:color w:val="000000" w:themeColor="text1"/>
                <w:sz w:val="26"/>
                <w:szCs w:val="26"/>
                <w:lang w:val="vi-VN"/>
              </w:rPr>
              <w:t xml:space="preserve">hận diện, phản bác được các quan điểm sai trái, thù địch xuyên tạc và phủ nhận lý luận của chủ nghĩa Mác – Lênin và quan điểm của </w:t>
            </w:r>
            <w:r w:rsidRPr="00CC0F87">
              <w:rPr>
                <w:color w:val="000000" w:themeColor="text1"/>
                <w:sz w:val="26"/>
                <w:szCs w:val="26"/>
                <w:lang w:val="vi"/>
              </w:rPr>
              <w:t>Đản</w:t>
            </w:r>
            <w:r w:rsidRPr="00CC0F87">
              <w:rPr>
                <w:color w:val="000000" w:themeColor="text1"/>
                <w:sz w:val="26"/>
                <w:szCs w:val="26"/>
                <w:lang w:val="vi-VN"/>
              </w:rPr>
              <w:t>g</w:t>
            </w:r>
            <w:r w:rsidRPr="00CC0F87">
              <w:rPr>
                <w:color w:val="000000" w:themeColor="text1"/>
                <w:sz w:val="26"/>
                <w:szCs w:val="26"/>
                <w:lang w:val="vi"/>
              </w:rPr>
              <w:t xml:space="preserve"> về sứ mệnh lịch sử của giai cấp công nhân.</w:t>
            </w:r>
          </w:p>
        </w:tc>
        <w:tc>
          <w:tcPr>
            <w:tcW w:w="4395" w:type="dxa"/>
            <w:vMerge/>
          </w:tcPr>
          <w:p w14:paraId="7F8AE1E2" w14:textId="77777777" w:rsidR="00385B9D" w:rsidRPr="00CC0F87" w:rsidRDefault="00385B9D" w:rsidP="00CC0F87">
            <w:pPr>
              <w:snapToGrid w:val="0"/>
              <w:spacing w:line="271" w:lineRule="auto"/>
              <w:rPr>
                <w:i/>
                <w:color w:val="000000" w:themeColor="text1"/>
                <w:sz w:val="26"/>
                <w:szCs w:val="26"/>
                <w:lang w:val="vi"/>
              </w:rPr>
            </w:pPr>
          </w:p>
        </w:tc>
        <w:tc>
          <w:tcPr>
            <w:tcW w:w="2688" w:type="dxa"/>
            <w:vMerge/>
          </w:tcPr>
          <w:p w14:paraId="0E088C19" w14:textId="77777777" w:rsidR="00385B9D" w:rsidRPr="00CC0F87" w:rsidRDefault="00385B9D" w:rsidP="00CC0F87">
            <w:pPr>
              <w:snapToGrid w:val="0"/>
              <w:spacing w:line="271" w:lineRule="auto"/>
              <w:rPr>
                <w:i/>
                <w:color w:val="000000" w:themeColor="text1"/>
                <w:sz w:val="26"/>
                <w:szCs w:val="26"/>
                <w:lang w:val="vi"/>
              </w:rPr>
            </w:pPr>
          </w:p>
        </w:tc>
      </w:tr>
      <w:tr w:rsidR="00385B9D" w:rsidRPr="00CC0F87" w14:paraId="55658C27" w14:textId="77777777" w:rsidTr="002E2356">
        <w:tc>
          <w:tcPr>
            <w:tcW w:w="7258" w:type="dxa"/>
          </w:tcPr>
          <w:p w14:paraId="289B1B50" w14:textId="77777777" w:rsidR="00385B9D" w:rsidRPr="00CC0F87" w:rsidRDefault="00385B9D" w:rsidP="00CC0F87">
            <w:pPr>
              <w:tabs>
                <w:tab w:val="left" w:leader="dot" w:pos="8789"/>
              </w:tabs>
              <w:snapToGrid w:val="0"/>
              <w:spacing w:line="271" w:lineRule="auto"/>
              <w:rPr>
                <w:color w:val="000000" w:themeColor="text1"/>
                <w:sz w:val="26"/>
                <w:szCs w:val="26"/>
                <w:lang w:val="vi"/>
              </w:rPr>
            </w:pPr>
            <w:r w:rsidRPr="00CC0F87">
              <w:rPr>
                <w:b/>
                <w:bCs/>
                <w:i/>
                <w:color w:val="000000" w:themeColor="text1"/>
                <w:sz w:val="26"/>
                <w:szCs w:val="26"/>
                <w:lang w:val="vi"/>
              </w:rPr>
              <w:t xml:space="preserve">- Về </w:t>
            </w:r>
            <w:r w:rsidRPr="00CC0F87">
              <w:rPr>
                <w:b/>
                <w:bCs/>
                <w:i/>
                <w:color w:val="000000" w:themeColor="text1"/>
                <w:sz w:val="26"/>
                <w:szCs w:val="26"/>
                <w:lang w:val="vi-VN"/>
              </w:rPr>
              <w:t>t</w:t>
            </w:r>
            <w:r w:rsidRPr="00CC0F87">
              <w:rPr>
                <w:b/>
                <w:bCs/>
                <w:i/>
                <w:color w:val="000000" w:themeColor="text1"/>
                <w:sz w:val="26"/>
                <w:szCs w:val="26"/>
                <w:lang w:val="vi"/>
              </w:rPr>
              <w:t>ư tưởng:</w:t>
            </w:r>
            <w:r w:rsidRPr="00CC0F87">
              <w:rPr>
                <w:b/>
                <w:bCs/>
                <w:color w:val="000000" w:themeColor="text1"/>
                <w:sz w:val="26"/>
                <w:szCs w:val="26"/>
                <w:lang w:val="vi-VN"/>
              </w:rPr>
              <w:t xml:space="preserve"> </w:t>
            </w:r>
          </w:p>
          <w:p w14:paraId="61739B1C" w14:textId="77777777" w:rsidR="00385B9D" w:rsidRPr="00CC0F87" w:rsidRDefault="00385B9D" w:rsidP="00CC0F87">
            <w:pPr>
              <w:snapToGrid w:val="0"/>
              <w:spacing w:line="271" w:lineRule="auto"/>
              <w:ind w:firstLine="347"/>
              <w:rPr>
                <w:color w:val="000000" w:themeColor="text1"/>
                <w:sz w:val="26"/>
                <w:szCs w:val="26"/>
                <w:lang w:val="vi-VN"/>
              </w:rPr>
            </w:pPr>
            <w:r w:rsidRPr="00CC0F87">
              <w:rPr>
                <w:bCs/>
                <w:color w:val="000000" w:themeColor="text1"/>
                <w:kern w:val="24"/>
                <w:sz w:val="26"/>
                <w:szCs w:val="26"/>
                <w:lang w:val="vi-VN"/>
              </w:rPr>
              <w:t>+ Tin tưởng quan điểm của</w:t>
            </w:r>
            <w:r w:rsidRPr="00CC0F87">
              <w:rPr>
                <w:color w:val="000000" w:themeColor="text1"/>
                <w:sz w:val="26"/>
                <w:szCs w:val="26"/>
                <w:lang w:val="vi"/>
              </w:rPr>
              <w:t xml:space="preserve"> chủ nghĩa Mác - Lênin và của Đảng Cộng sản Việt Nam về</w:t>
            </w:r>
            <w:r w:rsidRPr="00CC0F87">
              <w:rPr>
                <w:color w:val="000000" w:themeColor="text1"/>
                <w:sz w:val="26"/>
                <w:szCs w:val="26"/>
                <w:lang w:val="vi-VN"/>
              </w:rPr>
              <w:t xml:space="preserve"> sứ mệnh lịch sử của giai cấp công nhân.</w:t>
            </w:r>
          </w:p>
          <w:p w14:paraId="2B127337" w14:textId="77777777" w:rsidR="00385B9D" w:rsidRPr="00CC0F87" w:rsidRDefault="00385B9D" w:rsidP="00CC0F87">
            <w:pPr>
              <w:snapToGrid w:val="0"/>
              <w:spacing w:line="271" w:lineRule="auto"/>
              <w:ind w:firstLine="347"/>
              <w:rPr>
                <w:color w:val="000000" w:themeColor="text1"/>
                <w:sz w:val="26"/>
                <w:szCs w:val="26"/>
                <w:lang w:val="vi-VN"/>
              </w:rPr>
            </w:pPr>
            <w:r w:rsidRPr="00CC0F87">
              <w:rPr>
                <w:bCs/>
                <w:color w:val="000000" w:themeColor="text1"/>
                <w:kern w:val="24"/>
                <w:sz w:val="26"/>
                <w:szCs w:val="26"/>
                <w:lang w:val="vi-VN"/>
              </w:rPr>
              <w:t xml:space="preserve">+ Có trách nhiệm </w:t>
            </w:r>
            <w:r w:rsidRPr="00CC0F87">
              <w:rPr>
                <w:color w:val="000000" w:themeColor="text1"/>
                <w:sz w:val="26"/>
                <w:szCs w:val="26"/>
                <w:lang w:val="vi-VN"/>
              </w:rPr>
              <w:t>tham gia xây dựng giai cấp công nhân Việt Nam thông qua các hoạt động của ngành/địa phương/cơ quan/đơn vị.</w:t>
            </w:r>
          </w:p>
        </w:tc>
        <w:tc>
          <w:tcPr>
            <w:tcW w:w="4395" w:type="dxa"/>
            <w:vMerge/>
          </w:tcPr>
          <w:p w14:paraId="7DDAC9FC" w14:textId="77777777" w:rsidR="00385B9D" w:rsidRPr="00CC0F87" w:rsidRDefault="00385B9D" w:rsidP="00CC0F87">
            <w:pPr>
              <w:snapToGrid w:val="0"/>
              <w:spacing w:line="271" w:lineRule="auto"/>
              <w:rPr>
                <w:i/>
                <w:color w:val="000000" w:themeColor="text1"/>
                <w:sz w:val="26"/>
                <w:szCs w:val="26"/>
                <w:lang w:val="it-IT"/>
              </w:rPr>
            </w:pPr>
          </w:p>
        </w:tc>
        <w:tc>
          <w:tcPr>
            <w:tcW w:w="2688" w:type="dxa"/>
            <w:vMerge/>
          </w:tcPr>
          <w:p w14:paraId="4D83D3EA" w14:textId="77777777" w:rsidR="00385B9D" w:rsidRPr="00CC0F87" w:rsidRDefault="00385B9D" w:rsidP="00CC0F87">
            <w:pPr>
              <w:snapToGrid w:val="0"/>
              <w:spacing w:line="271" w:lineRule="auto"/>
              <w:rPr>
                <w:i/>
                <w:color w:val="000000" w:themeColor="text1"/>
                <w:sz w:val="26"/>
                <w:szCs w:val="26"/>
                <w:lang w:val="it-IT"/>
              </w:rPr>
            </w:pPr>
          </w:p>
        </w:tc>
      </w:tr>
    </w:tbl>
    <w:p w14:paraId="33BE8D55" w14:textId="77777777" w:rsidR="00385B9D" w:rsidRPr="00CC0F87" w:rsidRDefault="00385B9D"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p>
    <w:p w14:paraId="3040D590" w14:textId="77777777" w:rsidR="00385B9D" w:rsidRPr="00CC0F87" w:rsidRDefault="00385B9D"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b/>
          <w:bCs/>
          <w:color w:val="000000" w:themeColor="text1"/>
          <w:kern w:val="24"/>
          <w:sz w:val="26"/>
          <w:szCs w:val="26"/>
          <w:lang w:val="it-IT"/>
        </w:rPr>
        <w:t>5. Tài liệu tham khảo:</w:t>
      </w:r>
    </w:p>
    <w:p w14:paraId="424DCD6E" w14:textId="77777777" w:rsidR="00385B9D" w:rsidRPr="00CC0F87" w:rsidRDefault="00385B9D" w:rsidP="00CC0F87">
      <w:pPr>
        <w:snapToGrid w:val="0"/>
        <w:spacing w:line="271" w:lineRule="auto"/>
        <w:rPr>
          <w:b/>
          <w:bCs/>
          <w:i/>
          <w:color w:val="000000" w:themeColor="text1"/>
          <w:sz w:val="26"/>
          <w:szCs w:val="26"/>
          <w:lang w:val="it-IT"/>
        </w:rPr>
      </w:pPr>
      <w:bookmarkStart w:id="3" w:name="_Hlk162128001"/>
      <w:r w:rsidRPr="00CC0F87">
        <w:rPr>
          <w:b/>
          <w:bCs/>
          <w:i/>
          <w:color w:val="000000" w:themeColor="text1"/>
          <w:kern w:val="24"/>
          <w:sz w:val="26"/>
          <w:szCs w:val="26"/>
          <w:lang w:val="it-IT"/>
        </w:rPr>
        <w:t>5.1. Tài liệu phải đọc:</w:t>
      </w:r>
      <w:r w:rsidRPr="00CC0F87">
        <w:rPr>
          <w:b/>
          <w:bCs/>
          <w:i/>
          <w:color w:val="000000" w:themeColor="text1"/>
          <w:sz w:val="26"/>
          <w:szCs w:val="26"/>
          <w:lang w:val="it-IT"/>
        </w:rPr>
        <w:t xml:space="preserve"> </w:t>
      </w:r>
    </w:p>
    <w:p w14:paraId="3DCEBFD1" w14:textId="77777777" w:rsidR="00385B9D" w:rsidRPr="00CC0F87" w:rsidRDefault="00385B9D" w:rsidP="00CC0F87">
      <w:pPr>
        <w:snapToGrid w:val="0"/>
        <w:spacing w:line="271" w:lineRule="auto"/>
        <w:ind w:firstLine="426"/>
        <w:rPr>
          <w:color w:val="000000" w:themeColor="text1"/>
          <w:sz w:val="26"/>
          <w:szCs w:val="26"/>
          <w:lang w:val="it-IT"/>
        </w:rPr>
      </w:pPr>
      <w:r w:rsidRPr="00CC0F87">
        <w:rPr>
          <w:bCs/>
          <w:color w:val="000000" w:themeColor="text1"/>
          <w:sz w:val="26"/>
          <w:szCs w:val="26"/>
          <w:lang w:val="it-IT"/>
        </w:rPr>
        <w:t>1.</w:t>
      </w:r>
      <w:r w:rsidRPr="00CC0F87">
        <w:rPr>
          <w:b/>
          <w:bCs/>
          <w:color w:val="000000" w:themeColor="text1"/>
          <w:sz w:val="26"/>
          <w:szCs w:val="26"/>
          <w:lang w:val="it-IT"/>
        </w:rPr>
        <w:t xml:space="preserve"> </w:t>
      </w:r>
      <w:r w:rsidRPr="00CC0F87">
        <w:rPr>
          <w:color w:val="000000" w:themeColor="text1"/>
          <w:sz w:val="26"/>
          <w:szCs w:val="26"/>
          <w:lang w:val="it-IT"/>
        </w:rPr>
        <w:t xml:space="preserve">1. </w:t>
      </w:r>
      <w:r w:rsidRPr="00CC0F87">
        <w:rPr>
          <w:color w:val="000000" w:themeColor="text1"/>
          <w:sz w:val="26"/>
          <w:szCs w:val="26"/>
          <w:lang w:val="vi-VN"/>
        </w:rPr>
        <w:t xml:space="preserve">Học viện Chính trị quốc gia Hồ Chí Minh: </w:t>
      </w:r>
      <w:r w:rsidRPr="00CC0F87">
        <w:rPr>
          <w:i/>
          <w:color w:val="000000" w:themeColor="text1"/>
          <w:sz w:val="26"/>
          <w:szCs w:val="26"/>
          <w:lang w:val="vi-VN"/>
        </w:rPr>
        <w:t>Giáo trình Chủ nghĩa xã hội khoa học</w:t>
      </w:r>
      <w:r w:rsidRPr="00CC0F87">
        <w:rPr>
          <w:color w:val="000000" w:themeColor="text1"/>
          <w:sz w:val="26"/>
          <w:szCs w:val="26"/>
          <w:lang w:val="vi-VN"/>
        </w:rPr>
        <w:t xml:space="preserve"> (Dùng cho hệ đào tạo Cao cấp lý luận chính trị), Nxb.Lý luận chính trị, H.202</w:t>
      </w:r>
      <w:r w:rsidRPr="00CC0F87">
        <w:rPr>
          <w:color w:val="000000" w:themeColor="text1"/>
          <w:sz w:val="26"/>
          <w:szCs w:val="26"/>
          <w:lang w:val="it-IT"/>
        </w:rPr>
        <w:t>6, tr..</w:t>
      </w:r>
    </w:p>
    <w:p w14:paraId="3FA17A03" w14:textId="77777777" w:rsidR="00385B9D" w:rsidRPr="00CC0F87" w:rsidRDefault="00385B9D" w:rsidP="00CC0F87">
      <w:pPr>
        <w:snapToGrid w:val="0"/>
        <w:spacing w:line="271" w:lineRule="auto"/>
        <w:ind w:firstLine="567"/>
        <w:rPr>
          <w:color w:val="000000" w:themeColor="text1"/>
          <w:sz w:val="26"/>
          <w:szCs w:val="26"/>
          <w:lang w:val="it-IT"/>
        </w:rPr>
      </w:pPr>
      <w:r w:rsidRPr="00CC0F87">
        <w:rPr>
          <w:color w:val="000000" w:themeColor="text1"/>
          <w:sz w:val="26"/>
          <w:szCs w:val="26"/>
          <w:lang w:val="it-IT"/>
        </w:rPr>
        <w:t xml:space="preserve">2. Đảng Cộng sản Việt Nam, </w:t>
      </w:r>
      <w:r w:rsidRPr="00CC0F87">
        <w:rPr>
          <w:i/>
          <w:iCs/>
          <w:color w:val="000000" w:themeColor="text1"/>
          <w:sz w:val="26"/>
          <w:szCs w:val="26"/>
          <w:lang w:val="it-IT"/>
        </w:rPr>
        <w:t>Nghị quyết Hội nghị trung ương 6 khóa X</w:t>
      </w:r>
      <w:r w:rsidRPr="00CC0F87">
        <w:rPr>
          <w:color w:val="000000" w:themeColor="text1"/>
          <w:sz w:val="26"/>
          <w:szCs w:val="26"/>
          <w:lang w:val="it-IT"/>
        </w:rPr>
        <w:t xml:space="preserve"> </w:t>
      </w:r>
      <w:r w:rsidRPr="00CC0F87">
        <w:rPr>
          <w:i/>
          <w:iCs/>
          <w:color w:val="000000" w:themeColor="text1"/>
          <w:sz w:val="26"/>
          <w:szCs w:val="26"/>
          <w:lang w:val="it-IT"/>
        </w:rPr>
        <w:t>(NQ20/NQTW)</w:t>
      </w:r>
      <w:r w:rsidRPr="00CC0F87">
        <w:rPr>
          <w:color w:val="000000" w:themeColor="text1"/>
          <w:sz w:val="26"/>
          <w:szCs w:val="26"/>
          <w:lang w:val="it-IT"/>
        </w:rPr>
        <w:t xml:space="preserve"> về “</w:t>
      </w:r>
      <w:r w:rsidRPr="00CC0F87">
        <w:rPr>
          <w:i/>
          <w:iCs/>
          <w:color w:val="000000" w:themeColor="text1"/>
          <w:sz w:val="26"/>
          <w:szCs w:val="26"/>
          <w:lang w:val="it-IT"/>
        </w:rPr>
        <w:t>Tiếp tục xây dựng giai cấp công nhân Việt Nam thời kỳ đẩy mạnh CNH, HĐH đất nước</w:t>
      </w:r>
      <w:r w:rsidRPr="00CC0F87">
        <w:rPr>
          <w:color w:val="000000" w:themeColor="text1"/>
          <w:sz w:val="26"/>
          <w:szCs w:val="26"/>
          <w:lang w:val="it-IT"/>
        </w:rPr>
        <w:t xml:space="preserve">”, Nxb. Chính trị quốc gia, H.2008, tr.43 - 47 </w:t>
      </w:r>
    </w:p>
    <w:p w14:paraId="30D28AB3" w14:textId="77777777" w:rsidR="00385B9D" w:rsidRPr="00CC0F87" w:rsidRDefault="00385B9D" w:rsidP="00CC0F87">
      <w:pPr>
        <w:snapToGrid w:val="0"/>
        <w:spacing w:line="271" w:lineRule="auto"/>
        <w:ind w:firstLine="567"/>
        <w:rPr>
          <w:b/>
          <w:color w:val="000000" w:themeColor="text1"/>
          <w:sz w:val="26"/>
          <w:szCs w:val="26"/>
          <w:lang w:val="it-IT"/>
        </w:rPr>
      </w:pPr>
      <w:r w:rsidRPr="00CC0F87">
        <w:rPr>
          <w:color w:val="000000" w:themeColor="text1"/>
          <w:sz w:val="26"/>
          <w:szCs w:val="26"/>
          <w:lang w:val="it-IT"/>
        </w:rPr>
        <w:t xml:space="preserve">3. Đảng Cộng sản Việt Nam, </w:t>
      </w:r>
      <w:r w:rsidRPr="00CC0F87">
        <w:rPr>
          <w:i/>
          <w:color w:val="000000" w:themeColor="text1"/>
          <w:sz w:val="26"/>
          <w:szCs w:val="26"/>
          <w:lang w:val="it-IT"/>
        </w:rPr>
        <w:t>Văn kiện Đại hội đại biểu toàn quốc lần thứ XIV,</w:t>
      </w:r>
      <w:r w:rsidRPr="00CC0F87">
        <w:rPr>
          <w:b/>
          <w:color w:val="000000" w:themeColor="text1"/>
          <w:sz w:val="26"/>
          <w:szCs w:val="26"/>
          <w:lang w:val="it-IT"/>
        </w:rPr>
        <w:t xml:space="preserve"> </w:t>
      </w:r>
      <w:r w:rsidRPr="00CC0F87">
        <w:rPr>
          <w:color w:val="000000" w:themeColor="text1"/>
          <w:sz w:val="26"/>
          <w:szCs w:val="26"/>
          <w:lang w:val="it-IT"/>
        </w:rPr>
        <w:t>Nxb. Chính trị quốc gia, H.2026</w:t>
      </w:r>
      <w:r w:rsidRPr="00CC0F87">
        <w:rPr>
          <w:color w:val="000000" w:themeColor="text1"/>
          <w:sz w:val="26"/>
          <w:szCs w:val="26"/>
          <w:lang w:val="vi-VN"/>
        </w:rPr>
        <w:t xml:space="preserve">, </w:t>
      </w:r>
      <w:r w:rsidRPr="00CC0F87">
        <w:rPr>
          <w:color w:val="000000" w:themeColor="text1"/>
          <w:sz w:val="26"/>
          <w:szCs w:val="26"/>
          <w:lang w:val="it-IT"/>
        </w:rPr>
        <w:t>Tập 1</w:t>
      </w:r>
      <w:r w:rsidRPr="00CC0F87">
        <w:rPr>
          <w:color w:val="000000" w:themeColor="text1"/>
          <w:sz w:val="26"/>
          <w:szCs w:val="26"/>
          <w:lang w:val="vi-VN"/>
        </w:rPr>
        <w:t>,</w:t>
      </w:r>
      <w:r w:rsidRPr="00CC0F87">
        <w:rPr>
          <w:color w:val="000000" w:themeColor="text1"/>
          <w:sz w:val="26"/>
          <w:szCs w:val="26"/>
          <w:lang w:val="it-IT"/>
        </w:rPr>
        <w:t xml:space="preserve"> tr.36; 122; 123.    </w:t>
      </w:r>
    </w:p>
    <w:p w14:paraId="181FC50E" w14:textId="77777777" w:rsidR="00385B9D" w:rsidRPr="00CC0F87" w:rsidRDefault="00385B9D" w:rsidP="00CC0F87">
      <w:pPr>
        <w:snapToGrid w:val="0"/>
        <w:spacing w:line="271" w:lineRule="auto"/>
        <w:rPr>
          <w:rFonts w:eastAsia="Calibri"/>
          <w:color w:val="000000" w:themeColor="text1"/>
          <w:sz w:val="26"/>
          <w:szCs w:val="26"/>
          <w:lang w:val="it-IT"/>
        </w:rPr>
      </w:pPr>
      <w:r w:rsidRPr="00CC0F87">
        <w:rPr>
          <w:b/>
          <w:bCs/>
          <w:i/>
          <w:color w:val="000000" w:themeColor="text1"/>
          <w:kern w:val="24"/>
          <w:sz w:val="26"/>
          <w:szCs w:val="26"/>
          <w:lang w:val="it-IT"/>
        </w:rPr>
        <w:t>5.2. Tài liệu đọc thêm.</w:t>
      </w:r>
      <w:r w:rsidRPr="00CC0F87">
        <w:rPr>
          <w:rFonts w:eastAsia="Calibri"/>
          <w:color w:val="000000" w:themeColor="text1"/>
          <w:sz w:val="26"/>
          <w:szCs w:val="26"/>
          <w:lang w:val="it-IT"/>
        </w:rPr>
        <w:t xml:space="preserve"> </w:t>
      </w:r>
    </w:p>
    <w:p w14:paraId="15D75D44" w14:textId="77777777" w:rsidR="00385B9D" w:rsidRPr="00CC0F87" w:rsidRDefault="00385B9D" w:rsidP="00CC0F87">
      <w:pPr>
        <w:snapToGrid w:val="0"/>
        <w:spacing w:line="271" w:lineRule="auto"/>
        <w:ind w:firstLine="567"/>
        <w:rPr>
          <w:rFonts w:eastAsia="Calibri"/>
          <w:color w:val="000000" w:themeColor="text1"/>
          <w:sz w:val="26"/>
          <w:szCs w:val="26"/>
          <w:lang w:val="it-IT"/>
        </w:rPr>
      </w:pPr>
      <w:r w:rsidRPr="00CC0F87">
        <w:rPr>
          <w:rFonts w:eastAsia="Calibri"/>
          <w:color w:val="000000" w:themeColor="text1"/>
          <w:sz w:val="26"/>
          <w:szCs w:val="26"/>
          <w:lang w:val="it-IT"/>
        </w:rPr>
        <w:lastRenderedPageBreak/>
        <w:t xml:space="preserve">1. Tổng bí thư Nguyễn Phú Trọng, </w:t>
      </w:r>
      <w:r w:rsidRPr="00CC0F87">
        <w:rPr>
          <w:rFonts w:eastAsia="Calibri"/>
          <w:i/>
          <w:iCs/>
          <w:color w:val="000000" w:themeColor="text1"/>
          <w:sz w:val="26"/>
          <w:szCs w:val="26"/>
          <w:lang w:val="it-IT"/>
        </w:rPr>
        <w:t xml:space="preserve">Xây dựng giai cấp công nhân lớn mạnh cùng tổ chức Công đoàn vững mạnh </w:t>
      </w:r>
      <w:r w:rsidRPr="00CC0F87">
        <w:rPr>
          <w:rFonts w:eastAsia="Calibri"/>
          <w:color w:val="000000" w:themeColor="text1"/>
          <w:sz w:val="26"/>
          <w:szCs w:val="26"/>
          <w:lang w:val="it-IT"/>
        </w:rPr>
        <w:t>(in trong sách Một số vấn đề lý luận và thực tiễn về chủ nghĩa xã hội và con đường đi lên chủ nghĩa xã hội ở Việt Nam), Nxb CTQGHN, 2022, từ trang 284 đến trang 294.</w:t>
      </w:r>
    </w:p>
    <w:p w14:paraId="0221AF81" w14:textId="77777777" w:rsidR="00385B9D" w:rsidRPr="00CC0F87" w:rsidRDefault="00385B9D" w:rsidP="00CC0F87">
      <w:pPr>
        <w:snapToGrid w:val="0"/>
        <w:spacing w:line="271" w:lineRule="auto"/>
        <w:ind w:firstLine="567"/>
        <w:rPr>
          <w:rFonts w:eastAsia="Calibri"/>
          <w:color w:val="000000" w:themeColor="text1"/>
          <w:sz w:val="26"/>
          <w:szCs w:val="26"/>
          <w:lang w:val="it-IT"/>
        </w:rPr>
      </w:pPr>
      <w:r w:rsidRPr="00CC0F87">
        <w:rPr>
          <w:rFonts w:eastAsia="Calibri"/>
          <w:color w:val="000000" w:themeColor="text1"/>
          <w:sz w:val="26"/>
          <w:szCs w:val="26"/>
          <w:lang w:val="it-IT"/>
        </w:rPr>
        <w:t>2. PGS,</w:t>
      </w:r>
      <w:r w:rsidRPr="00CC0F87">
        <w:rPr>
          <w:rFonts w:eastAsia="Calibri"/>
          <w:color w:val="000000" w:themeColor="text1"/>
          <w:sz w:val="26"/>
          <w:szCs w:val="26"/>
          <w:lang w:val="vi-VN"/>
        </w:rPr>
        <w:t xml:space="preserve"> </w:t>
      </w:r>
      <w:r w:rsidRPr="00CC0F87">
        <w:rPr>
          <w:rFonts w:eastAsia="Calibri"/>
          <w:color w:val="000000" w:themeColor="text1"/>
          <w:sz w:val="26"/>
          <w:szCs w:val="26"/>
          <w:lang w:val="it-IT"/>
        </w:rPr>
        <w:t xml:space="preserve">TS Phan Thanh Khôi, </w:t>
      </w:r>
      <w:r w:rsidRPr="00CC0F87">
        <w:rPr>
          <w:rFonts w:eastAsia="Calibri"/>
          <w:i/>
          <w:iCs/>
          <w:color w:val="000000" w:themeColor="text1"/>
          <w:sz w:val="26"/>
          <w:szCs w:val="26"/>
          <w:lang w:val="it-IT"/>
        </w:rPr>
        <w:t>Xây dựng giai cấp công nhân và đổi mới tổ chức, hoạt động công đoàn theo quan điểm của chủ nghĩa Mác – Lênin, tư tưởng Hồ Chí Minh ở Việt Nam hiện nay</w:t>
      </w:r>
      <w:r w:rsidRPr="00CC0F87">
        <w:rPr>
          <w:rFonts w:eastAsia="Calibri"/>
          <w:color w:val="000000" w:themeColor="text1"/>
          <w:sz w:val="26"/>
          <w:szCs w:val="26"/>
          <w:lang w:val="it-IT"/>
        </w:rPr>
        <w:t>, Tạp chí Chủ nghĩa xã hội – Lý luận và thực tiễn, số 4 (2024), tr.3-9.</w:t>
      </w:r>
    </w:p>
    <w:p w14:paraId="6156AB5F" w14:textId="77777777" w:rsidR="00385B9D" w:rsidRPr="00CC0F87" w:rsidRDefault="00385B9D" w:rsidP="00CC0F87">
      <w:pPr>
        <w:snapToGrid w:val="0"/>
        <w:spacing w:line="271" w:lineRule="auto"/>
        <w:ind w:firstLine="567"/>
        <w:rPr>
          <w:rFonts w:eastAsia="Calibri"/>
          <w:color w:val="000000" w:themeColor="text1"/>
          <w:sz w:val="26"/>
          <w:szCs w:val="26"/>
          <w:lang w:val="it-IT"/>
        </w:rPr>
      </w:pPr>
      <w:r w:rsidRPr="00CC0F87">
        <w:rPr>
          <w:rFonts w:eastAsia="Calibri"/>
          <w:color w:val="000000" w:themeColor="text1"/>
          <w:sz w:val="26"/>
          <w:szCs w:val="26"/>
          <w:lang w:val="it-IT"/>
        </w:rPr>
        <w:t>3. PGS TS Nguyễn An Ninh</w:t>
      </w:r>
      <w:r w:rsidRPr="00CC0F87">
        <w:rPr>
          <w:rFonts w:eastAsia="Calibri"/>
          <w:i/>
          <w:iCs/>
          <w:color w:val="000000" w:themeColor="text1"/>
          <w:sz w:val="26"/>
          <w:szCs w:val="26"/>
          <w:lang w:val="it-IT"/>
        </w:rPr>
        <w:t>, Sứ mệnh lịch sử toàn thế giới của giai cấp công nhân - giá trị bền vững và một số vấn đề cần bổ sung, phát triển phù hợp với thực tiễn Việt Nam hiện nay</w:t>
      </w:r>
      <w:r w:rsidRPr="00CC0F87">
        <w:rPr>
          <w:rFonts w:eastAsia="Calibri"/>
          <w:color w:val="000000" w:themeColor="text1"/>
          <w:sz w:val="26"/>
          <w:szCs w:val="26"/>
          <w:lang w:val="it-IT"/>
        </w:rPr>
        <w:t>, Tạp chí lý luận chính trị điện tử, ngày 25 - 4-2019.</w:t>
      </w:r>
      <w:bookmarkEnd w:id="3"/>
    </w:p>
    <w:p w14:paraId="54F94E9A" w14:textId="77777777" w:rsidR="00385B9D" w:rsidRPr="00CC0F87" w:rsidRDefault="00385B9D" w:rsidP="00CC0F87">
      <w:pPr>
        <w:widowControl w:val="0"/>
        <w:snapToGrid w:val="0"/>
        <w:spacing w:line="271" w:lineRule="auto"/>
        <w:rPr>
          <w:rStyle w:val="Strong"/>
          <w:b w:val="0"/>
          <w:color w:val="000000" w:themeColor="text1"/>
          <w:sz w:val="26"/>
          <w:szCs w:val="26"/>
        </w:rPr>
      </w:pPr>
      <w:r w:rsidRPr="00CC0F87">
        <w:rPr>
          <w:b/>
          <w:color w:val="000000" w:themeColor="text1"/>
          <w:kern w:val="24"/>
          <w:sz w:val="26"/>
          <w:szCs w:val="26"/>
          <w:lang w:val="vi"/>
        </w:rPr>
        <w:t>6. Nội dung chi tiết:</w:t>
      </w: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2"/>
        <w:gridCol w:w="8080"/>
        <w:gridCol w:w="3544"/>
      </w:tblGrid>
      <w:tr w:rsidR="00385B9D" w:rsidRPr="00CC0F87" w14:paraId="3F83DE91" w14:textId="77777777" w:rsidTr="002E2356">
        <w:tc>
          <w:tcPr>
            <w:tcW w:w="2722" w:type="dxa"/>
          </w:tcPr>
          <w:p w14:paraId="7B495AC9" w14:textId="77777777" w:rsidR="00385B9D" w:rsidRPr="00CC0F87" w:rsidRDefault="00385B9D" w:rsidP="00CC0F87">
            <w:pPr>
              <w:snapToGrid w:val="0"/>
              <w:spacing w:line="271" w:lineRule="auto"/>
              <w:jc w:val="center"/>
              <w:rPr>
                <w:b/>
                <w:color w:val="000000" w:themeColor="text1"/>
                <w:sz w:val="26"/>
                <w:szCs w:val="26"/>
                <w:lang w:val="vi"/>
              </w:rPr>
            </w:pPr>
          </w:p>
          <w:p w14:paraId="482CBFFD" w14:textId="77777777" w:rsidR="00385B9D" w:rsidRPr="00CC0F87" w:rsidRDefault="00385B9D" w:rsidP="00CC0F87">
            <w:pPr>
              <w:snapToGrid w:val="0"/>
              <w:spacing w:line="271" w:lineRule="auto"/>
              <w:ind w:right="40"/>
              <w:rPr>
                <w:b/>
                <w:color w:val="000000" w:themeColor="text1"/>
                <w:sz w:val="26"/>
                <w:szCs w:val="26"/>
                <w:lang w:val="vi"/>
              </w:rPr>
            </w:pPr>
            <w:r w:rsidRPr="00CC0F87">
              <w:rPr>
                <w:b/>
                <w:color w:val="000000" w:themeColor="text1"/>
                <w:sz w:val="26"/>
                <w:szCs w:val="26"/>
                <w:lang w:val="vi"/>
              </w:rPr>
              <w:t>Câu hỏi cốt lõi</w:t>
            </w:r>
          </w:p>
        </w:tc>
        <w:tc>
          <w:tcPr>
            <w:tcW w:w="8080" w:type="dxa"/>
          </w:tcPr>
          <w:p w14:paraId="77CE2732" w14:textId="77777777" w:rsidR="00385B9D" w:rsidRPr="00CC0F87" w:rsidRDefault="00385B9D" w:rsidP="00CC0F87">
            <w:pPr>
              <w:snapToGrid w:val="0"/>
              <w:spacing w:line="271" w:lineRule="auto"/>
              <w:jc w:val="center"/>
              <w:rPr>
                <w:b/>
                <w:color w:val="000000" w:themeColor="text1"/>
                <w:sz w:val="26"/>
                <w:szCs w:val="26"/>
                <w:lang w:val="vi"/>
              </w:rPr>
            </w:pPr>
          </w:p>
          <w:p w14:paraId="3AC2A4A6" w14:textId="77777777" w:rsidR="00385B9D" w:rsidRPr="00CC0F87" w:rsidRDefault="00385B9D" w:rsidP="00CC0F87">
            <w:pPr>
              <w:snapToGrid w:val="0"/>
              <w:spacing w:line="271" w:lineRule="auto"/>
              <w:jc w:val="center"/>
              <w:rPr>
                <w:b/>
                <w:color w:val="000000" w:themeColor="text1"/>
                <w:sz w:val="26"/>
                <w:szCs w:val="26"/>
                <w:lang w:val="vi"/>
              </w:rPr>
            </w:pPr>
            <w:r w:rsidRPr="00CC0F87">
              <w:rPr>
                <w:b/>
                <w:color w:val="000000" w:themeColor="text1"/>
                <w:sz w:val="26"/>
                <w:szCs w:val="26"/>
                <w:lang w:val="vi"/>
              </w:rPr>
              <w:t xml:space="preserve">Nội dung </w:t>
            </w:r>
          </w:p>
        </w:tc>
        <w:tc>
          <w:tcPr>
            <w:tcW w:w="3544" w:type="dxa"/>
          </w:tcPr>
          <w:p w14:paraId="583334F7" w14:textId="77777777" w:rsidR="00385B9D" w:rsidRPr="00CC0F87" w:rsidRDefault="00385B9D" w:rsidP="00CC0F87">
            <w:pPr>
              <w:snapToGrid w:val="0"/>
              <w:spacing w:line="271" w:lineRule="auto"/>
              <w:jc w:val="center"/>
              <w:rPr>
                <w:b/>
                <w:color w:val="000000" w:themeColor="text1"/>
                <w:sz w:val="26"/>
                <w:szCs w:val="26"/>
                <w:lang w:val="vi"/>
              </w:rPr>
            </w:pPr>
            <w:r w:rsidRPr="00CC0F87">
              <w:rPr>
                <w:b/>
                <w:color w:val="000000" w:themeColor="text1"/>
                <w:sz w:val="26"/>
                <w:szCs w:val="26"/>
                <w:lang w:val="vi"/>
              </w:rPr>
              <w:t xml:space="preserve">Câu hỏi kiểm tra quá trình học tập của học viên </w:t>
            </w:r>
          </w:p>
        </w:tc>
      </w:tr>
      <w:tr w:rsidR="00385B9D" w:rsidRPr="00CC0F87" w14:paraId="6387A7D1" w14:textId="77777777" w:rsidTr="002E2356">
        <w:tc>
          <w:tcPr>
            <w:tcW w:w="2722" w:type="dxa"/>
          </w:tcPr>
          <w:p w14:paraId="40FE3DA9" w14:textId="77777777" w:rsidR="00385B9D" w:rsidRPr="00CC0F87" w:rsidRDefault="00385B9D" w:rsidP="00CC0F87">
            <w:pPr>
              <w:snapToGrid w:val="0"/>
              <w:spacing w:line="271" w:lineRule="auto"/>
              <w:rPr>
                <w:b/>
                <w:color w:val="000000" w:themeColor="text1"/>
                <w:sz w:val="26"/>
                <w:szCs w:val="26"/>
                <w:lang w:val="vi"/>
              </w:rPr>
            </w:pPr>
            <w:r w:rsidRPr="00CC0F87">
              <w:rPr>
                <w:b/>
                <w:color w:val="000000" w:themeColor="text1"/>
                <w:sz w:val="26"/>
                <w:szCs w:val="26"/>
                <w:lang w:val="vi"/>
              </w:rPr>
              <w:t>CHCL</w:t>
            </w:r>
            <w:r w:rsidRPr="00CC0F87">
              <w:rPr>
                <w:b/>
                <w:color w:val="000000" w:themeColor="text1"/>
                <w:sz w:val="26"/>
                <w:szCs w:val="26"/>
                <w:lang w:val="vi-VN"/>
              </w:rPr>
              <w:t xml:space="preserve"> </w:t>
            </w:r>
            <w:r w:rsidRPr="00CC0F87">
              <w:rPr>
                <w:b/>
                <w:color w:val="000000" w:themeColor="text1"/>
                <w:sz w:val="26"/>
                <w:szCs w:val="26"/>
                <w:lang w:val="vi"/>
              </w:rPr>
              <w:t>1: Quan</w:t>
            </w:r>
            <w:r w:rsidRPr="00CC0F87">
              <w:rPr>
                <w:b/>
                <w:color w:val="000000" w:themeColor="text1"/>
                <w:sz w:val="26"/>
                <w:szCs w:val="26"/>
                <w:lang w:val="vi-VN"/>
              </w:rPr>
              <w:t xml:space="preserve"> điểm của chủ nghĩa Mác – Lênin về sứ mệnh lịch sử của giai cấp công nhân</w:t>
            </w:r>
            <w:r w:rsidRPr="00CC0F87">
              <w:rPr>
                <w:b/>
                <w:color w:val="000000" w:themeColor="text1"/>
                <w:sz w:val="26"/>
                <w:szCs w:val="26"/>
                <w:lang w:val="vi"/>
              </w:rPr>
              <w:t xml:space="preserve"> </w:t>
            </w:r>
            <w:r w:rsidRPr="00CC0F87">
              <w:rPr>
                <w:b/>
                <w:color w:val="000000" w:themeColor="text1"/>
                <w:sz w:val="26"/>
                <w:szCs w:val="26"/>
                <w:lang w:val="vi-VN"/>
              </w:rPr>
              <w:t xml:space="preserve">là gì? </w:t>
            </w:r>
          </w:p>
        </w:tc>
        <w:tc>
          <w:tcPr>
            <w:tcW w:w="8080" w:type="dxa"/>
          </w:tcPr>
          <w:p w14:paraId="74906631" w14:textId="77777777" w:rsidR="00385B9D" w:rsidRPr="00CC0F87" w:rsidRDefault="00385B9D" w:rsidP="00CC0F87">
            <w:pPr>
              <w:pStyle w:val="ListParagraph"/>
              <w:numPr>
                <w:ilvl w:val="1"/>
                <w:numId w:val="18"/>
              </w:numPr>
              <w:tabs>
                <w:tab w:val="left" w:pos="439"/>
                <w:tab w:val="left" w:pos="859"/>
              </w:tabs>
              <w:snapToGrid w:val="0"/>
              <w:spacing w:line="271" w:lineRule="auto"/>
              <w:ind w:left="13" w:firstLine="0"/>
              <w:contextualSpacing w:val="0"/>
              <w:jc w:val="both"/>
              <w:rPr>
                <w:b/>
                <w:color w:val="000000" w:themeColor="text1"/>
                <w:sz w:val="26"/>
                <w:szCs w:val="26"/>
                <w:lang w:val="vi-VN"/>
              </w:rPr>
            </w:pPr>
            <w:r w:rsidRPr="00CC0F87">
              <w:rPr>
                <w:b/>
                <w:color w:val="000000" w:themeColor="text1"/>
                <w:sz w:val="26"/>
                <w:szCs w:val="26"/>
                <w:lang w:val="vi-VN"/>
              </w:rPr>
              <w:t>Giai cấp công nhân</w:t>
            </w:r>
          </w:p>
          <w:p w14:paraId="62AD51EC" w14:textId="77777777" w:rsidR="00385B9D" w:rsidRPr="00CC0F87" w:rsidRDefault="00385B9D" w:rsidP="00CC0F87">
            <w:pPr>
              <w:pStyle w:val="ListParagraph"/>
              <w:numPr>
                <w:ilvl w:val="0"/>
                <w:numId w:val="20"/>
              </w:numPr>
              <w:tabs>
                <w:tab w:val="left" w:pos="439"/>
                <w:tab w:val="left" w:pos="722"/>
                <w:tab w:val="left" w:pos="859"/>
              </w:tabs>
              <w:snapToGrid w:val="0"/>
              <w:spacing w:line="271" w:lineRule="auto"/>
              <w:ind w:left="13" w:firstLine="0"/>
              <w:contextualSpacing w:val="0"/>
              <w:jc w:val="both"/>
              <w:rPr>
                <w:color w:val="000000" w:themeColor="text1"/>
                <w:sz w:val="26"/>
                <w:szCs w:val="26"/>
                <w:lang w:val="vi-VN"/>
              </w:rPr>
            </w:pPr>
            <w:r w:rsidRPr="00CC0F87">
              <w:rPr>
                <w:bCs/>
                <w:color w:val="000000" w:themeColor="text1"/>
                <w:sz w:val="26"/>
                <w:szCs w:val="26"/>
                <w:lang w:val="vi-VN"/>
              </w:rPr>
              <w:t xml:space="preserve">Khái niệm </w:t>
            </w:r>
            <w:r w:rsidRPr="00CC0F87">
              <w:rPr>
                <w:color w:val="000000" w:themeColor="text1"/>
                <w:sz w:val="26"/>
                <w:szCs w:val="26"/>
                <w:lang w:val="vi-VN"/>
              </w:rPr>
              <w:t>giai cấp công nhân</w:t>
            </w:r>
            <w:r w:rsidRPr="00CC0F87">
              <w:rPr>
                <w:bCs/>
                <w:color w:val="000000" w:themeColor="text1"/>
                <w:sz w:val="26"/>
                <w:szCs w:val="26"/>
                <w:lang w:val="vi-VN"/>
              </w:rPr>
              <w:t xml:space="preserve">. </w:t>
            </w:r>
          </w:p>
          <w:p w14:paraId="2E2CA8C5" w14:textId="77777777" w:rsidR="00385B9D" w:rsidRPr="00CC0F87" w:rsidRDefault="00385B9D" w:rsidP="00CC0F87">
            <w:pPr>
              <w:pStyle w:val="ListParagraph"/>
              <w:numPr>
                <w:ilvl w:val="0"/>
                <w:numId w:val="20"/>
              </w:numPr>
              <w:tabs>
                <w:tab w:val="left" w:pos="439"/>
                <w:tab w:val="left" w:pos="722"/>
                <w:tab w:val="left" w:pos="859"/>
              </w:tabs>
              <w:snapToGrid w:val="0"/>
              <w:spacing w:line="271" w:lineRule="auto"/>
              <w:ind w:left="13" w:firstLine="0"/>
              <w:contextualSpacing w:val="0"/>
              <w:jc w:val="both"/>
              <w:rPr>
                <w:color w:val="000000" w:themeColor="text1"/>
                <w:sz w:val="26"/>
                <w:szCs w:val="26"/>
                <w:lang w:val="vi-VN"/>
              </w:rPr>
            </w:pPr>
            <w:r w:rsidRPr="00CC0F87">
              <w:rPr>
                <w:bCs/>
                <w:color w:val="000000" w:themeColor="text1"/>
                <w:sz w:val="26"/>
                <w:szCs w:val="26"/>
                <w:lang w:val="vi-VN"/>
              </w:rPr>
              <w:t xml:space="preserve">Lí do </w:t>
            </w:r>
            <w:r w:rsidRPr="00CC0F87">
              <w:rPr>
                <w:color w:val="000000" w:themeColor="text1"/>
                <w:sz w:val="26"/>
                <w:szCs w:val="26"/>
                <w:lang w:val="vi-VN"/>
              </w:rPr>
              <w:t>giai cấp công nhân</w:t>
            </w:r>
            <w:r w:rsidRPr="00CC0F87">
              <w:rPr>
                <w:bCs/>
                <w:color w:val="000000" w:themeColor="text1"/>
                <w:sz w:val="26"/>
                <w:szCs w:val="26"/>
                <w:lang w:val="vi-VN"/>
              </w:rPr>
              <w:t xml:space="preserve"> có sứ mệnh lịch sử: </w:t>
            </w:r>
          </w:p>
          <w:p w14:paraId="025365D6"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Là giai cấp tiên tiến nhất.</w:t>
            </w:r>
          </w:p>
          <w:p w14:paraId="5476752B"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Là giai cấp có tính xã hội hoá cao.</w:t>
            </w:r>
          </w:p>
          <w:p w14:paraId="5F79D5D4"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Là giai cấp có động lực làm cách mạng nhất.</w:t>
            </w:r>
          </w:p>
          <w:p w14:paraId="600D0360"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Là giai cấp có bản chất quốc tế nhất.</w:t>
            </w:r>
          </w:p>
          <w:p w14:paraId="6E476026" w14:textId="77777777" w:rsidR="00385B9D" w:rsidRPr="00CC0F87" w:rsidRDefault="00385B9D" w:rsidP="00CC0F87">
            <w:pPr>
              <w:pStyle w:val="ListParagraph"/>
              <w:numPr>
                <w:ilvl w:val="1"/>
                <w:numId w:val="18"/>
              </w:numPr>
              <w:tabs>
                <w:tab w:val="left" w:pos="439"/>
                <w:tab w:val="left" w:pos="859"/>
              </w:tabs>
              <w:snapToGrid w:val="0"/>
              <w:spacing w:line="271" w:lineRule="auto"/>
              <w:ind w:left="13" w:firstLine="0"/>
              <w:contextualSpacing w:val="0"/>
              <w:jc w:val="both"/>
              <w:rPr>
                <w:b/>
                <w:color w:val="000000" w:themeColor="text1"/>
                <w:sz w:val="26"/>
                <w:szCs w:val="26"/>
                <w:lang w:val="vi-VN"/>
              </w:rPr>
            </w:pPr>
            <w:r w:rsidRPr="00CC0F87">
              <w:rPr>
                <w:b/>
                <w:color w:val="000000" w:themeColor="text1"/>
                <w:sz w:val="26"/>
                <w:szCs w:val="26"/>
                <w:lang w:val="vi-VN"/>
              </w:rPr>
              <w:t>Nội dung sứ mệnh lịch sử của giai cấp công nhân</w:t>
            </w:r>
          </w:p>
          <w:p w14:paraId="43408FAF"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color w:val="000000" w:themeColor="text1"/>
                <w:sz w:val="26"/>
                <w:szCs w:val="26"/>
                <w:lang w:val="vi-VN"/>
              </w:rPr>
            </w:pPr>
            <w:r w:rsidRPr="00CC0F87">
              <w:rPr>
                <w:color w:val="000000" w:themeColor="text1"/>
                <w:sz w:val="26"/>
                <w:szCs w:val="26"/>
                <w:lang w:val="vi-VN"/>
              </w:rPr>
              <w:t>Sứ mệnh kịch sử của giai cấp công nhân là xóa bỏ chế độ TBCN, xóa bỏ chế độ người bóc lột người, giải phóng giai cấp công nhân, nhân dân lao động và toàn thể nhân loại khỏi mọi sự áp bức, bóc lột, nghèo nàn lạc hậu, xây dựng thành công CNXH và CNCS.</w:t>
            </w:r>
          </w:p>
          <w:p w14:paraId="1ED50C69" w14:textId="77777777" w:rsidR="00385B9D" w:rsidRPr="00CC0F87" w:rsidRDefault="00385B9D" w:rsidP="00CC0F87">
            <w:pPr>
              <w:pStyle w:val="ListParagraph"/>
              <w:numPr>
                <w:ilvl w:val="0"/>
                <w:numId w:val="19"/>
              </w:numPr>
              <w:tabs>
                <w:tab w:val="left" w:pos="439"/>
                <w:tab w:val="left" w:pos="859"/>
              </w:tabs>
              <w:snapToGrid w:val="0"/>
              <w:spacing w:line="271" w:lineRule="auto"/>
              <w:ind w:left="13" w:firstLine="0"/>
              <w:contextualSpacing w:val="0"/>
              <w:jc w:val="both"/>
              <w:rPr>
                <w:color w:val="000000" w:themeColor="text1"/>
                <w:sz w:val="26"/>
                <w:szCs w:val="26"/>
              </w:rPr>
            </w:pPr>
            <w:r w:rsidRPr="00CC0F87">
              <w:rPr>
                <w:i/>
                <w:iCs/>
                <w:color w:val="000000" w:themeColor="text1"/>
                <w:sz w:val="26"/>
                <w:szCs w:val="26"/>
                <w:lang w:val="vi-VN"/>
              </w:rPr>
              <w:t>Về kinh tế</w:t>
            </w:r>
            <w:r w:rsidRPr="00CC0F87">
              <w:rPr>
                <w:color w:val="000000" w:themeColor="text1"/>
                <w:sz w:val="26"/>
                <w:szCs w:val="26"/>
                <w:lang w:val="vi-VN"/>
              </w:rPr>
              <w:t>:</w:t>
            </w:r>
          </w:p>
          <w:p w14:paraId="6E49D7D5"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xml:space="preserve">+ Phát triển lực lượng sản xuất hiện đại mang tính chất xã hội hóa cao; </w:t>
            </w:r>
          </w:p>
          <w:p w14:paraId="21E9EF5B"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Xây dựng cơ sở vật chất -– kỹ thuật cho xã hội XHCN;</w:t>
            </w:r>
          </w:p>
          <w:p w14:paraId="26903BF8"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r w:rsidRPr="00CC0F87">
              <w:rPr>
                <w:color w:val="000000" w:themeColor="text1"/>
                <w:sz w:val="26"/>
                <w:szCs w:val="26"/>
                <w:lang w:val="vi-VN"/>
              </w:rPr>
              <w:t>+ Xây dựng quan hệ sản xuất tiến bộ, phù hợp với trình độ phát triển của lực lượng sản xuất.</w:t>
            </w:r>
          </w:p>
          <w:p w14:paraId="06595EA2" w14:textId="77777777" w:rsidR="00385B9D" w:rsidRPr="00CC0F87" w:rsidRDefault="00385B9D" w:rsidP="00CC0F87">
            <w:pPr>
              <w:pStyle w:val="ListParagraph"/>
              <w:numPr>
                <w:ilvl w:val="0"/>
                <w:numId w:val="19"/>
              </w:numPr>
              <w:tabs>
                <w:tab w:val="left" w:pos="439"/>
                <w:tab w:val="left" w:pos="859"/>
              </w:tabs>
              <w:snapToGrid w:val="0"/>
              <w:spacing w:line="271" w:lineRule="auto"/>
              <w:ind w:left="13" w:firstLine="0"/>
              <w:contextualSpacing w:val="0"/>
              <w:jc w:val="both"/>
              <w:rPr>
                <w:i/>
                <w:iCs/>
                <w:color w:val="000000" w:themeColor="text1"/>
                <w:sz w:val="26"/>
                <w:szCs w:val="26"/>
                <w:lang w:val="vi-VN"/>
              </w:rPr>
            </w:pPr>
            <w:r w:rsidRPr="00CC0F87">
              <w:rPr>
                <w:i/>
                <w:iCs/>
                <w:color w:val="000000" w:themeColor="text1"/>
                <w:sz w:val="26"/>
                <w:szCs w:val="26"/>
                <w:lang w:val="vi-VN"/>
              </w:rPr>
              <w:t>Về chính trị - xã hội:</w:t>
            </w:r>
          </w:p>
          <w:p w14:paraId="2D900F8B" w14:textId="77777777" w:rsidR="00385B9D" w:rsidRPr="00CC0F87" w:rsidRDefault="00385B9D" w:rsidP="00CC0F87">
            <w:pPr>
              <w:tabs>
                <w:tab w:val="left" w:pos="439"/>
                <w:tab w:val="left" w:pos="859"/>
              </w:tabs>
              <w:snapToGrid w:val="0"/>
              <w:spacing w:line="271" w:lineRule="auto"/>
              <w:rPr>
                <w:bCs/>
                <w:color w:val="000000" w:themeColor="text1"/>
                <w:sz w:val="26"/>
                <w:szCs w:val="26"/>
                <w:lang w:val="vi-VN"/>
              </w:rPr>
            </w:pPr>
            <w:r w:rsidRPr="00CC0F87">
              <w:rPr>
                <w:color w:val="000000" w:themeColor="text1"/>
                <w:sz w:val="26"/>
                <w:szCs w:val="26"/>
                <w:lang w:val="vi-VN"/>
              </w:rPr>
              <w:lastRenderedPageBreak/>
              <w:t xml:space="preserve">+ </w:t>
            </w:r>
            <w:r w:rsidRPr="00CC0F87">
              <w:rPr>
                <w:bCs/>
                <w:color w:val="000000" w:themeColor="text1"/>
                <w:sz w:val="26"/>
                <w:szCs w:val="26"/>
                <w:lang w:val="vi-VN"/>
              </w:rPr>
              <w:t>Giành chính quyền và giữ vững vai trò lãnh đạo của Đảng Cộng sản;</w:t>
            </w:r>
          </w:p>
          <w:p w14:paraId="0AB12529"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color w:val="000000" w:themeColor="text1"/>
                <w:sz w:val="26"/>
                <w:szCs w:val="26"/>
                <w:lang w:val="vi-VN"/>
              </w:rPr>
            </w:pPr>
            <w:r w:rsidRPr="00CC0F87">
              <w:rPr>
                <w:color w:val="000000" w:themeColor="text1"/>
                <w:sz w:val="26"/>
                <w:szCs w:val="26"/>
                <w:lang w:val="vi-VN"/>
              </w:rPr>
              <w:t>+ Xây dựng khối liên minh với các giai cấp, tầng lớp khác; phát huy chủ nghĩa quốc tế của giai cấp công nhân.</w:t>
            </w:r>
          </w:p>
          <w:p w14:paraId="48EB4B51"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bCs/>
                <w:color w:val="000000" w:themeColor="text1"/>
                <w:sz w:val="26"/>
                <w:szCs w:val="26"/>
                <w:lang w:val="vi-VN"/>
              </w:rPr>
            </w:pPr>
            <w:r w:rsidRPr="00CC0F87">
              <w:rPr>
                <w:color w:val="000000" w:themeColor="text1"/>
                <w:sz w:val="26"/>
                <w:szCs w:val="26"/>
                <w:lang w:val="vi-VN"/>
              </w:rPr>
              <w:t xml:space="preserve">+ Thiết lập và củng cố nhà nước pháp quyền XHCN; </w:t>
            </w:r>
            <w:r w:rsidRPr="00CC0F87">
              <w:rPr>
                <w:bCs/>
                <w:color w:val="000000" w:themeColor="text1"/>
                <w:sz w:val="26"/>
                <w:szCs w:val="26"/>
                <w:lang w:val="vi-VN"/>
              </w:rPr>
              <w:t>x</w:t>
            </w:r>
            <w:r w:rsidRPr="00CC0F87">
              <w:rPr>
                <w:color w:val="000000" w:themeColor="text1"/>
                <w:sz w:val="26"/>
                <w:szCs w:val="26"/>
                <w:lang w:val="vi-VN"/>
              </w:rPr>
              <w:t>ây dựng nền dân chủ XHCN.</w:t>
            </w:r>
          </w:p>
          <w:p w14:paraId="05B54FD3" w14:textId="77777777" w:rsidR="00385B9D" w:rsidRPr="00CC0F87" w:rsidRDefault="00385B9D" w:rsidP="00CC0F87">
            <w:pPr>
              <w:pStyle w:val="ListParagraph"/>
              <w:numPr>
                <w:ilvl w:val="0"/>
                <w:numId w:val="19"/>
              </w:numPr>
              <w:tabs>
                <w:tab w:val="left" w:pos="439"/>
                <w:tab w:val="left" w:pos="859"/>
              </w:tabs>
              <w:snapToGrid w:val="0"/>
              <w:spacing w:line="271" w:lineRule="auto"/>
              <w:ind w:left="13" w:firstLine="0"/>
              <w:contextualSpacing w:val="0"/>
              <w:jc w:val="both"/>
              <w:rPr>
                <w:i/>
                <w:iCs/>
                <w:color w:val="000000" w:themeColor="text1"/>
                <w:sz w:val="26"/>
                <w:szCs w:val="26"/>
                <w:lang w:val="vi-VN"/>
              </w:rPr>
            </w:pPr>
            <w:r w:rsidRPr="00CC0F87">
              <w:rPr>
                <w:i/>
                <w:iCs/>
                <w:color w:val="000000" w:themeColor="text1"/>
                <w:sz w:val="26"/>
                <w:szCs w:val="26"/>
                <w:lang w:val="vi-VN"/>
              </w:rPr>
              <w:t>Về văn hoá, tư tưởng:</w:t>
            </w:r>
          </w:p>
          <w:p w14:paraId="17C40CA0"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color w:val="000000" w:themeColor="text1"/>
                <w:sz w:val="26"/>
                <w:szCs w:val="26"/>
                <w:lang w:val="vi-VN"/>
              </w:rPr>
            </w:pPr>
            <w:r w:rsidRPr="00CC0F87">
              <w:rPr>
                <w:color w:val="000000" w:themeColor="text1"/>
                <w:sz w:val="26"/>
                <w:szCs w:val="26"/>
                <w:lang w:val="vi-VN"/>
              </w:rPr>
              <w:t>+ Xác lập hệ giá trị mới của xã hội.</w:t>
            </w:r>
          </w:p>
          <w:p w14:paraId="572507BA"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color w:val="000000" w:themeColor="text1"/>
                <w:sz w:val="26"/>
                <w:szCs w:val="26"/>
                <w:lang w:val="vi-VN"/>
              </w:rPr>
            </w:pPr>
            <w:r w:rsidRPr="00CC0F87">
              <w:rPr>
                <w:color w:val="000000" w:themeColor="text1"/>
                <w:sz w:val="26"/>
                <w:szCs w:val="26"/>
                <w:lang w:val="vi-VN"/>
              </w:rPr>
              <w:t>+ Cải tạo cái cũ, xây dựng cái mới trên cơ sở kế thừa tinh hoa của nhân loại, thời đại và giá trị truyền thống của dân tộc.</w:t>
            </w:r>
          </w:p>
          <w:p w14:paraId="42A64DDA"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color w:val="000000" w:themeColor="text1"/>
                <w:sz w:val="26"/>
                <w:szCs w:val="26"/>
                <w:lang w:val="vi-VN"/>
              </w:rPr>
            </w:pPr>
            <w:r w:rsidRPr="00CC0F87">
              <w:rPr>
                <w:color w:val="000000" w:themeColor="text1"/>
                <w:sz w:val="26"/>
                <w:szCs w:val="26"/>
                <w:lang w:val="vi-VN"/>
              </w:rPr>
              <w:t>+ Tạo điều kiện để con người phát triển toàn diện.</w:t>
            </w:r>
          </w:p>
          <w:p w14:paraId="01057187" w14:textId="77777777" w:rsidR="00385B9D" w:rsidRPr="00CC0F87" w:rsidRDefault="00385B9D" w:rsidP="00CC0F87">
            <w:pPr>
              <w:pStyle w:val="ListParagraph"/>
              <w:tabs>
                <w:tab w:val="left" w:pos="439"/>
                <w:tab w:val="left" w:pos="859"/>
              </w:tabs>
              <w:snapToGrid w:val="0"/>
              <w:spacing w:line="271" w:lineRule="auto"/>
              <w:ind w:left="13"/>
              <w:contextualSpacing w:val="0"/>
              <w:jc w:val="both"/>
              <w:rPr>
                <w:iCs/>
                <w:color w:val="000000" w:themeColor="text1"/>
                <w:sz w:val="26"/>
                <w:szCs w:val="26"/>
                <w:lang w:val="vi-VN"/>
              </w:rPr>
            </w:pPr>
            <w:r w:rsidRPr="00CC0F87">
              <w:rPr>
                <w:b/>
                <w:iCs/>
                <w:color w:val="000000" w:themeColor="text1"/>
                <w:sz w:val="26"/>
                <w:szCs w:val="26"/>
                <w:lang w:val="vi-VN"/>
              </w:rPr>
              <w:t>1.3. Những nhân tố chủ quan để giai cấp công nhân thực hiện sứ mệnh lịch sử</w:t>
            </w:r>
            <w:r w:rsidRPr="00CC0F87">
              <w:rPr>
                <w:iCs/>
                <w:color w:val="000000" w:themeColor="text1"/>
                <w:sz w:val="26"/>
                <w:szCs w:val="26"/>
                <w:lang w:val="vi-VN"/>
              </w:rPr>
              <w:t xml:space="preserve"> </w:t>
            </w:r>
          </w:p>
          <w:p w14:paraId="48E0E68A" w14:textId="77777777" w:rsidR="00385B9D" w:rsidRPr="00CC0F87" w:rsidRDefault="00385B9D" w:rsidP="00CC0F87">
            <w:pPr>
              <w:pStyle w:val="ListParagraph"/>
              <w:numPr>
                <w:ilvl w:val="0"/>
                <w:numId w:val="19"/>
              </w:numPr>
              <w:tabs>
                <w:tab w:val="left" w:pos="439"/>
                <w:tab w:val="left" w:pos="859"/>
              </w:tabs>
              <w:snapToGrid w:val="0"/>
              <w:spacing w:line="271" w:lineRule="auto"/>
              <w:ind w:left="13" w:firstLine="0"/>
              <w:contextualSpacing w:val="0"/>
              <w:jc w:val="both"/>
              <w:rPr>
                <w:color w:val="000000" w:themeColor="text1"/>
                <w:sz w:val="26"/>
                <w:szCs w:val="26"/>
                <w:lang w:val="vi-VN"/>
              </w:rPr>
            </w:pPr>
            <w:r w:rsidRPr="00CC0F87">
              <w:rPr>
                <w:color w:val="000000" w:themeColor="text1"/>
                <w:sz w:val="26"/>
                <w:szCs w:val="26"/>
                <w:lang w:val="vi-VN"/>
              </w:rPr>
              <w:t xml:space="preserve">Sự phát triển của giai cấp công nhân cả về số lượng, chất lượng. </w:t>
            </w:r>
          </w:p>
          <w:p w14:paraId="76F91333" w14:textId="77777777" w:rsidR="00385B9D" w:rsidRPr="00CC0F87" w:rsidRDefault="00385B9D" w:rsidP="00CC0F87">
            <w:pPr>
              <w:pStyle w:val="ListParagraph"/>
              <w:numPr>
                <w:ilvl w:val="0"/>
                <w:numId w:val="19"/>
              </w:numPr>
              <w:tabs>
                <w:tab w:val="left" w:pos="439"/>
                <w:tab w:val="left" w:pos="859"/>
              </w:tabs>
              <w:snapToGrid w:val="0"/>
              <w:spacing w:line="271" w:lineRule="auto"/>
              <w:ind w:left="13" w:firstLine="0"/>
              <w:contextualSpacing w:val="0"/>
              <w:jc w:val="both"/>
              <w:rPr>
                <w:color w:val="000000" w:themeColor="text1"/>
                <w:sz w:val="26"/>
                <w:szCs w:val="26"/>
                <w:lang w:val="vi-VN"/>
              </w:rPr>
            </w:pPr>
            <w:r w:rsidRPr="00CC0F87">
              <w:rPr>
                <w:color w:val="000000" w:themeColor="text1"/>
                <w:sz w:val="26"/>
                <w:szCs w:val="26"/>
                <w:lang w:val="vi-VN"/>
              </w:rPr>
              <w:t>Đảng Cộng sản giữ vững bản chất giai cấp công nhân, được trang bị lý luận khoa học và thực hiện tốt vai trò lãnh đạo cách mạng.</w:t>
            </w:r>
          </w:p>
          <w:p w14:paraId="4C627361" w14:textId="77777777" w:rsidR="00385B9D" w:rsidRPr="00CC0F87" w:rsidRDefault="00385B9D" w:rsidP="00CC0F87">
            <w:pPr>
              <w:pStyle w:val="ListParagraph"/>
              <w:numPr>
                <w:ilvl w:val="0"/>
                <w:numId w:val="19"/>
              </w:numPr>
              <w:tabs>
                <w:tab w:val="left" w:pos="439"/>
                <w:tab w:val="left" w:pos="859"/>
              </w:tabs>
              <w:snapToGrid w:val="0"/>
              <w:spacing w:line="271" w:lineRule="auto"/>
              <w:ind w:left="13" w:firstLine="0"/>
              <w:contextualSpacing w:val="0"/>
              <w:jc w:val="both"/>
              <w:rPr>
                <w:color w:val="000000" w:themeColor="text1"/>
                <w:sz w:val="26"/>
                <w:szCs w:val="26"/>
                <w:lang w:val="vi-VN"/>
              </w:rPr>
            </w:pPr>
            <w:r w:rsidRPr="00CC0F87">
              <w:rPr>
                <w:color w:val="000000" w:themeColor="text1"/>
                <w:sz w:val="26"/>
                <w:szCs w:val="26"/>
                <w:lang w:val="vi-VN"/>
              </w:rPr>
              <w:t xml:space="preserve">Liên minh giai cấp, tầng lớp vững chắc dưới sự lãnh đạo của Đảng. </w:t>
            </w:r>
          </w:p>
          <w:p w14:paraId="77F120C8" w14:textId="77777777" w:rsidR="00385B9D" w:rsidRPr="00CC0F87" w:rsidRDefault="00385B9D" w:rsidP="00CC0F87">
            <w:pPr>
              <w:tabs>
                <w:tab w:val="left" w:pos="439"/>
                <w:tab w:val="left" w:pos="859"/>
              </w:tabs>
              <w:snapToGrid w:val="0"/>
              <w:spacing w:line="271" w:lineRule="auto"/>
              <w:ind w:left="13"/>
              <w:rPr>
                <w:color w:val="000000" w:themeColor="text1"/>
                <w:sz w:val="26"/>
                <w:szCs w:val="26"/>
                <w:lang w:val="vi-VN"/>
              </w:rPr>
            </w:pPr>
          </w:p>
        </w:tc>
        <w:tc>
          <w:tcPr>
            <w:tcW w:w="3544" w:type="dxa"/>
            <w:vMerge w:val="restart"/>
          </w:tcPr>
          <w:p w14:paraId="7883A2F9" w14:textId="77777777" w:rsidR="00385B9D" w:rsidRPr="00CC0F87" w:rsidRDefault="00385B9D" w:rsidP="00CC0F87">
            <w:pPr>
              <w:numPr>
                <w:ilvl w:val="0"/>
                <w:numId w:val="2"/>
              </w:numPr>
              <w:snapToGrid w:val="0"/>
              <w:spacing w:line="271" w:lineRule="auto"/>
              <w:ind w:right="-682"/>
              <w:jc w:val="both"/>
              <w:rPr>
                <w:b/>
                <w:color w:val="000000" w:themeColor="text1"/>
                <w:sz w:val="26"/>
                <w:szCs w:val="26"/>
                <w:lang w:val="vi-VN"/>
              </w:rPr>
            </w:pPr>
            <w:r w:rsidRPr="00CC0F87">
              <w:rPr>
                <w:b/>
                <w:color w:val="000000" w:themeColor="text1"/>
                <w:sz w:val="26"/>
                <w:szCs w:val="26"/>
                <w:lang w:val="vi-VN"/>
              </w:rPr>
              <w:lastRenderedPageBreak/>
              <w:t>Câu hỏi trước giờ lên lớp:</w:t>
            </w:r>
          </w:p>
          <w:p w14:paraId="6D101048" w14:textId="77777777" w:rsidR="00385B9D" w:rsidRPr="00CC0F87" w:rsidRDefault="00385B9D" w:rsidP="00CC0F87">
            <w:pPr>
              <w:pStyle w:val="ListParagraph"/>
              <w:numPr>
                <w:ilvl w:val="1"/>
                <w:numId w:val="2"/>
              </w:numPr>
              <w:snapToGrid w:val="0"/>
              <w:spacing w:line="271" w:lineRule="auto"/>
              <w:ind w:left="30" w:firstLine="283"/>
              <w:contextualSpacing w:val="0"/>
              <w:jc w:val="both"/>
              <w:rPr>
                <w:color w:val="000000" w:themeColor="text1"/>
                <w:sz w:val="26"/>
                <w:szCs w:val="26"/>
                <w:lang w:val="vi-VN"/>
              </w:rPr>
            </w:pPr>
            <w:r w:rsidRPr="00CC0F87">
              <w:rPr>
                <w:color w:val="000000" w:themeColor="text1"/>
                <w:sz w:val="26"/>
                <w:szCs w:val="26"/>
                <w:lang w:val="vi-VN"/>
              </w:rPr>
              <w:t xml:space="preserve">Chủ nghĩa Mác – Lênin, tư tưởng Hồ Chí Minh và Đảng Cộng sản Việt Nam có quan điểm như thế nào về giai cấp công nhân, sứ mệnh lịch sử của giai cấp công nhân? </w:t>
            </w:r>
          </w:p>
          <w:p w14:paraId="1C4D94AB" w14:textId="77777777" w:rsidR="00385B9D" w:rsidRPr="00CC0F87" w:rsidRDefault="00385B9D" w:rsidP="00CC0F87">
            <w:pPr>
              <w:pStyle w:val="ListParagraph"/>
              <w:numPr>
                <w:ilvl w:val="1"/>
                <w:numId w:val="2"/>
              </w:numPr>
              <w:snapToGrid w:val="0"/>
              <w:spacing w:line="271" w:lineRule="auto"/>
              <w:ind w:left="30" w:firstLine="283"/>
              <w:contextualSpacing w:val="0"/>
              <w:jc w:val="both"/>
              <w:rPr>
                <w:color w:val="000000" w:themeColor="text1"/>
                <w:sz w:val="26"/>
                <w:szCs w:val="26"/>
                <w:lang w:val="vi-VN"/>
              </w:rPr>
            </w:pPr>
            <w:r w:rsidRPr="00CC0F87">
              <w:rPr>
                <w:color w:val="000000" w:themeColor="text1"/>
                <w:sz w:val="26"/>
                <w:szCs w:val="26"/>
                <w:lang w:val="vi-VN"/>
              </w:rPr>
              <w:t>Bối cảnh hiện nay đặt ra những cơ hội, thách thức như thế nào đối với việc thực hiện sứ mệnh lịch sử của giai cấp công nhân?</w:t>
            </w:r>
          </w:p>
          <w:p w14:paraId="674D16FF" w14:textId="77777777" w:rsidR="00385B9D" w:rsidRPr="00CC0F87" w:rsidRDefault="00385B9D" w:rsidP="00CC0F87">
            <w:pPr>
              <w:pStyle w:val="ListParagraph"/>
              <w:numPr>
                <w:ilvl w:val="1"/>
                <w:numId w:val="2"/>
              </w:numPr>
              <w:snapToGrid w:val="0"/>
              <w:spacing w:line="271" w:lineRule="auto"/>
              <w:ind w:left="30" w:firstLine="283"/>
              <w:contextualSpacing w:val="0"/>
              <w:jc w:val="both"/>
              <w:rPr>
                <w:color w:val="000000" w:themeColor="text1"/>
                <w:sz w:val="26"/>
                <w:szCs w:val="26"/>
                <w:lang w:val="vi-VN"/>
              </w:rPr>
            </w:pPr>
            <w:r w:rsidRPr="00CC0F87">
              <w:rPr>
                <w:color w:val="000000" w:themeColor="text1"/>
                <w:sz w:val="26"/>
                <w:szCs w:val="26"/>
                <w:lang w:val="vi-VN"/>
              </w:rPr>
              <w:t>Quan điểm của Đảng ta về thực hiện sứ mệnh lịch sử của giai cấp công nhân trong điều kiện Việt Nam như thế nào?</w:t>
            </w:r>
          </w:p>
          <w:p w14:paraId="13781B4B" w14:textId="77777777" w:rsidR="00385B9D" w:rsidRPr="00CC0F87" w:rsidRDefault="00385B9D" w:rsidP="00CC0F87">
            <w:pPr>
              <w:pStyle w:val="ListParagraph"/>
              <w:numPr>
                <w:ilvl w:val="1"/>
                <w:numId w:val="2"/>
              </w:numPr>
              <w:snapToGrid w:val="0"/>
              <w:spacing w:line="271" w:lineRule="auto"/>
              <w:ind w:left="30" w:firstLine="283"/>
              <w:contextualSpacing w:val="0"/>
              <w:jc w:val="both"/>
              <w:rPr>
                <w:color w:val="000000" w:themeColor="text1"/>
                <w:sz w:val="26"/>
                <w:szCs w:val="26"/>
                <w:lang w:val="vi-VN"/>
              </w:rPr>
            </w:pPr>
            <w:r w:rsidRPr="00CC0F87">
              <w:rPr>
                <w:color w:val="000000" w:themeColor="text1"/>
                <w:sz w:val="26"/>
                <w:szCs w:val="26"/>
                <w:lang w:val="vi-VN"/>
              </w:rPr>
              <w:lastRenderedPageBreak/>
              <w:t>Những thành tựu, hạn chế trong thực hiện nội dung sứ mệnh lịch sử của giai cấp công nhân Việt Nam hiện nay là gì?</w:t>
            </w:r>
          </w:p>
          <w:p w14:paraId="01BBB9E2" w14:textId="77777777" w:rsidR="00385B9D" w:rsidRPr="00CC0F87" w:rsidRDefault="00385B9D" w:rsidP="00CC0F87">
            <w:pPr>
              <w:snapToGrid w:val="0"/>
              <w:spacing w:line="271" w:lineRule="auto"/>
              <w:rPr>
                <w:b/>
                <w:color w:val="000000" w:themeColor="text1"/>
                <w:sz w:val="26"/>
                <w:szCs w:val="26"/>
                <w:lang w:val="vi-VN"/>
              </w:rPr>
            </w:pPr>
          </w:p>
          <w:p w14:paraId="19D6B7F8" w14:textId="77777777" w:rsidR="00385B9D" w:rsidRPr="00CC0F87" w:rsidRDefault="00385B9D" w:rsidP="00CC0F87">
            <w:pPr>
              <w:snapToGrid w:val="0"/>
              <w:spacing w:line="271" w:lineRule="auto"/>
              <w:rPr>
                <w:b/>
                <w:color w:val="000000" w:themeColor="text1"/>
                <w:sz w:val="26"/>
                <w:szCs w:val="26"/>
                <w:lang w:val="vi-VN"/>
              </w:rPr>
            </w:pPr>
            <w:r w:rsidRPr="00CC0F87">
              <w:rPr>
                <w:b/>
                <w:color w:val="000000" w:themeColor="text1"/>
                <w:sz w:val="26"/>
                <w:szCs w:val="26"/>
                <w:lang w:val="vi-VN"/>
              </w:rPr>
              <w:t>b. Câu hỏi sau giờ lên lớp:</w:t>
            </w:r>
          </w:p>
          <w:p w14:paraId="5D5C66A8" w14:textId="77777777" w:rsidR="00385B9D" w:rsidRPr="00CC0F87" w:rsidRDefault="00385B9D" w:rsidP="00CC0F87">
            <w:pPr>
              <w:pStyle w:val="NormalWeb"/>
              <w:numPr>
                <w:ilvl w:val="0"/>
                <w:numId w:val="22"/>
              </w:numPr>
              <w:tabs>
                <w:tab w:val="left" w:pos="739"/>
              </w:tabs>
              <w:snapToGrid w:val="0"/>
              <w:spacing w:before="0" w:beforeAutospacing="0" w:after="0" w:afterAutospacing="0" w:line="271" w:lineRule="auto"/>
              <w:ind w:left="30" w:firstLine="283"/>
              <w:jc w:val="both"/>
              <w:rPr>
                <w:rFonts w:eastAsia="+mn-ea"/>
                <w:color w:val="000000" w:themeColor="text1"/>
                <w:kern w:val="24"/>
                <w:sz w:val="26"/>
                <w:szCs w:val="26"/>
              </w:rPr>
            </w:pPr>
            <w:r w:rsidRPr="00CC0F87">
              <w:rPr>
                <w:color w:val="000000" w:themeColor="text1"/>
                <w:sz w:val="26"/>
                <w:szCs w:val="26"/>
                <w:lang w:val="vi-VN"/>
              </w:rPr>
              <w:t xml:space="preserve">Có ý kiến cho rằng: </w:t>
            </w:r>
            <w:r w:rsidRPr="00CC0F87">
              <w:rPr>
                <w:rFonts w:eastAsia="+mn-ea"/>
                <w:color w:val="000000" w:themeColor="text1"/>
                <w:kern w:val="24"/>
                <w:sz w:val="26"/>
                <w:szCs w:val="26"/>
                <w:lang w:val="vi-VN"/>
              </w:rPr>
              <w:t>“</w:t>
            </w:r>
            <w:r w:rsidRPr="00CC0F87">
              <w:rPr>
                <w:rFonts w:eastAsia="+mn-ea"/>
                <w:color w:val="000000" w:themeColor="text1"/>
                <w:kern w:val="24"/>
                <w:sz w:val="26"/>
                <w:szCs w:val="26"/>
              </w:rPr>
              <w:t xml:space="preserve">CNTB </w:t>
            </w:r>
            <w:r w:rsidRPr="00CC0F87">
              <w:rPr>
                <w:rFonts w:eastAsia="+mn-ea"/>
                <w:color w:val="000000" w:themeColor="text1"/>
                <w:kern w:val="24"/>
                <w:sz w:val="26"/>
                <w:szCs w:val="26"/>
                <w:lang w:val="vi-VN"/>
              </w:rPr>
              <w:t xml:space="preserve">ngày nay </w:t>
            </w:r>
            <w:proofErr w:type="spellStart"/>
            <w:r w:rsidRPr="00CC0F87">
              <w:rPr>
                <w:rFonts w:eastAsia="+mn-ea"/>
                <w:color w:val="000000" w:themeColor="text1"/>
                <w:kern w:val="24"/>
                <w:sz w:val="26"/>
                <w:szCs w:val="26"/>
              </w:rPr>
              <w:t>đã</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điều</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chỉnh</w:t>
            </w:r>
            <w:proofErr w:type="spellEnd"/>
            <w:r w:rsidRPr="00CC0F87">
              <w:rPr>
                <w:rFonts w:eastAsia="+mn-ea"/>
                <w:color w:val="000000" w:themeColor="text1"/>
                <w:kern w:val="24"/>
                <w:sz w:val="26"/>
                <w:szCs w:val="26"/>
              </w:rPr>
              <w:t xml:space="preserve"> </w:t>
            </w:r>
            <w:r w:rsidRPr="00CC0F87">
              <w:rPr>
                <w:rFonts w:eastAsia="+mn-ea"/>
                <w:color w:val="000000" w:themeColor="text1"/>
                <w:kern w:val="24"/>
                <w:sz w:val="26"/>
                <w:szCs w:val="26"/>
                <w:lang w:val="vi-VN"/>
              </w:rPr>
              <w:t xml:space="preserve">phù hợp </w:t>
            </w:r>
            <w:proofErr w:type="spellStart"/>
            <w:r w:rsidRPr="00CC0F87">
              <w:rPr>
                <w:rFonts w:eastAsia="+mn-ea"/>
                <w:color w:val="000000" w:themeColor="text1"/>
                <w:kern w:val="24"/>
                <w:sz w:val="26"/>
                <w:szCs w:val="26"/>
              </w:rPr>
              <w:t>và</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đang</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tiệm</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tiến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đến</w:t>
            </w:r>
            <w:proofErr w:type="spellEnd"/>
            <w:r w:rsidRPr="00CC0F87">
              <w:rPr>
                <w:rFonts w:eastAsia="+mn-ea"/>
                <w:color w:val="000000" w:themeColor="text1"/>
                <w:kern w:val="24"/>
                <w:sz w:val="26"/>
                <w:szCs w:val="26"/>
              </w:rPr>
              <w:t xml:space="preserve"> CNXH, do </w:t>
            </w:r>
            <w:proofErr w:type="spellStart"/>
            <w:r w:rsidRPr="00CC0F87">
              <w:rPr>
                <w:rFonts w:eastAsia="+mn-ea"/>
                <w:color w:val="000000" w:themeColor="text1"/>
                <w:kern w:val="24"/>
                <w:sz w:val="26"/>
                <w:szCs w:val="26"/>
              </w:rPr>
              <w:t>vậy</w:t>
            </w:r>
            <w:proofErr w:type="spellEnd"/>
            <w:r w:rsidRPr="00CC0F87">
              <w:rPr>
                <w:rFonts w:eastAsia="+mn-ea"/>
                <w:color w:val="000000" w:themeColor="text1"/>
                <w:kern w:val="24"/>
                <w:sz w:val="26"/>
                <w:szCs w:val="26"/>
                <w:lang w:val="vi-VN"/>
              </w:rPr>
              <w:t xml:space="preserve"> nói</w:t>
            </w:r>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đến</w:t>
            </w:r>
            <w:proofErr w:type="spellEnd"/>
            <w:r w:rsidRPr="00CC0F87">
              <w:rPr>
                <w:rFonts w:eastAsia="+mn-ea"/>
                <w:color w:val="000000" w:themeColor="text1"/>
                <w:kern w:val="24"/>
                <w:sz w:val="26"/>
                <w:szCs w:val="26"/>
              </w:rPr>
              <w:t xml:space="preserve"> </w:t>
            </w:r>
            <w:r w:rsidRPr="00CC0F87">
              <w:rPr>
                <w:rFonts w:eastAsia="+mn-ea"/>
                <w:color w:val="000000" w:themeColor="text1"/>
                <w:kern w:val="24"/>
                <w:sz w:val="26"/>
                <w:szCs w:val="26"/>
                <w:lang w:val="vi-VN"/>
              </w:rPr>
              <w:t>sứ mệnh lịch sử</w:t>
            </w:r>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của</w:t>
            </w:r>
            <w:proofErr w:type="spellEnd"/>
            <w:r w:rsidRPr="00CC0F87">
              <w:rPr>
                <w:rFonts w:eastAsia="+mn-ea"/>
                <w:color w:val="000000" w:themeColor="text1"/>
                <w:kern w:val="24"/>
                <w:sz w:val="26"/>
                <w:szCs w:val="26"/>
              </w:rPr>
              <w:t xml:space="preserve"> </w:t>
            </w:r>
            <w:r w:rsidRPr="00CC0F87">
              <w:rPr>
                <w:color w:val="000000" w:themeColor="text1"/>
                <w:sz w:val="26"/>
                <w:szCs w:val="26"/>
                <w:lang w:val="vi-VN"/>
              </w:rPr>
              <w:t>giai cấp công nhân</w:t>
            </w:r>
            <w:r w:rsidRPr="00CC0F87">
              <w:rPr>
                <w:rFonts w:eastAsia="+mn-ea"/>
                <w:color w:val="000000" w:themeColor="text1"/>
                <w:kern w:val="24"/>
                <w:sz w:val="26"/>
                <w:szCs w:val="26"/>
                <w:lang w:val="vi-VN"/>
              </w:rPr>
              <w:t xml:space="preserve"> là không còn phù hợp”, hãy đưa ra lập luận để phản bác lại ý kiến trên</w:t>
            </w:r>
            <w:r w:rsidRPr="00CC0F87">
              <w:rPr>
                <w:rFonts w:eastAsia="+mn-ea"/>
                <w:color w:val="000000" w:themeColor="text1"/>
                <w:kern w:val="24"/>
                <w:sz w:val="26"/>
                <w:szCs w:val="26"/>
              </w:rPr>
              <w:t xml:space="preserve">. </w:t>
            </w:r>
          </w:p>
          <w:p w14:paraId="3CDB2967" w14:textId="77777777" w:rsidR="00385B9D" w:rsidRPr="00CC0F87" w:rsidRDefault="00385B9D" w:rsidP="00CC0F87">
            <w:pPr>
              <w:pStyle w:val="NormalWeb"/>
              <w:numPr>
                <w:ilvl w:val="0"/>
                <w:numId w:val="22"/>
              </w:numPr>
              <w:tabs>
                <w:tab w:val="left" w:pos="739"/>
              </w:tabs>
              <w:snapToGrid w:val="0"/>
              <w:spacing w:before="0" w:beforeAutospacing="0" w:after="0" w:afterAutospacing="0" w:line="271" w:lineRule="auto"/>
              <w:ind w:left="30" w:firstLine="283"/>
              <w:jc w:val="both"/>
              <w:rPr>
                <w:color w:val="000000" w:themeColor="text1"/>
                <w:sz w:val="26"/>
                <w:szCs w:val="26"/>
                <w:lang w:val="vi-VN"/>
              </w:rPr>
            </w:pPr>
            <w:r w:rsidRPr="00CC0F87">
              <w:rPr>
                <w:color w:val="000000" w:themeColor="text1"/>
                <w:sz w:val="26"/>
                <w:szCs w:val="26"/>
                <w:lang w:val="vi-VN"/>
              </w:rPr>
              <w:t>Hãy đưa ra lập luận, bằng chứng để phản bác ý kiến sau:</w:t>
            </w:r>
          </w:p>
          <w:p w14:paraId="3ED01D40" w14:textId="77777777" w:rsidR="00385B9D" w:rsidRPr="00CC0F87" w:rsidRDefault="00385B9D" w:rsidP="00CC0F87">
            <w:pPr>
              <w:pStyle w:val="NormalWeb"/>
              <w:tabs>
                <w:tab w:val="left" w:pos="739"/>
              </w:tabs>
              <w:snapToGrid w:val="0"/>
              <w:spacing w:before="0" w:beforeAutospacing="0" w:after="0" w:afterAutospacing="0" w:line="271" w:lineRule="auto"/>
              <w:ind w:left="30"/>
              <w:jc w:val="both"/>
              <w:rPr>
                <w:color w:val="000000" w:themeColor="text1"/>
                <w:sz w:val="26"/>
                <w:szCs w:val="26"/>
                <w:lang w:val="vi-VN"/>
              </w:rPr>
            </w:pPr>
            <w:r w:rsidRPr="00CC0F87">
              <w:rPr>
                <w:rFonts w:eastAsia="+mn-ea"/>
                <w:color w:val="000000" w:themeColor="text1"/>
                <w:kern w:val="24"/>
                <w:sz w:val="26"/>
                <w:szCs w:val="26"/>
              </w:rPr>
              <w:t xml:space="preserve"> </w:t>
            </w:r>
            <w:r w:rsidRPr="00CC0F87">
              <w:rPr>
                <w:color w:val="000000" w:themeColor="text1"/>
                <w:sz w:val="26"/>
                <w:szCs w:val="26"/>
                <w:lang w:val="vi-VN"/>
              </w:rPr>
              <w:t xml:space="preserve">“Thế giới bước sang giai đoạn phát triển mới của </w:t>
            </w:r>
            <w:proofErr w:type="spellStart"/>
            <w:r w:rsidRPr="00CC0F87">
              <w:rPr>
                <w:color w:val="000000" w:themeColor="text1"/>
                <w:sz w:val="26"/>
                <w:szCs w:val="26"/>
              </w:rPr>
              <w:t>kinh</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tri </w:t>
            </w:r>
            <w:proofErr w:type="spellStart"/>
            <w:r w:rsidRPr="00CC0F87">
              <w:rPr>
                <w:color w:val="000000" w:themeColor="text1"/>
                <w:sz w:val="26"/>
                <w:szCs w:val="26"/>
              </w:rPr>
              <w:t>thức</w:t>
            </w:r>
            <w:proofErr w:type="spellEnd"/>
            <w:r w:rsidRPr="00CC0F87">
              <w:rPr>
                <w:color w:val="000000" w:themeColor="text1"/>
                <w:sz w:val="26"/>
                <w:szCs w:val="26"/>
              </w:rPr>
              <w:t xml:space="preserve">, </w:t>
            </w:r>
            <w:r w:rsidRPr="00CC0F87">
              <w:rPr>
                <w:color w:val="000000" w:themeColor="text1"/>
                <w:sz w:val="26"/>
                <w:szCs w:val="26"/>
                <w:lang w:val="vi-VN"/>
              </w:rPr>
              <w:t xml:space="preserve">vì thế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w:t>
            </w:r>
            <w:proofErr w:type="spellStart"/>
            <w:r w:rsidRPr="00CC0F87">
              <w:rPr>
                <w:color w:val="000000" w:themeColor="text1"/>
                <w:sz w:val="26"/>
                <w:szCs w:val="26"/>
              </w:rPr>
              <w:t>lãnh</w:t>
            </w:r>
            <w:proofErr w:type="spellEnd"/>
            <w:r w:rsidRPr="00CC0F87">
              <w:rPr>
                <w:color w:val="000000" w:themeColor="text1"/>
                <w:sz w:val="26"/>
                <w:szCs w:val="26"/>
              </w:rPr>
              <w:t xml:space="preserve"> </w:t>
            </w:r>
            <w:proofErr w:type="spellStart"/>
            <w:r w:rsidRPr="00CC0F87">
              <w:rPr>
                <w:color w:val="000000" w:themeColor="text1"/>
                <w:sz w:val="26"/>
                <w:szCs w:val="26"/>
              </w:rPr>
              <w:t>đạo</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lang w:val="vi-VN"/>
              </w:rPr>
              <w:t xml:space="preserve"> không còn thuộc về giai cấp công nhân mà thuộc về tầng lớp trí thức”.</w:t>
            </w:r>
          </w:p>
          <w:p w14:paraId="50FEE901" w14:textId="77777777" w:rsidR="00385B9D" w:rsidRPr="00CC0F87" w:rsidRDefault="00385B9D" w:rsidP="00CC0F87">
            <w:pPr>
              <w:pStyle w:val="NormalWeb"/>
              <w:numPr>
                <w:ilvl w:val="0"/>
                <w:numId w:val="22"/>
              </w:numPr>
              <w:tabs>
                <w:tab w:val="left" w:pos="739"/>
              </w:tabs>
              <w:snapToGrid w:val="0"/>
              <w:spacing w:before="0" w:beforeAutospacing="0" w:after="0" w:afterAutospacing="0" w:line="271" w:lineRule="auto"/>
              <w:ind w:left="0" w:firstLine="175"/>
              <w:jc w:val="both"/>
              <w:rPr>
                <w:color w:val="000000" w:themeColor="text1"/>
                <w:sz w:val="26"/>
                <w:szCs w:val="26"/>
                <w:lang w:val="vi-VN"/>
              </w:rPr>
            </w:pPr>
            <w:r w:rsidRPr="00CC0F87">
              <w:rPr>
                <w:color w:val="000000" w:themeColor="text1"/>
                <w:sz w:val="26"/>
                <w:szCs w:val="26"/>
                <w:lang w:val="vi-VN"/>
              </w:rPr>
              <w:t xml:space="preserve">Hãy phân tích thuận lợi và khó khăn, cơ hội và thách </w:t>
            </w:r>
            <w:r w:rsidRPr="00CC0F87">
              <w:rPr>
                <w:color w:val="000000" w:themeColor="text1"/>
                <w:sz w:val="26"/>
                <w:szCs w:val="26"/>
                <w:lang w:val="vi-VN"/>
              </w:rPr>
              <w:lastRenderedPageBreak/>
              <w:t xml:space="preserve">thức của việc phát triển công nhân của ngành/địa phương, trên cơ sở đó liên hệ với vị trí công tác để xác định trách nhiệm cụ thể của bản thân. </w:t>
            </w:r>
          </w:p>
          <w:p w14:paraId="5E3DB383" w14:textId="77777777" w:rsidR="00385B9D" w:rsidRPr="00CC0F87" w:rsidRDefault="00385B9D" w:rsidP="00CC0F87">
            <w:pPr>
              <w:pStyle w:val="NormalWeb"/>
              <w:tabs>
                <w:tab w:val="left" w:pos="739"/>
              </w:tabs>
              <w:snapToGrid w:val="0"/>
              <w:spacing w:before="0" w:beforeAutospacing="0" w:after="0" w:afterAutospacing="0" w:line="271" w:lineRule="auto"/>
              <w:jc w:val="both"/>
              <w:rPr>
                <w:color w:val="000000" w:themeColor="text1"/>
                <w:sz w:val="26"/>
                <w:szCs w:val="26"/>
                <w:lang w:val="vi-VN"/>
              </w:rPr>
            </w:pPr>
          </w:p>
          <w:p w14:paraId="001C94DE" w14:textId="77777777" w:rsidR="00385B9D" w:rsidRPr="00CC0F87" w:rsidRDefault="00385B9D" w:rsidP="00CC0F87">
            <w:pPr>
              <w:tabs>
                <w:tab w:val="left" w:pos="8789"/>
              </w:tabs>
              <w:snapToGrid w:val="0"/>
              <w:spacing w:line="271" w:lineRule="auto"/>
              <w:ind w:hanging="3"/>
              <w:rPr>
                <w:b/>
                <w:color w:val="000000" w:themeColor="text1"/>
                <w:sz w:val="26"/>
                <w:szCs w:val="26"/>
                <w:lang w:val="vi-VN"/>
              </w:rPr>
            </w:pPr>
          </w:p>
        </w:tc>
      </w:tr>
      <w:tr w:rsidR="00385B9D" w:rsidRPr="00CC0F87" w14:paraId="5766DB1F" w14:textId="77777777" w:rsidTr="002E2356">
        <w:tc>
          <w:tcPr>
            <w:tcW w:w="2722" w:type="dxa"/>
          </w:tcPr>
          <w:p w14:paraId="663DEC58" w14:textId="77777777" w:rsidR="00385B9D" w:rsidRPr="00CC0F87" w:rsidRDefault="00385B9D" w:rsidP="00CC0F87">
            <w:pPr>
              <w:snapToGrid w:val="0"/>
              <w:spacing w:line="271" w:lineRule="auto"/>
              <w:rPr>
                <w:b/>
                <w:color w:val="000000" w:themeColor="text1"/>
                <w:sz w:val="26"/>
                <w:szCs w:val="26"/>
                <w:lang w:val="vi-VN"/>
              </w:rPr>
            </w:pPr>
            <w:r w:rsidRPr="00CC0F87">
              <w:rPr>
                <w:b/>
                <w:color w:val="000000" w:themeColor="text1"/>
                <w:sz w:val="26"/>
                <w:szCs w:val="26"/>
                <w:lang w:val="vi-VN"/>
              </w:rPr>
              <w:lastRenderedPageBreak/>
              <w:t xml:space="preserve">CHCL 2: </w:t>
            </w:r>
          </w:p>
          <w:p w14:paraId="70A0D803" w14:textId="77777777" w:rsidR="00385B9D" w:rsidRPr="00CC0F87" w:rsidRDefault="00385B9D" w:rsidP="00CC0F87">
            <w:pPr>
              <w:snapToGrid w:val="0"/>
              <w:spacing w:line="271" w:lineRule="auto"/>
              <w:rPr>
                <w:b/>
                <w:color w:val="000000" w:themeColor="text1"/>
                <w:sz w:val="26"/>
                <w:szCs w:val="26"/>
                <w:lang w:val="vi-VN"/>
              </w:rPr>
            </w:pPr>
            <w:r w:rsidRPr="00CC0F87">
              <w:rPr>
                <w:b/>
                <w:color w:val="000000" w:themeColor="text1"/>
                <w:sz w:val="26"/>
                <w:szCs w:val="26"/>
                <w:lang w:val="vi-VN"/>
              </w:rPr>
              <w:t>Quan điểm của Đảng về sứ mệnh lịch sử của GCCN Việt Nam trong kỷ nguyên mới như thế nào?</w:t>
            </w:r>
          </w:p>
          <w:p w14:paraId="658BE871" w14:textId="77777777" w:rsidR="00385B9D" w:rsidRPr="00CC0F87" w:rsidRDefault="00385B9D" w:rsidP="00CC0F87">
            <w:pPr>
              <w:snapToGrid w:val="0"/>
              <w:spacing w:line="271" w:lineRule="auto"/>
              <w:rPr>
                <w:color w:val="000000" w:themeColor="text1"/>
                <w:sz w:val="26"/>
                <w:szCs w:val="26"/>
                <w:lang w:val="vi-VN"/>
              </w:rPr>
            </w:pPr>
          </w:p>
          <w:p w14:paraId="436132E8" w14:textId="77777777" w:rsidR="00385B9D" w:rsidRPr="00CC0F87" w:rsidRDefault="00385B9D" w:rsidP="00CC0F87">
            <w:pPr>
              <w:snapToGrid w:val="0"/>
              <w:spacing w:line="271" w:lineRule="auto"/>
              <w:rPr>
                <w:color w:val="000000" w:themeColor="text1"/>
                <w:sz w:val="26"/>
                <w:szCs w:val="26"/>
                <w:lang w:val="vi-VN"/>
              </w:rPr>
            </w:pPr>
          </w:p>
          <w:p w14:paraId="02EAD1CA" w14:textId="77777777" w:rsidR="00385B9D" w:rsidRPr="00CC0F87" w:rsidRDefault="00385B9D" w:rsidP="00CC0F87">
            <w:pPr>
              <w:snapToGrid w:val="0"/>
              <w:spacing w:line="271" w:lineRule="auto"/>
              <w:rPr>
                <w:color w:val="000000" w:themeColor="text1"/>
                <w:sz w:val="26"/>
                <w:szCs w:val="26"/>
                <w:lang w:val="vi-VN"/>
              </w:rPr>
            </w:pPr>
          </w:p>
        </w:tc>
        <w:tc>
          <w:tcPr>
            <w:tcW w:w="8080" w:type="dxa"/>
          </w:tcPr>
          <w:p w14:paraId="057EEE41" w14:textId="77777777" w:rsidR="00385B9D" w:rsidRPr="00CC0F87" w:rsidRDefault="00385B9D" w:rsidP="00CC0F87">
            <w:pPr>
              <w:tabs>
                <w:tab w:val="left" w:pos="439"/>
                <w:tab w:val="left" w:pos="859"/>
              </w:tabs>
              <w:snapToGrid w:val="0"/>
              <w:spacing w:line="271" w:lineRule="auto"/>
              <w:ind w:left="13"/>
              <w:rPr>
                <w:b/>
                <w:bCs/>
                <w:color w:val="000000" w:themeColor="text1"/>
                <w:sz w:val="26"/>
                <w:szCs w:val="26"/>
                <w:lang w:val="vi-VN"/>
              </w:rPr>
            </w:pPr>
            <w:r w:rsidRPr="00CC0F87">
              <w:rPr>
                <w:b/>
                <w:bCs/>
                <w:color w:val="000000" w:themeColor="text1"/>
                <w:sz w:val="26"/>
                <w:szCs w:val="26"/>
                <w:lang w:val="vi-VN"/>
              </w:rPr>
              <w:lastRenderedPageBreak/>
              <w:t>2.1. Quan điểm của Đảng về giai cấp công nhân và sứ mệnh lịch sử của giai cấp công nhân Việt Nam trong kỷ nguyên mới</w:t>
            </w:r>
          </w:p>
          <w:p w14:paraId="7186EC1C" w14:textId="77777777" w:rsidR="00385B9D" w:rsidRPr="00CC0F87" w:rsidRDefault="00385B9D" w:rsidP="00CC0F87">
            <w:pPr>
              <w:pStyle w:val="ListParagraph"/>
              <w:numPr>
                <w:ilvl w:val="0"/>
                <w:numId w:val="19"/>
              </w:numPr>
              <w:tabs>
                <w:tab w:val="left" w:pos="439"/>
                <w:tab w:val="left" w:pos="859"/>
              </w:tabs>
              <w:snapToGrid w:val="0"/>
              <w:spacing w:line="271" w:lineRule="auto"/>
              <w:contextualSpacing w:val="0"/>
              <w:jc w:val="both"/>
              <w:rPr>
                <w:color w:val="000000" w:themeColor="text1"/>
                <w:sz w:val="26"/>
                <w:szCs w:val="26"/>
                <w:lang w:val="vi-VN"/>
              </w:rPr>
            </w:pPr>
            <w:r w:rsidRPr="00CC0F87">
              <w:rPr>
                <w:color w:val="000000" w:themeColor="text1"/>
                <w:sz w:val="26"/>
                <w:szCs w:val="26"/>
                <w:lang w:val="vi-VN"/>
              </w:rPr>
              <w:t>Quan niệm về giai cấp công nhân Việt Nam</w:t>
            </w:r>
            <w:r w:rsidRPr="00CC0F87">
              <w:rPr>
                <w:rStyle w:val="FootnoteReference"/>
                <w:color w:val="000000" w:themeColor="text1"/>
                <w:sz w:val="26"/>
                <w:szCs w:val="26"/>
              </w:rPr>
              <w:footnoteReference w:id="21"/>
            </w:r>
            <w:r w:rsidRPr="00CC0F87">
              <w:rPr>
                <w:color w:val="000000" w:themeColor="text1"/>
                <w:sz w:val="26"/>
                <w:szCs w:val="26"/>
                <w:lang w:val="vi-VN"/>
              </w:rPr>
              <w:t>.</w:t>
            </w:r>
          </w:p>
          <w:p w14:paraId="601CDD5B" w14:textId="77777777" w:rsidR="00385B9D" w:rsidRPr="00CC0F87" w:rsidRDefault="00385B9D" w:rsidP="00CC0F87">
            <w:pPr>
              <w:pStyle w:val="ListParagraph"/>
              <w:numPr>
                <w:ilvl w:val="0"/>
                <w:numId w:val="19"/>
              </w:numPr>
              <w:tabs>
                <w:tab w:val="left" w:pos="439"/>
                <w:tab w:val="left" w:pos="859"/>
              </w:tabs>
              <w:snapToGrid w:val="0"/>
              <w:spacing w:line="271" w:lineRule="auto"/>
              <w:contextualSpacing w:val="0"/>
              <w:jc w:val="both"/>
              <w:rPr>
                <w:color w:val="000000" w:themeColor="text1"/>
                <w:sz w:val="26"/>
                <w:szCs w:val="26"/>
                <w:lang w:val="vi-VN"/>
              </w:rPr>
            </w:pPr>
            <w:r w:rsidRPr="00CC0F87">
              <w:rPr>
                <w:color w:val="000000" w:themeColor="text1"/>
                <w:sz w:val="26"/>
                <w:szCs w:val="26"/>
                <w:lang w:val="vi-VN"/>
              </w:rPr>
              <w:t xml:space="preserve">Sứ mệnh lịch sử của giai cấp công nhân Việt Nam: </w:t>
            </w:r>
          </w:p>
          <w:p w14:paraId="4E64CC0B" w14:textId="77777777" w:rsidR="00385B9D" w:rsidRPr="00CC0F87" w:rsidRDefault="00385B9D" w:rsidP="00CC0F87">
            <w:pPr>
              <w:tabs>
                <w:tab w:val="left" w:pos="439"/>
                <w:tab w:val="left" w:pos="859"/>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“Là giai cấp lãnh đạo cách mạng thông qua đội tiền phong là Đảng Cộng sản Việt Nam; giai cấp đại diện cho phương thức sản xuất tiên tiến; giai cấp tiên phong trong sự nghiệp xây dựng chủ nghĩa xã hội, lực lượng đi đầu trong sự nghiệp công nghiệp hóa, hiện đại hóa đất nước vì mục tiêu dân giàu, </w:t>
            </w:r>
            <w:r w:rsidRPr="00CC0F87">
              <w:rPr>
                <w:color w:val="000000" w:themeColor="text1"/>
                <w:sz w:val="26"/>
                <w:szCs w:val="26"/>
                <w:lang w:val="vi-VN"/>
              </w:rPr>
              <w:lastRenderedPageBreak/>
              <w:t>nước mạnh, xã hội công bằng, dân chủ, văn minh; lực lượng nòng cốt trong liên minh giai cấp công nhân với giai cấp nông dân và đội ngũ trí thức dưới sự lãnh đạo của Đảng”</w:t>
            </w:r>
            <w:r w:rsidRPr="00CC0F87">
              <w:rPr>
                <w:rFonts w:eastAsia="Calibri"/>
                <w:color w:val="000000" w:themeColor="text1"/>
                <w:sz w:val="26"/>
                <w:szCs w:val="26"/>
                <w:vertAlign w:val="superscript"/>
              </w:rPr>
              <w:footnoteReference w:id="22"/>
            </w:r>
            <w:r w:rsidRPr="00CC0F87">
              <w:rPr>
                <w:color w:val="000000" w:themeColor="text1"/>
                <w:sz w:val="26"/>
                <w:szCs w:val="26"/>
                <w:lang w:val="vi-VN"/>
              </w:rPr>
              <w:t>.</w:t>
            </w:r>
          </w:p>
          <w:p w14:paraId="0BF48FA0" w14:textId="77777777" w:rsidR="00385B9D" w:rsidRPr="00CC0F87" w:rsidRDefault="00385B9D" w:rsidP="00CC0F87">
            <w:pPr>
              <w:tabs>
                <w:tab w:val="left" w:pos="439"/>
                <w:tab w:val="left" w:pos="859"/>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w:t>
            </w:r>
            <w:r w:rsidRPr="00CC0F87">
              <w:rPr>
                <w:rFonts w:eastAsia="Calibri"/>
                <w:color w:val="000000" w:themeColor="text1"/>
                <w:sz w:val="26"/>
                <w:szCs w:val="26"/>
                <w:shd w:val="clear" w:color="auto" w:fill="FFFFFF"/>
                <w:lang w:val="vi-VN"/>
              </w:rPr>
              <w:t>“</w:t>
            </w:r>
            <w:r w:rsidRPr="00CC0F87">
              <w:rPr>
                <w:color w:val="000000" w:themeColor="text1"/>
                <w:sz w:val="26"/>
                <w:szCs w:val="26"/>
                <w:lang w:val="vi-VN"/>
              </w:rPr>
              <w:t>Giữ vững môi trường hoà bình, ổn định; phát triển nhanh, bền vững đất nước và bảo vệ vững chắc Tổ quốc</w:t>
            </w:r>
            <w:r w:rsidRPr="00CC0F87">
              <w:rPr>
                <w:noProof/>
                <w:color w:val="000000" w:themeColor="text1"/>
                <w:sz w:val="26"/>
                <w:szCs w:val="26"/>
                <w:lang w:val="vi-VN"/>
              </w:rPr>
              <w:t xml:space="preserve">; </w:t>
            </w:r>
            <w:r w:rsidRPr="00CC0F87">
              <w:rPr>
                <w:color w:val="000000" w:themeColor="text1"/>
                <w:sz w:val="26"/>
                <w:szCs w:val="26"/>
                <w:lang w:val="vi-VN"/>
              </w:rPr>
              <w:t xml:space="preserve">cải thiện và nâng cao toàn diện đời sống </w:t>
            </w:r>
            <w:r w:rsidRPr="00CC0F87">
              <w:rPr>
                <w:noProof/>
                <w:color w:val="000000" w:themeColor="text1"/>
                <w:sz w:val="26"/>
                <w:szCs w:val="26"/>
                <w:lang w:val="vi-VN"/>
              </w:rPr>
              <w:t>nhân</w:t>
            </w:r>
            <w:r w:rsidRPr="00CC0F87">
              <w:rPr>
                <w:color w:val="000000" w:themeColor="text1"/>
                <w:sz w:val="26"/>
                <w:szCs w:val="26"/>
                <w:lang w:val="vi-VN"/>
              </w:rPr>
              <w:t xml:space="preserve"> dân; tự chủ chiến lược, tự cường, tự tin, tiến mạnh trong kỷ nguyên mới của dân tộc; thực hiện thắng lợi mục tiêu đến năm 2030 trở thành nước đang phát triển có công nghiệp hiện đại, thu nhập trung bình cao; hiện thực hoá tầm nhìn đến năm 2045 trở thành nước phát triển, thu nhập cao vì một nước Việt Nam hoà bình, độc lập, dân chủ, giàu mạnh, phồn vinh, văn minh, hạnh phúc, vững bước đi lên chủ nghĩa xã hội”</w:t>
            </w:r>
            <w:r w:rsidRPr="00CC0F87">
              <w:rPr>
                <w:color w:val="000000" w:themeColor="text1"/>
                <w:sz w:val="26"/>
                <w:szCs w:val="26"/>
                <w:vertAlign w:val="superscript"/>
              </w:rPr>
              <w:footnoteReference w:id="23"/>
            </w:r>
            <w:r w:rsidRPr="00CC0F87">
              <w:rPr>
                <w:rFonts w:eastAsia="Calibri"/>
                <w:color w:val="000000" w:themeColor="text1"/>
                <w:sz w:val="26"/>
                <w:szCs w:val="26"/>
                <w:shd w:val="clear" w:color="auto" w:fill="FFFFFF"/>
                <w:lang w:val="vi-VN"/>
              </w:rPr>
              <w:t>.</w:t>
            </w:r>
          </w:p>
          <w:p w14:paraId="4036A77F" w14:textId="77777777" w:rsidR="00385B9D" w:rsidRPr="00CC0F87" w:rsidRDefault="00385B9D" w:rsidP="00CC0F87">
            <w:pPr>
              <w:tabs>
                <w:tab w:val="left" w:pos="439"/>
                <w:tab w:val="left" w:pos="859"/>
              </w:tabs>
              <w:snapToGrid w:val="0"/>
              <w:spacing w:line="271" w:lineRule="auto"/>
              <w:jc w:val="both"/>
              <w:rPr>
                <w:color w:val="000000" w:themeColor="text1"/>
                <w:sz w:val="26"/>
                <w:szCs w:val="26"/>
                <w:lang w:val="vi-VN"/>
              </w:rPr>
            </w:pPr>
            <w:r w:rsidRPr="00CC0F87">
              <w:rPr>
                <w:color w:val="000000" w:themeColor="text1"/>
                <w:sz w:val="26"/>
                <w:szCs w:val="26"/>
                <w:lang w:val="vi-VN"/>
              </w:rPr>
              <w:t>- Nội dung SMLS của GCCN Việt Nam</w:t>
            </w:r>
          </w:p>
          <w:p w14:paraId="0BC479B9" w14:textId="77777777" w:rsidR="00385B9D" w:rsidRPr="00CC0F87" w:rsidRDefault="00385B9D" w:rsidP="00CC0F87">
            <w:pPr>
              <w:tabs>
                <w:tab w:val="left" w:pos="439"/>
                <w:tab w:val="left" w:pos="859"/>
              </w:tabs>
              <w:snapToGrid w:val="0"/>
              <w:spacing w:line="271" w:lineRule="auto"/>
              <w:jc w:val="both"/>
              <w:rPr>
                <w:color w:val="000000" w:themeColor="text1"/>
                <w:sz w:val="26"/>
                <w:szCs w:val="26"/>
                <w:lang w:val="it-IT"/>
              </w:rPr>
            </w:pPr>
            <w:r w:rsidRPr="00CC0F87">
              <w:rPr>
                <w:color w:val="000000" w:themeColor="text1"/>
                <w:sz w:val="26"/>
                <w:szCs w:val="26"/>
                <w:lang w:val="vi-VN"/>
              </w:rPr>
              <w:t xml:space="preserve">+ Nội dung sứ mệnh lịch sử về kinh tế: </w:t>
            </w:r>
            <w:r w:rsidRPr="00CC0F87">
              <w:rPr>
                <w:color w:val="000000" w:themeColor="text1"/>
                <w:sz w:val="26"/>
                <w:szCs w:val="26"/>
                <w:lang w:val="it-IT"/>
              </w:rPr>
              <w:t xml:space="preserve"> </w:t>
            </w:r>
          </w:p>
          <w:p w14:paraId="0B7E65BC" w14:textId="77777777" w:rsidR="00385B9D" w:rsidRPr="00CC0F87" w:rsidRDefault="00385B9D" w:rsidP="00CC0F87">
            <w:pPr>
              <w:pStyle w:val="ListParagraph"/>
              <w:numPr>
                <w:ilvl w:val="0"/>
                <w:numId w:val="25"/>
              </w:numPr>
              <w:tabs>
                <w:tab w:val="left" w:pos="439"/>
                <w:tab w:val="left" w:pos="859"/>
              </w:tabs>
              <w:snapToGrid w:val="0"/>
              <w:spacing w:line="271" w:lineRule="auto"/>
              <w:ind w:left="572"/>
              <w:contextualSpacing w:val="0"/>
              <w:jc w:val="both"/>
              <w:rPr>
                <w:color w:val="000000" w:themeColor="text1"/>
                <w:sz w:val="26"/>
                <w:szCs w:val="26"/>
                <w:lang w:val="it-IT"/>
              </w:rPr>
            </w:pPr>
            <w:r w:rsidRPr="00CC0F87">
              <w:rPr>
                <w:rFonts w:eastAsia="Calibri"/>
                <w:color w:val="000000" w:themeColor="text1"/>
                <w:sz w:val="26"/>
                <w:szCs w:val="26"/>
                <w:lang w:val="it-IT"/>
              </w:rPr>
              <w:t>Xác lập mô hình tăng trưởng mới, cơ cấu lại nền kinh tế, đẩy mạnh công nghiệp hoá, hiện đại hoá</w:t>
            </w:r>
            <w:r w:rsidRPr="00CC0F87">
              <w:rPr>
                <w:rFonts w:eastAsia="Calibri"/>
                <w:noProof/>
                <w:color w:val="000000" w:themeColor="text1"/>
                <w:sz w:val="26"/>
                <w:szCs w:val="26"/>
                <w:lang w:val="it-IT"/>
              </w:rPr>
              <w:t xml:space="preserve">, </w:t>
            </w:r>
            <w:r w:rsidRPr="00CC0F87">
              <w:rPr>
                <w:rFonts w:eastAsia="Calibri"/>
                <w:color w:val="000000" w:themeColor="text1"/>
                <w:sz w:val="26"/>
                <w:szCs w:val="26"/>
                <w:lang w:val="it-IT"/>
              </w:rPr>
              <w:t>lấy khoa học, công nghệ, đổi mới sáng tạo và chuyển đổi số làm động lực chính</w:t>
            </w:r>
            <w:r w:rsidRPr="00CC0F87">
              <w:rPr>
                <w:rStyle w:val="FootnoteReference"/>
                <w:rFonts w:eastAsia="Calibri"/>
                <w:color w:val="000000" w:themeColor="text1"/>
                <w:sz w:val="26"/>
                <w:szCs w:val="26"/>
              </w:rPr>
              <w:footnoteReference w:id="24"/>
            </w:r>
            <w:r w:rsidRPr="00CC0F87">
              <w:rPr>
                <w:color w:val="000000" w:themeColor="text1"/>
                <w:sz w:val="26"/>
                <w:szCs w:val="26"/>
                <w:lang w:val="it-IT"/>
              </w:rPr>
              <w:t xml:space="preserve">; </w:t>
            </w:r>
          </w:p>
          <w:p w14:paraId="0B118144" w14:textId="77777777" w:rsidR="00385B9D" w:rsidRPr="00CC0F87" w:rsidRDefault="00385B9D" w:rsidP="00CC0F87">
            <w:pPr>
              <w:pStyle w:val="ListParagraph"/>
              <w:numPr>
                <w:ilvl w:val="0"/>
                <w:numId w:val="25"/>
              </w:numPr>
              <w:tabs>
                <w:tab w:val="left" w:pos="439"/>
                <w:tab w:val="left" w:pos="859"/>
              </w:tabs>
              <w:snapToGrid w:val="0"/>
              <w:spacing w:line="271" w:lineRule="auto"/>
              <w:ind w:left="572"/>
              <w:contextualSpacing w:val="0"/>
              <w:jc w:val="both"/>
              <w:rPr>
                <w:color w:val="000000" w:themeColor="text1"/>
                <w:sz w:val="26"/>
                <w:szCs w:val="26"/>
                <w:lang w:val="it-IT"/>
              </w:rPr>
            </w:pPr>
            <w:r w:rsidRPr="00CC0F87">
              <w:rPr>
                <w:rFonts w:eastAsia="Calibri"/>
                <w:color w:val="000000" w:themeColor="text1"/>
                <w:sz w:val="26"/>
                <w:szCs w:val="26"/>
                <w:lang w:val="it-IT"/>
              </w:rPr>
              <w:t>Nâng cao hiệu quả, sức cạnh tranh một số ngành công nghiệp nền tảng</w:t>
            </w:r>
            <w:r w:rsidRPr="00CC0F87">
              <w:rPr>
                <w:color w:val="000000" w:themeColor="text1"/>
                <w:sz w:val="26"/>
                <w:szCs w:val="26"/>
                <w:lang w:val="it-IT"/>
              </w:rPr>
              <w:t xml:space="preserve">; </w:t>
            </w:r>
          </w:p>
          <w:p w14:paraId="3998C85F" w14:textId="77777777" w:rsidR="00385B9D" w:rsidRPr="00CC0F87" w:rsidRDefault="00385B9D" w:rsidP="00CC0F87">
            <w:pPr>
              <w:pStyle w:val="ListParagraph"/>
              <w:numPr>
                <w:ilvl w:val="0"/>
                <w:numId w:val="25"/>
              </w:numPr>
              <w:tabs>
                <w:tab w:val="left" w:pos="439"/>
                <w:tab w:val="left" w:pos="859"/>
              </w:tabs>
              <w:snapToGrid w:val="0"/>
              <w:spacing w:line="271" w:lineRule="auto"/>
              <w:ind w:left="572"/>
              <w:contextualSpacing w:val="0"/>
              <w:jc w:val="both"/>
              <w:rPr>
                <w:color w:val="000000" w:themeColor="text1"/>
                <w:sz w:val="26"/>
                <w:szCs w:val="26"/>
                <w:lang w:val="it-IT"/>
              </w:rPr>
            </w:pPr>
            <w:r w:rsidRPr="00CC0F87">
              <w:rPr>
                <w:rFonts w:eastAsia="Calibri"/>
                <w:color w:val="000000" w:themeColor="text1"/>
                <w:sz w:val="26"/>
                <w:szCs w:val="26"/>
                <w:lang w:val="it-IT"/>
              </w:rPr>
              <w:t>Ưu tiên phát triển, từng bước làm chủ công nghệ sản xuất trong một số ngành công nghiệp mới nổi</w:t>
            </w:r>
            <w:r w:rsidRPr="00CC0F87">
              <w:rPr>
                <w:color w:val="000000" w:themeColor="text1"/>
                <w:sz w:val="26"/>
                <w:szCs w:val="26"/>
                <w:lang w:val="it-IT"/>
              </w:rPr>
              <w:t xml:space="preserve">; </w:t>
            </w:r>
          </w:p>
          <w:p w14:paraId="354BC6F8" w14:textId="77777777" w:rsidR="00385B9D" w:rsidRPr="00CC0F87" w:rsidRDefault="00385B9D" w:rsidP="00CC0F87">
            <w:pPr>
              <w:pStyle w:val="ListParagraph"/>
              <w:numPr>
                <w:ilvl w:val="0"/>
                <w:numId w:val="25"/>
              </w:numPr>
              <w:tabs>
                <w:tab w:val="left" w:pos="439"/>
                <w:tab w:val="left" w:pos="859"/>
              </w:tabs>
              <w:snapToGrid w:val="0"/>
              <w:spacing w:line="271" w:lineRule="auto"/>
              <w:ind w:left="572"/>
              <w:contextualSpacing w:val="0"/>
              <w:jc w:val="both"/>
              <w:rPr>
                <w:color w:val="000000" w:themeColor="text1"/>
                <w:sz w:val="26"/>
                <w:szCs w:val="26"/>
                <w:lang w:val="it-IT"/>
              </w:rPr>
            </w:pPr>
            <w:r w:rsidRPr="00CC0F87">
              <w:rPr>
                <w:rFonts w:eastAsia="Calibri"/>
                <w:color w:val="000000" w:themeColor="text1"/>
                <w:sz w:val="26"/>
                <w:szCs w:val="26"/>
                <w:lang w:val="it-IT"/>
              </w:rPr>
              <w:t>Từng bước xây dựng, phát triển công nghiệp ứng dụng năng lượng nguyên tử...</w:t>
            </w:r>
            <w:r w:rsidRPr="00CC0F87">
              <w:rPr>
                <w:color w:val="000000" w:themeColor="text1"/>
                <w:sz w:val="26"/>
                <w:szCs w:val="26"/>
                <w:lang w:val="it-IT"/>
              </w:rPr>
              <w:t xml:space="preserve">; </w:t>
            </w:r>
          </w:p>
          <w:p w14:paraId="371CE57F" w14:textId="77777777" w:rsidR="00385B9D" w:rsidRPr="00CC0F87" w:rsidRDefault="00385B9D" w:rsidP="00CC0F87">
            <w:pPr>
              <w:pStyle w:val="ListParagraph"/>
              <w:numPr>
                <w:ilvl w:val="0"/>
                <w:numId w:val="25"/>
              </w:numPr>
              <w:tabs>
                <w:tab w:val="left" w:pos="439"/>
                <w:tab w:val="left" w:pos="859"/>
              </w:tabs>
              <w:snapToGrid w:val="0"/>
              <w:spacing w:line="271" w:lineRule="auto"/>
              <w:ind w:left="572"/>
              <w:contextualSpacing w:val="0"/>
              <w:jc w:val="both"/>
              <w:rPr>
                <w:color w:val="000000" w:themeColor="text1"/>
                <w:sz w:val="26"/>
                <w:szCs w:val="26"/>
                <w:lang w:val="it-IT"/>
              </w:rPr>
            </w:pPr>
            <w:r w:rsidRPr="00CC0F87">
              <w:rPr>
                <w:rFonts w:eastAsia="Calibri"/>
                <w:color w:val="000000" w:themeColor="text1"/>
                <w:spacing w:val="-4"/>
                <w:sz w:val="26"/>
                <w:szCs w:val="26"/>
                <w:lang w:val="it-IT"/>
              </w:rPr>
              <w:t xml:space="preserve">Phát triển công nghiệp phục vụ nông nghiệp, phục vụ quốc </w:t>
            </w:r>
            <w:r w:rsidRPr="00CC0F87">
              <w:rPr>
                <w:rFonts w:eastAsia="Calibri"/>
                <w:color w:val="000000" w:themeColor="text1"/>
                <w:sz w:val="26"/>
                <w:szCs w:val="26"/>
                <w:lang w:val="it-IT"/>
              </w:rPr>
              <w:t>phòng, an ninh; công nghiệp xây dựng hiện đại; công nghiệp văn hoá, kinh tế di sản</w:t>
            </w:r>
          </w:p>
          <w:p w14:paraId="6A9D04F6" w14:textId="77777777" w:rsidR="00385B9D" w:rsidRPr="00CC0F87" w:rsidRDefault="00385B9D" w:rsidP="00CC0F87">
            <w:pPr>
              <w:tabs>
                <w:tab w:val="left" w:pos="439"/>
                <w:tab w:val="left" w:pos="859"/>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Nội dung sứ mệnh lịch sử về chính trị - xã hội: </w:t>
            </w:r>
          </w:p>
          <w:p w14:paraId="24D44AAE" w14:textId="77777777" w:rsidR="00385B9D" w:rsidRPr="00CC0F87" w:rsidRDefault="00385B9D" w:rsidP="00CC0F87">
            <w:pPr>
              <w:pStyle w:val="ListParagraph"/>
              <w:numPr>
                <w:ilvl w:val="0"/>
                <w:numId w:val="26"/>
              </w:numPr>
              <w:tabs>
                <w:tab w:val="left" w:pos="439"/>
                <w:tab w:val="left" w:pos="859"/>
              </w:tabs>
              <w:snapToGrid w:val="0"/>
              <w:spacing w:line="271" w:lineRule="auto"/>
              <w:ind w:left="572"/>
              <w:contextualSpacing w:val="0"/>
              <w:jc w:val="both"/>
              <w:rPr>
                <w:color w:val="000000" w:themeColor="text1"/>
                <w:sz w:val="26"/>
                <w:szCs w:val="26"/>
                <w:lang w:val="vi-VN"/>
              </w:rPr>
            </w:pPr>
            <w:r w:rsidRPr="00CC0F87">
              <w:rPr>
                <w:color w:val="000000" w:themeColor="text1"/>
                <w:sz w:val="26"/>
                <w:szCs w:val="26"/>
                <w:lang w:val="it-IT"/>
              </w:rPr>
              <w:lastRenderedPageBreak/>
              <w:t>Lãnh đạo cách mạng thông qua đội tiền phong là Đảng Cộng sản Việt Nam;</w:t>
            </w:r>
          </w:p>
          <w:p w14:paraId="7F41AB9B" w14:textId="77777777" w:rsidR="00385B9D" w:rsidRPr="00CC0F87" w:rsidRDefault="00385B9D" w:rsidP="00CC0F87">
            <w:pPr>
              <w:pStyle w:val="ListParagraph"/>
              <w:numPr>
                <w:ilvl w:val="0"/>
                <w:numId w:val="26"/>
              </w:numPr>
              <w:tabs>
                <w:tab w:val="left" w:pos="439"/>
                <w:tab w:val="left" w:pos="859"/>
              </w:tabs>
              <w:snapToGrid w:val="0"/>
              <w:spacing w:line="271" w:lineRule="auto"/>
              <w:ind w:left="572"/>
              <w:contextualSpacing w:val="0"/>
              <w:jc w:val="both"/>
              <w:rPr>
                <w:color w:val="000000" w:themeColor="text1"/>
                <w:sz w:val="26"/>
                <w:szCs w:val="26"/>
                <w:lang w:val="vi-VN"/>
              </w:rPr>
            </w:pPr>
            <w:r w:rsidRPr="00CC0F87">
              <w:rPr>
                <w:color w:val="000000" w:themeColor="text1"/>
                <w:sz w:val="26"/>
                <w:szCs w:val="26"/>
                <w:lang w:val="it-IT"/>
              </w:rPr>
              <w:t>Tiên phong trong sự nghiệp xây dựng CNXH</w:t>
            </w:r>
            <w:r w:rsidRPr="00CC0F87">
              <w:rPr>
                <w:color w:val="000000" w:themeColor="text1"/>
                <w:sz w:val="26"/>
                <w:szCs w:val="26"/>
                <w:lang w:val="vi-VN"/>
              </w:rPr>
              <w:t xml:space="preserve">; </w:t>
            </w:r>
          </w:p>
          <w:p w14:paraId="15615492" w14:textId="77777777" w:rsidR="00385B9D" w:rsidRPr="00CC0F87" w:rsidRDefault="00385B9D" w:rsidP="00CC0F87">
            <w:pPr>
              <w:pStyle w:val="ListParagraph"/>
              <w:numPr>
                <w:ilvl w:val="0"/>
                <w:numId w:val="26"/>
              </w:numPr>
              <w:tabs>
                <w:tab w:val="left" w:pos="439"/>
                <w:tab w:val="left" w:pos="859"/>
              </w:tabs>
              <w:snapToGrid w:val="0"/>
              <w:spacing w:line="271" w:lineRule="auto"/>
              <w:ind w:left="572"/>
              <w:contextualSpacing w:val="0"/>
              <w:jc w:val="both"/>
              <w:rPr>
                <w:color w:val="000000" w:themeColor="text1"/>
                <w:sz w:val="26"/>
                <w:szCs w:val="26"/>
                <w:lang w:val="vi-VN"/>
              </w:rPr>
            </w:pPr>
            <w:r w:rsidRPr="00CC0F87">
              <w:rPr>
                <w:color w:val="000000" w:themeColor="text1"/>
                <w:sz w:val="26"/>
                <w:szCs w:val="26"/>
                <w:lang w:val="it-IT"/>
              </w:rPr>
              <w:t xml:space="preserve">Lực lượng nòng cốt trong khối liên minh công - nông - trí thức </w:t>
            </w:r>
            <w:r w:rsidRPr="00CC0F87">
              <w:rPr>
                <w:color w:val="000000" w:themeColor="text1"/>
                <w:sz w:val="26"/>
                <w:szCs w:val="26"/>
                <w:lang w:val="vi-VN"/>
              </w:rPr>
              <w:t>dưới sự lãnh đạo của Đảng.</w:t>
            </w:r>
          </w:p>
          <w:p w14:paraId="51F610DF" w14:textId="77777777" w:rsidR="00385B9D" w:rsidRPr="00CC0F87" w:rsidRDefault="00385B9D" w:rsidP="00CC0F87">
            <w:pPr>
              <w:tabs>
                <w:tab w:val="left" w:pos="439"/>
                <w:tab w:val="left" w:pos="859"/>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Nội dung sứ mệnh lịch sử về văn hoá, tư tưởng: </w:t>
            </w:r>
          </w:p>
          <w:p w14:paraId="67F21ED0" w14:textId="77777777" w:rsidR="00385B9D" w:rsidRPr="00CC0F87" w:rsidRDefault="00385B9D" w:rsidP="00CC0F87">
            <w:pPr>
              <w:pStyle w:val="ListParagraph"/>
              <w:numPr>
                <w:ilvl w:val="0"/>
                <w:numId w:val="27"/>
              </w:numPr>
              <w:tabs>
                <w:tab w:val="left" w:pos="439"/>
                <w:tab w:val="left" w:pos="859"/>
              </w:tabs>
              <w:snapToGrid w:val="0"/>
              <w:spacing w:line="271" w:lineRule="auto"/>
              <w:ind w:left="572"/>
              <w:contextualSpacing w:val="0"/>
              <w:jc w:val="both"/>
              <w:rPr>
                <w:rFonts w:eastAsiaTheme="minorEastAsia"/>
                <w:color w:val="000000" w:themeColor="text1"/>
                <w:sz w:val="26"/>
                <w:szCs w:val="26"/>
                <w:lang w:val="vi-VN"/>
              </w:rPr>
            </w:pP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4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rStyle w:val="FootnoteReference"/>
                <w:color w:val="000000" w:themeColor="text1"/>
                <w:sz w:val="26"/>
                <w:szCs w:val="26"/>
              </w:rPr>
              <w:footnoteReference w:id="25"/>
            </w:r>
            <w:r w:rsidRPr="00CC0F87">
              <w:rPr>
                <w:color w:val="000000" w:themeColor="text1"/>
                <w:sz w:val="26"/>
                <w:szCs w:val="26"/>
              </w:rPr>
              <w:t xml:space="preserve">; </w:t>
            </w:r>
          </w:p>
          <w:p w14:paraId="4E950FAB" w14:textId="77777777" w:rsidR="00385B9D" w:rsidRPr="00CC0F87" w:rsidRDefault="00385B9D" w:rsidP="00CC0F87">
            <w:pPr>
              <w:pStyle w:val="ListParagraph"/>
              <w:numPr>
                <w:ilvl w:val="0"/>
                <w:numId w:val="27"/>
              </w:numPr>
              <w:tabs>
                <w:tab w:val="left" w:pos="439"/>
                <w:tab w:val="left" w:pos="859"/>
              </w:tabs>
              <w:snapToGrid w:val="0"/>
              <w:spacing w:line="271" w:lineRule="auto"/>
              <w:ind w:left="572"/>
              <w:contextualSpacing w:val="0"/>
              <w:jc w:val="both"/>
              <w:rPr>
                <w:rFonts w:eastAsiaTheme="minorEastAsia"/>
                <w:color w:val="000000" w:themeColor="text1"/>
                <w:sz w:val="26"/>
                <w:szCs w:val="26"/>
                <w:lang w:val="vi-VN"/>
              </w:rPr>
            </w:pPr>
            <w:r w:rsidRPr="00CC0F87">
              <w:rPr>
                <w:color w:val="000000" w:themeColor="text1"/>
                <w:sz w:val="26"/>
                <w:szCs w:val="26"/>
                <w:lang w:val="vi-VN"/>
              </w:rPr>
              <w:t>Tiên phong trong thực hiện hệ giá trị Việt Nam thời kỳ mới</w:t>
            </w:r>
            <w:r w:rsidRPr="00CC0F87">
              <w:rPr>
                <w:rStyle w:val="FootnoteReference"/>
                <w:color w:val="000000" w:themeColor="text1"/>
                <w:sz w:val="26"/>
                <w:szCs w:val="26"/>
                <w:lang w:val="vi-VN"/>
              </w:rPr>
              <w:footnoteReference w:id="26"/>
            </w:r>
            <w:r w:rsidRPr="00CC0F87">
              <w:rPr>
                <w:color w:val="000000" w:themeColor="text1"/>
                <w:sz w:val="26"/>
                <w:szCs w:val="26"/>
                <w:lang w:val="vi-VN"/>
              </w:rPr>
              <w:t xml:space="preserve">; </w:t>
            </w:r>
          </w:p>
          <w:p w14:paraId="4786E17F" w14:textId="77777777" w:rsidR="00385B9D" w:rsidRPr="00CC0F87" w:rsidRDefault="00385B9D" w:rsidP="00CC0F87">
            <w:pPr>
              <w:pStyle w:val="ListParagraph"/>
              <w:numPr>
                <w:ilvl w:val="0"/>
                <w:numId w:val="27"/>
              </w:numPr>
              <w:tabs>
                <w:tab w:val="left" w:pos="439"/>
                <w:tab w:val="left" w:pos="859"/>
              </w:tabs>
              <w:snapToGrid w:val="0"/>
              <w:spacing w:line="271" w:lineRule="auto"/>
              <w:ind w:left="572"/>
              <w:contextualSpacing w:val="0"/>
              <w:jc w:val="both"/>
              <w:rPr>
                <w:rFonts w:eastAsiaTheme="minorEastAsia"/>
                <w:color w:val="000000" w:themeColor="text1"/>
                <w:sz w:val="26"/>
                <w:szCs w:val="26"/>
                <w:lang w:val="vi-VN"/>
              </w:rPr>
            </w:pPr>
            <w:r w:rsidRPr="00CC0F87">
              <w:rPr>
                <w:rFonts w:eastAsia="Calibri"/>
                <w:color w:val="000000" w:themeColor="text1"/>
                <w:sz w:val="26"/>
                <w:szCs w:val="26"/>
                <w:lang w:val="vi-VN"/>
              </w:rPr>
              <w:t>Phát triển toàn diện con người Việt Nam</w:t>
            </w:r>
            <w:r w:rsidRPr="00CC0F87">
              <w:rPr>
                <w:rStyle w:val="FootnoteReference"/>
                <w:rFonts w:eastAsia="Calibri"/>
                <w:color w:val="000000" w:themeColor="text1"/>
                <w:sz w:val="26"/>
                <w:szCs w:val="26"/>
              </w:rPr>
              <w:footnoteReference w:id="27"/>
            </w:r>
          </w:p>
          <w:p w14:paraId="1C859ED4" w14:textId="77777777" w:rsidR="00385B9D" w:rsidRPr="00CC0F87" w:rsidRDefault="00385B9D" w:rsidP="00CC0F87">
            <w:pPr>
              <w:pStyle w:val="ListParagraph"/>
              <w:numPr>
                <w:ilvl w:val="1"/>
                <w:numId w:val="23"/>
              </w:numPr>
              <w:tabs>
                <w:tab w:val="left" w:pos="439"/>
              </w:tabs>
              <w:snapToGrid w:val="0"/>
              <w:spacing w:line="271" w:lineRule="auto"/>
              <w:ind w:left="13" w:firstLine="0"/>
              <w:contextualSpacing w:val="0"/>
              <w:jc w:val="both"/>
              <w:rPr>
                <w:b/>
                <w:bCs/>
                <w:color w:val="000000" w:themeColor="text1"/>
                <w:sz w:val="26"/>
                <w:szCs w:val="26"/>
                <w:lang w:val="vi-VN"/>
              </w:rPr>
            </w:pPr>
            <w:r w:rsidRPr="00CC0F87">
              <w:rPr>
                <w:b/>
                <w:bCs/>
                <w:color w:val="000000" w:themeColor="text1"/>
                <w:sz w:val="26"/>
                <w:szCs w:val="26"/>
                <w:lang w:val="vi-VN"/>
              </w:rPr>
              <w:t>Quan điểm của Đảng về tăng cường xây dựng giai cấp công nhân Việt Nam trong kỷ nguyên mới</w:t>
            </w:r>
          </w:p>
          <w:p w14:paraId="4D2AEEC0" w14:textId="77777777" w:rsidR="00385B9D" w:rsidRPr="00CC0F87" w:rsidRDefault="00385B9D" w:rsidP="00CC0F87">
            <w:pPr>
              <w:pStyle w:val="ListParagraph"/>
              <w:numPr>
                <w:ilvl w:val="0"/>
                <w:numId w:val="19"/>
              </w:numPr>
              <w:snapToGrid w:val="0"/>
              <w:spacing w:line="271" w:lineRule="auto"/>
              <w:ind w:left="-143" w:firstLine="708"/>
              <w:contextualSpacing w:val="0"/>
              <w:jc w:val="both"/>
              <w:rPr>
                <w:color w:val="000000" w:themeColor="text1"/>
                <w:sz w:val="26"/>
                <w:szCs w:val="26"/>
                <w:lang w:val="vi-VN"/>
              </w:rPr>
            </w:pPr>
            <w:r w:rsidRPr="00CC0F87">
              <w:rPr>
                <w:b/>
                <w:bCs/>
                <w:i/>
                <w:iCs/>
                <w:color w:val="000000" w:themeColor="text1"/>
                <w:sz w:val="26"/>
                <w:szCs w:val="26"/>
                <w:lang w:val="vi-VN"/>
              </w:rPr>
              <w:t>Mục tiêu</w:t>
            </w:r>
            <w:r w:rsidRPr="00CC0F87">
              <w:rPr>
                <w:rStyle w:val="FootnoteReference"/>
                <w:color w:val="000000" w:themeColor="text1"/>
                <w:sz w:val="26"/>
                <w:szCs w:val="26"/>
                <w:lang w:val="vi-VN"/>
              </w:rPr>
              <w:footnoteReference w:id="28"/>
            </w:r>
            <w:r w:rsidRPr="00CC0F87">
              <w:rPr>
                <w:color w:val="000000" w:themeColor="text1"/>
                <w:sz w:val="26"/>
                <w:szCs w:val="26"/>
                <w:lang w:val="vi-VN"/>
              </w:rPr>
              <w:t>:</w:t>
            </w:r>
            <w:r w:rsidRPr="00CC0F87">
              <w:rPr>
                <w:i/>
                <w:iCs/>
                <w:color w:val="000000" w:themeColor="text1"/>
                <w:sz w:val="26"/>
                <w:szCs w:val="26"/>
                <w:lang w:val="vi-VN"/>
              </w:rPr>
              <w:t xml:space="preserve"> </w:t>
            </w:r>
            <w:r w:rsidRPr="00CC0F87">
              <w:rPr>
                <w:color w:val="000000" w:themeColor="text1"/>
                <w:sz w:val="26"/>
                <w:szCs w:val="26"/>
                <w:lang w:val="vi-VN"/>
              </w:rPr>
              <w:t>Xây dựng giai cấp công nhân Việt Nam hiện đại, lớn mạnh về cả số lượng và chất lượng;</w:t>
            </w:r>
          </w:p>
          <w:p w14:paraId="03161D63" w14:textId="77777777" w:rsidR="00385B9D" w:rsidRPr="00CC0F87" w:rsidRDefault="00385B9D"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Có bản lĩnh chính trị vững vàng, giác ngộ giai cấp, tinh thần tự hào, tự tôn dân tộc;</w:t>
            </w:r>
          </w:p>
          <w:p w14:paraId="02720615" w14:textId="77777777" w:rsidR="00385B9D" w:rsidRPr="00CC0F87" w:rsidRDefault="00385B9D"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Thực sự là giai cấp lãnh đạo sự nghiệp cách mạng thông qua đội tiền phong là Đảng Cộng sản Việt Nam.</w:t>
            </w:r>
          </w:p>
          <w:p w14:paraId="6B600010" w14:textId="77777777" w:rsidR="00385B9D" w:rsidRPr="00CC0F87" w:rsidRDefault="00385B9D" w:rsidP="00CC0F87">
            <w:pPr>
              <w:pStyle w:val="NormalWeb"/>
              <w:numPr>
                <w:ilvl w:val="0"/>
                <w:numId w:val="19"/>
              </w:numPr>
              <w:tabs>
                <w:tab w:val="left" w:pos="439"/>
                <w:tab w:val="left" w:pos="859"/>
              </w:tabs>
              <w:snapToGrid w:val="0"/>
              <w:spacing w:before="0" w:beforeAutospacing="0" w:after="0" w:afterAutospacing="0" w:line="271" w:lineRule="auto"/>
              <w:jc w:val="both"/>
              <w:rPr>
                <w:color w:val="000000" w:themeColor="text1"/>
                <w:sz w:val="26"/>
                <w:szCs w:val="26"/>
              </w:rPr>
            </w:pPr>
            <w:r w:rsidRPr="00CC0F87">
              <w:rPr>
                <w:b/>
                <w:bCs/>
                <w:i/>
                <w:iCs/>
                <w:color w:val="000000" w:themeColor="text1"/>
                <w:sz w:val="26"/>
                <w:szCs w:val="26"/>
                <w:lang w:val="vi-VN"/>
              </w:rPr>
              <w:t>Phương hướng giải pháp</w:t>
            </w:r>
            <w:r w:rsidRPr="00CC0F87">
              <w:rPr>
                <w:rStyle w:val="FootnoteReference"/>
                <w:color w:val="000000" w:themeColor="text1"/>
                <w:sz w:val="26"/>
                <w:szCs w:val="26"/>
                <w:shd w:val="clear" w:color="auto" w:fill="FFFFFF"/>
              </w:rPr>
              <w:footnoteReference w:id="29"/>
            </w:r>
            <w:r w:rsidRPr="00CC0F87">
              <w:rPr>
                <w:color w:val="000000" w:themeColor="text1"/>
                <w:sz w:val="26"/>
                <w:szCs w:val="26"/>
                <w:lang w:val="vi-VN"/>
              </w:rPr>
              <w:t xml:space="preserve">: </w:t>
            </w:r>
          </w:p>
          <w:p w14:paraId="5CEF4BA2" w14:textId="77777777" w:rsidR="00385B9D" w:rsidRPr="00CC0F87" w:rsidRDefault="00385B9D" w:rsidP="00CC0F87">
            <w:pPr>
              <w:widowControl w:val="0"/>
              <w:shd w:val="clear" w:color="auto" w:fill="FFFFFF"/>
              <w:tabs>
                <w:tab w:val="left" w:pos="3600"/>
              </w:tabs>
              <w:snapToGrid w:val="0"/>
              <w:spacing w:before="60" w:line="271" w:lineRule="auto"/>
              <w:ind w:firstLine="454"/>
              <w:jc w:val="both"/>
              <w:rPr>
                <w:color w:val="000000" w:themeColor="text1"/>
                <w:sz w:val="26"/>
                <w:szCs w:val="26"/>
              </w:rPr>
            </w:pPr>
            <w:r w:rsidRPr="00CC0F87">
              <w:rPr>
                <w:color w:val="000000" w:themeColor="text1"/>
                <w:sz w:val="26"/>
                <w:szCs w:val="26"/>
                <w:lang w:val="vi-VN"/>
              </w:rPr>
              <w:t xml:space="preserve">+ </w:t>
            </w:r>
            <w:r w:rsidRPr="00CC0F87">
              <w:rPr>
                <w:color w:val="000000" w:themeColor="text1"/>
                <w:sz w:val="26"/>
                <w:szCs w:val="26"/>
              </w:rPr>
              <w:t>X</w:t>
            </w:r>
            <w:r w:rsidRPr="00CC0F87">
              <w:rPr>
                <w:snapToGrid w:val="0"/>
                <w:color w:val="000000" w:themeColor="text1"/>
                <w:sz w:val="26"/>
                <w:szCs w:val="26"/>
                <w:lang w:val="vi-VN"/>
              </w:rPr>
              <w:t xml:space="preserve">ây dựng giai cấp công nhân Việt Nam </w:t>
            </w:r>
            <w:proofErr w:type="spellStart"/>
            <w:r w:rsidRPr="00CC0F87">
              <w:rPr>
                <w:snapToGrid w:val="0"/>
                <w:color w:val="000000" w:themeColor="text1"/>
                <w:sz w:val="26"/>
                <w:szCs w:val="26"/>
              </w:rPr>
              <w:t>hiện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đại</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lớn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mạnh</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toàn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diện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theo</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yêu</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cầu</w:t>
            </w:r>
            <w:proofErr w:type="spellEnd"/>
            <w:r w:rsidRPr="00CC0F87">
              <w:rPr>
                <w:color w:val="000000" w:themeColor="text1"/>
                <w:sz w:val="26"/>
                <w:szCs w:val="26"/>
                <w:lang w:val="vi-VN"/>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r w:rsidRPr="00CC0F87">
              <w:rPr>
                <w:color w:val="000000" w:themeColor="text1"/>
                <w:sz w:val="26"/>
                <w:szCs w:val="26"/>
                <w:lang w:val="vi-VN"/>
              </w:rPr>
              <w:t>cuộc Cách mạng công nghiệp lần thứ tư.</w:t>
            </w:r>
          </w:p>
          <w:p w14:paraId="633578B7" w14:textId="77777777" w:rsidR="00385B9D" w:rsidRPr="00CC0F87" w:rsidRDefault="00385B9D" w:rsidP="00CC0F87">
            <w:pPr>
              <w:widowControl w:val="0"/>
              <w:shd w:val="clear" w:color="auto" w:fill="FFFFFF"/>
              <w:tabs>
                <w:tab w:val="left" w:pos="3600"/>
              </w:tabs>
              <w:snapToGrid w:val="0"/>
              <w:spacing w:before="60" w:line="271" w:lineRule="auto"/>
              <w:ind w:firstLine="454"/>
              <w:jc w:val="both"/>
              <w:rPr>
                <w:snapToGrid w:val="0"/>
                <w:color w:val="000000" w:themeColor="text1"/>
                <w:sz w:val="26"/>
                <w:szCs w:val="26"/>
              </w:rPr>
            </w:pPr>
            <w:r w:rsidRPr="00CC0F87">
              <w:rPr>
                <w:i/>
                <w:snapToGrid w:val="0"/>
                <w:color w:val="000000" w:themeColor="text1"/>
                <w:sz w:val="26"/>
                <w:szCs w:val="26"/>
              </w:rPr>
              <w:t xml:space="preserve">+ </w:t>
            </w:r>
            <w:r w:rsidRPr="00CC0F87">
              <w:rPr>
                <w:iCs/>
                <w:snapToGrid w:val="0"/>
                <w:color w:val="000000" w:themeColor="text1"/>
                <w:sz w:val="26"/>
                <w:szCs w:val="26"/>
              </w:rPr>
              <w:t>C</w:t>
            </w:r>
            <w:r w:rsidRPr="00CC0F87">
              <w:rPr>
                <w:color w:val="000000" w:themeColor="text1"/>
                <w:sz w:val="26"/>
                <w:szCs w:val="26"/>
                <w:lang w:val="vi-VN"/>
              </w:rPr>
              <w:t xml:space="preserve">hiến lược xây dựng giai cấp công nhân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r w:rsidRPr="00CC0F87">
              <w:rPr>
                <w:color w:val="000000" w:themeColor="text1"/>
                <w:sz w:val="26"/>
                <w:szCs w:val="26"/>
                <w:lang w:val="vi-VN"/>
              </w:rPr>
              <w:t xml:space="preserve">lớn mạnh phải gắn kết chặt chẽ với chiến lược phát triển kinh tế - xã hội của đất nước, nhất là </w:t>
            </w:r>
            <w:r w:rsidRPr="00CC0F87">
              <w:rPr>
                <w:color w:val="000000" w:themeColor="text1"/>
                <w:sz w:val="26"/>
                <w:szCs w:val="26"/>
                <w:lang w:val="vi-VN"/>
              </w:rPr>
              <w:lastRenderedPageBreak/>
              <w:t xml:space="preserve">chiến lược </w:t>
            </w:r>
            <w:proofErr w:type="spellStart"/>
            <w:r w:rsidRPr="00CC0F87">
              <w:rPr>
                <w:color w:val="000000" w:themeColor="text1"/>
                <w:sz w:val="26"/>
                <w:szCs w:val="26"/>
              </w:rPr>
              <w:t>đẩy</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snapToGrid w:val="0"/>
                <w:color w:val="000000" w:themeColor="text1"/>
                <w:sz w:val="26"/>
                <w:szCs w:val="26"/>
              </w:rPr>
              <w:t>công</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nghiệp</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hóa</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hiện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đại</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hóa</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đất</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nước</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trong</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kỷ</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nguyên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phát</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triển</w:t>
            </w:r>
            <w:proofErr w:type="spellEnd"/>
            <w:r w:rsidRPr="00CC0F87">
              <w:rPr>
                <w:snapToGrid w:val="0"/>
                <w:color w:val="000000" w:themeColor="text1"/>
                <w:sz w:val="26"/>
                <w:szCs w:val="26"/>
              </w:rPr>
              <w:t xml:space="preserve"> </w:t>
            </w:r>
            <w:proofErr w:type="spellStart"/>
            <w:r w:rsidRPr="00CC0F87">
              <w:rPr>
                <w:snapToGrid w:val="0"/>
                <w:color w:val="000000" w:themeColor="text1"/>
                <w:sz w:val="26"/>
                <w:szCs w:val="26"/>
              </w:rPr>
              <w:t>mới</w:t>
            </w:r>
            <w:proofErr w:type="spellEnd"/>
            <w:r w:rsidRPr="00CC0F87">
              <w:rPr>
                <w:snapToGrid w:val="0"/>
                <w:color w:val="000000" w:themeColor="text1"/>
                <w:sz w:val="26"/>
                <w:szCs w:val="26"/>
              </w:rPr>
              <w:t xml:space="preserve">. </w:t>
            </w:r>
          </w:p>
          <w:p w14:paraId="1564EFC8" w14:textId="77777777" w:rsidR="00385B9D" w:rsidRPr="00CC0F87" w:rsidRDefault="00385B9D" w:rsidP="00CC0F87">
            <w:pPr>
              <w:widowControl w:val="0"/>
              <w:tabs>
                <w:tab w:val="left" w:pos="3600"/>
              </w:tabs>
              <w:snapToGrid w:val="0"/>
              <w:spacing w:before="60" w:line="271" w:lineRule="auto"/>
              <w:ind w:firstLine="454"/>
              <w:jc w:val="both"/>
              <w:rPr>
                <w:color w:val="000000" w:themeColor="text1"/>
                <w:sz w:val="26"/>
                <w:szCs w:val="26"/>
                <w:lang w:val="vi-VN"/>
              </w:rPr>
            </w:pPr>
            <w:r w:rsidRPr="00CC0F87">
              <w:rPr>
                <w:snapToGrid w:val="0"/>
                <w:color w:val="000000" w:themeColor="text1"/>
                <w:sz w:val="26"/>
                <w:szCs w:val="26"/>
              </w:rPr>
              <w:t xml:space="preserve">+ </w:t>
            </w:r>
            <w:r w:rsidRPr="00CC0F87">
              <w:rPr>
                <w:iCs/>
                <w:color w:val="000000" w:themeColor="text1"/>
                <w:sz w:val="26"/>
                <w:szCs w:val="26"/>
              </w:rPr>
              <w:t>X</w:t>
            </w:r>
            <w:r w:rsidRPr="00CC0F87">
              <w:rPr>
                <w:color w:val="000000" w:themeColor="text1"/>
                <w:sz w:val="26"/>
                <w:szCs w:val="26"/>
                <w:lang w:val="vi-VN"/>
              </w:rPr>
              <w:t xml:space="preserve">ây dựng giai cấp công nhân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r w:rsidRPr="00CC0F87">
              <w:rPr>
                <w:color w:val="000000" w:themeColor="text1"/>
                <w:sz w:val="26"/>
                <w:szCs w:val="26"/>
                <w:lang w:val="vi-VN"/>
              </w:rPr>
              <w:t xml:space="preserve">lớn mạnh </w:t>
            </w:r>
            <w:r w:rsidRPr="00CC0F87">
              <w:rPr>
                <w:color w:val="000000" w:themeColor="text1"/>
                <w:sz w:val="26"/>
                <w:szCs w:val="26"/>
                <w:lang w:val="nl-NL"/>
              </w:rPr>
              <w:t xml:space="preserve">là nhiệm vụ quan trọng và cấp bách của Đảng, Nhà nước, của cả hệ thống chính trị, của mỗi người công nhân, người sử dụng lao động và của toàn xã hội. </w:t>
            </w:r>
          </w:p>
          <w:p w14:paraId="5C4F8354" w14:textId="77777777" w:rsidR="00385B9D" w:rsidRPr="00CC0F87" w:rsidRDefault="00385B9D" w:rsidP="00CC0F87">
            <w:pPr>
              <w:widowControl w:val="0"/>
              <w:shd w:val="clear" w:color="auto" w:fill="FFFFFF"/>
              <w:tabs>
                <w:tab w:val="left" w:pos="3600"/>
              </w:tabs>
              <w:snapToGrid w:val="0"/>
              <w:spacing w:before="60" w:line="271" w:lineRule="auto"/>
              <w:ind w:firstLine="454"/>
              <w:jc w:val="both"/>
              <w:rPr>
                <w:color w:val="000000" w:themeColor="text1"/>
                <w:sz w:val="26"/>
                <w:szCs w:val="26"/>
                <w:lang w:val="vi-VN"/>
              </w:rPr>
            </w:pPr>
            <w:r w:rsidRPr="00CC0F87">
              <w:rPr>
                <w:color w:val="000000" w:themeColor="text1"/>
                <w:sz w:val="26"/>
                <w:szCs w:val="26"/>
                <w:lang w:val="vi-VN"/>
              </w:rPr>
              <w:t xml:space="preserve">+ </w:t>
            </w:r>
            <w:r w:rsidRPr="00CC0F87">
              <w:rPr>
                <w:iCs/>
                <w:color w:val="000000" w:themeColor="text1"/>
                <w:sz w:val="26"/>
                <w:szCs w:val="26"/>
                <w:lang w:val="vi-VN"/>
              </w:rPr>
              <w:t>P</w:t>
            </w:r>
            <w:r w:rsidRPr="00CC0F87">
              <w:rPr>
                <w:color w:val="000000" w:themeColor="text1"/>
                <w:sz w:val="26"/>
                <w:szCs w:val="26"/>
                <w:lang w:val="vi-VN"/>
              </w:rPr>
              <w:t>hát huy truyền thống văn hóa của dân tộc, kế thừa những giá trị nhân loại làm cho hệ giá trị, lối sống và tác phong của giai cấp công nhân trở thành hệ giá trị chủ đạo của xã hội Việt Nam.</w:t>
            </w:r>
          </w:p>
          <w:p w14:paraId="716E05C7" w14:textId="77777777" w:rsidR="00385B9D" w:rsidRPr="00CC0F87" w:rsidRDefault="00385B9D" w:rsidP="00CC0F87">
            <w:pPr>
              <w:widowControl w:val="0"/>
              <w:tabs>
                <w:tab w:val="left" w:pos="603"/>
                <w:tab w:val="left" w:pos="3600"/>
              </w:tabs>
              <w:snapToGrid w:val="0"/>
              <w:spacing w:before="60" w:line="271" w:lineRule="auto"/>
              <w:ind w:firstLine="454"/>
              <w:jc w:val="both"/>
              <w:rPr>
                <w:color w:val="000000" w:themeColor="text1"/>
                <w:sz w:val="26"/>
                <w:szCs w:val="26"/>
                <w:lang w:val="vi-VN"/>
              </w:rPr>
            </w:pPr>
            <w:r w:rsidRPr="00CC0F87">
              <w:rPr>
                <w:color w:val="000000" w:themeColor="text1"/>
                <w:sz w:val="26"/>
                <w:szCs w:val="26"/>
                <w:lang w:val="vi-VN"/>
              </w:rPr>
              <w:t xml:space="preserve">+ Xây dựng giai cấp công nhân lớn mạnh phải gắn liền với xây dựng Đảng Cộng sản Việt Nam trong sạch, vững mạnh về chính trị, tư tưởng, đạo đức, tổ chức và cán bộ. </w:t>
            </w:r>
          </w:p>
          <w:p w14:paraId="24E0A273" w14:textId="77777777" w:rsidR="00385B9D" w:rsidRPr="00CC0F87" w:rsidRDefault="00385B9D" w:rsidP="00CC0F87">
            <w:pPr>
              <w:pStyle w:val="NormalWeb"/>
              <w:numPr>
                <w:ilvl w:val="0"/>
                <w:numId w:val="19"/>
              </w:numPr>
              <w:shd w:val="clear" w:color="auto" w:fill="FFFFFF"/>
              <w:tabs>
                <w:tab w:val="left" w:pos="439"/>
              </w:tabs>
              <w:snapToGrid w:val="0"/>
              <w:spacing w:before="0" w:beforeAutospacing="0" w:after="0" w:afterAutospacing="0" w:line="271" w:lineRule="auto"/>
              <w:jc w:val="both"/>
              <w:rPr>
                <w:color w:val="000000" w:themeColor="text1"/>
                <w:sz w:val="26"/>
                <w:szCs w:val="26"/>
              </w:rPr>
            </w:pPr>
            <w:r w:rsidRPr="00CC0F87">
              <w:rPr>
                <w:b/>
                <w:bCs/>
                <w:i/>
                <w:color w:val="000000" w:themeColor="text1"/>
                <w:sz w:val="26"/>
                <w:szCs w:val="26"/>
                <w:lang w:val="vi-VN"/>
              </w:rPr>
              <w:t>Trách nhiệm của các chủ thể trong xây dựng giai cấp công nhân</w:t>
            </w:r>
            <w:r w:rsidRPr="00CC0F87">
              <w:rPr>
                <w:rStyle w:val="FootnoteReference"/>
                <w:color w:val="000000" w:themeColor="text1"/>
                <w:sz w:val="26"/>
                <w:szCs w:val="26"/>
              </w:rPr>
              <w:footnoteReference w:id="30"/>
            </w:r>
            <w:r w:rsidRPr="00CC0F87">
              <w:rPr>
                <w:iCs/>
                <w:color w:val="000000" w:themeColor="text1"/>
                <w:sz w:val="26"/>
                <w:szCs w:val="26"/>
                <w:lang w:val="vi-VN"/>
              </w:rPr>
              <w:t>:</w:t>
            </w:r>
            <w:r w:rsidRPr="00CC0F87">
              <w:rPr>
                <w:color w:val="000000" w:themeColor="text1"/>
                <w:sz w:val="26"/>
                <w:szCs w:val="26"/>
                <w:lang w:val="vi-VN"/>
              </w:rPr>
              <w:t xml:space="preserve"> </w:t>
            </w:r>
          </w:p>
          <w:p w14:paraId="58C4D2B1" w14:textId="77777777" w:rsidR="00385B9D" w:rsidRPr="00CC0F87" w:rsidRDefault="00385B9D" w:rsidP="00CC0F87">
            <w:pPr>
              <w:pStyle w:val="NormalWeb"/>
              <w:shd w:val="clear" w:color="auto" w:fill="FFFFFF"/>
              <w:tabs>
                <w:tab w:val="left" w:pos="439"/>
              </w:tabs>
              <w:snapToGrid w:val="0"/>
              <w:spacing w:before="0" w:beforeAutospacing="0" w:after="0" w:afterAutospacing="0" w:line="271" w:lineRule="auto"/>
              <w:ind w:left="13"/>
              <w:jc w:val="both"/>
              <w:rPr>
                <w:color w:val="000000" w:themeColor="text1"/>
                <w:sz w:val="26"/>
                <w:szCs w:val="26"/>
              </w:rPr>
            </w:pPr>
            <w:r w:rsidRPr="00CC0F87">
              <w:rPr>
                <w:iCs/>
                <w:color w:val="000000" w:themeColor="text1"/>
                <w:sz w:val="26"/>
                <w:szCs w:val="26"/>
                <w:lang w:val="vi-VN"/>
              </w:rPr>
              <w:t xml:space="preserve">+ </w:t>
            </w:r>
            <w:proofErr w:type="spellStart"/>
            <w:r w:rsidRPr="00CC0F87">
              <w:rPr>
                <w:color w:val="000000" w:themeColor="text1"/>
                <w:sz w:val="26"/>
                <w:szCs w:val="26"/>
              </w:rPr>
              <w:t>Đảng</w:t>
            </w:r>
            <w:proofErr w:type="spellEnd"/>
            <w:r w:rsidRPr="00CC0F87">
              <w:rPr>
                <w:color w:val="000000" w:themeColor="text1"/>
                <w:sz w:val="26"/>
                <w:szCs w:val="26"/>
                <w:lang w:val="vi-VN"/>
              </w:rPr>
              <w:t xml:space="preserve"> lãnh đạo,</w:t>
            </w:r>
            <w:r w:rsidRPr="00CC0F87">
              <w:rPr>
                <w:color w:val="000000" w:themeColor="text1"/>
                <w:sz w:val="26"/>
                <w:szCs w:val="26"/>
              </w:rPr>
              <w:t xml:space="preserve"> Nhà </w:t>
            </w:r>
            <w:proofErr w:type="spellStart"/>
            <w:r w:rsidRPr="00CC0F87">
              <w:rPr>
                <w:color w:val="000000" w:themeColor="text1"/>
                <w:sz w:val="26"/>
                <w:szCs w:val="26"/>
              </w:rPr>
              <w:t>nước</w:t>
            </w:r>
            <w:proofErr w:type="spellEnd"/>
            <w:r w:rsidRPr="00CC0F87">
              <w:rPr>
                <w:color w:val="000000" w:themeColor="text1"/>
                <w:sz w:val="26"/>
                <w:szCs w:val="26"/>
                <w:lang w:val="vi-VN"/>
              </w:rPr>
              <w:t xml:space="preserve"> quản lý, MTTQ</w:t>
            </w:r>
            <w:r w:rsidRPr="00CC0F87">
              <w:rPr>
                <w:color w:val="000000" w:themeColor="text1"/>
                <w:sz w:val="26"/>
                <w:szCs w:val="26"/>
              </w:rPr>
              <w:t xml:space="preserve"> </w:t>
            </w:r>
            <w:proofErr w:type="spellStart"/>
            <w:r w:rsidRPr="00CC0F87">
              <w:rPr>
                <w:color w:val="000000" w:themeColor="text1"/>
                <w:sz w:val="26"/>
                <w:szCs w:val="26"/>
              </w:rPr>
              <w:t>Việt</w:t>
            </w:r>
            <w:proofErr w:type="spellEnd"/>
            <w:r w:rsidRPr="00CC0F87">
              <w:rPr>
                <w:color w:val="000000" w:themeColor="text1"/>
                <w:sz w:val="26"/>
                <w:szCs w:val="26"/>
              </w:rPr>
              <w:t xml:space="preserve"> Nam </w:t>
            </w:r>
            <w:proofErr w:type="spellStart"/>
            <w:r w:rsidRPr="00CC0F87">
              <w:rPr>
                <w:color w:val="000000" w:themeColor="text1"/>
                <w:sz w:val="26"/>
                <w:szCs w:val="26"/>
              </w:rPr>
              <w:t>va</w:t>
            </w:r>
            <w:proofErr w:type="spellEnd"/>
            <w:r w:rsidRPr="00CC0F87">
              <w:rPr>
                <w:color w:val="000000" w:themeColor="text1"/>
                <w:sz w:val="26"/>
                <w:szCs w:val="26"/>
              </w:rPr>
              <w:t xml:space="preserve">̀ </w:t>
            </w:r>
            <w:proofErr w:type="spellStart"/>
            <w:r w:rsidRPr="00CC0F87">
              <w:rPr>
                <w:color w:val="000000" w:themeColor="text1"/>
                <w:sz w:val="26"/>
                <w:szCs w:val="26"/>
              </w:rPr>
              <w:t>các</w:t>
            </w:r>
            <w:proofErr w:type="spellEnd"/>
            <w:r w:rsidRPr="00CC0F87">
              <w:rPr>
                <w:color w:val="000000" w:themeColor="text1"/>
                <w:sz w:val="26"/>
                <w:szCs w:val="26"/>
              </w:rPr>
              <w:t xml:space="preserve"> </w:t>
            </w:r>
            <w:proofErr w:type="spellStart"/>
            <w:r w:rsidRPr="00CC0F87">
              <w:rPr>
                <w:color w:val="000000" w:themeColor="text1"/>
                <w:sz w:val="26"/>
                <w:szCs w:val="26"/>
              </w:rPr>
              <w:t>tô</w:t>
            </w:r>
            <w:proofErr w:type="spellEnd"/>
            <w:r w:rsidRPr="00CC0F87">
              <w:rPr>
                <w:color w:val="000000" w:themeColor="text1"/>
                <w:sz w:val="26"/>
                <w:szCs w:val="26"/>
              </w:rPr>
              <w:t xml:space="preserve">̉ </w:t>
            </w:r>
            <w:proofErr w:type="spellStart"/>
            <w:r w:rsidRPr="00CC0F87">
              <w:rPr>
                <w:color w:val="000000" w:themeColor="text1"/>
                <w:sz w:val="26"/>
                <w:szCs w:val="26"/>
              </w:rPr>
              <w:t>chức</w:t>
            </w:r>
            <w:proofErr w:type="spellEnd"/>
            <w:r w:rsidRPr="00CC0F87">
              <w:rPr>
                <w:color w:val="000000" w:themeColor="text1"/>
                <w:sz w:val="26"/>
                <w:szCs w:val="26"/>
              </w:rPr>
              <w:t xml:space="preserve"> </w:t>
            </w:r>
            <w:proofErr w:type="spellStart"/>
            <w:r w:rsidRPr="00CC0F87">
              <w:rPr>
                <w:color w:val="000000" w:themeColor="text1"/>
                <w:sz w:val="26"/>
                <w:szCs w:val="26"/>
              </w:rPr>
              <w:t>chính</w:t>
            </w:r>
            <w:proofErr w:type="spellEnd"/>
            <w:r w:rsidRPr="00CC0F87">
              <w:rPr>
                <w:color w:val="000000" w:themeColor="text1"/>
                <w:sz w:val="26"/>
                <w:szCs w:val="26"/>
              </w:rPr>
              <w:t xml:space="preserve"> trị - xã </w:t>
            </w:r>
            <w:proofErr w:type="spellStart"/>
            <w:r w:rsidRPr="00CC0F87">
              <w:rPr>
                <w:color w:val="000000" w:themeColor="text1"/>
                <w:sz w:val="26"/>
                <w:szCs w:val="26"/>
              </w:rPr>
              <w:t>hội</w:t>
            </w:r>
            <w:proofErr w:type="spellEnd"/>
            <w:r w:rsidRPr="00CC0F87">
              <w:rPr>
                <w:color w:val="000000" w:themeColor="text1"/>
                <w:sz w:val="26"/>
                <w:szCs w:val="26"/>
              </w:rPr>
              <w:t xml:space="preserve"> </w:t>
            </w:r>
            <w:r w:rsidRPr="00CC0F87">
              <w:rPr>
                <w:color w:val="000000" w:themeColor="text1"/>
                <w:sz w:val="26"/>
                <w:szCs w:val="26"/>
                <w:lang w:val="vi-VN"/>
              </w:rPr>
              <w:t xml:space="preserve">tham gia </w:t>
            </w:r>
            <w:proofErr w:type="spellStart"/>
            <w:r w:rsidRPr="00CC0F87">
              <w:rPr>
                <w:color w:val="000000" w:themeColor="text1"/>
                <w:sz w:val="26"/>
                <w:szCs w:val="26"/>
              </w:rPr>
              <w:t>xây</w:t>
            </w:r>
            <w:proofErr w:type="spellEnd"/>
            <w:r w:rsidRPr="00CC0F87">
              <w:rPr>
                <w:color w:val="000000" w:themeColor="text1"/>
                <w:sz w:val="26"/>
                <w:szCs w:val="26"/>
              </w:rPr>
              <w:t xml:space="preserve"> </w:t>
            </w:r>
            <w:proofErr w:type="spellStart"/>
            <w:r w:rsidRPr="00CC0F87">
              <w:rPr>
                <w:color w:val="000000" w:themeColor="text1"/>
                <w:sz w:val="26"/>
                <w:szCs w:val="26"/>
              </w:rPr>
              <w:t>dựng</w:t>
            </w:r>
            <w:proofErr w:type="spellEnd"/>
            <w:r w:rsidRPr="00CC0F87">
              <w:rPr>
                <w:color w:val="000000" w:themeColor="text1"/>
                <w:sz w:val="26"/>
                <w:szCs w:val="26"/>
              </w:rPr>
              <w:t xml:space="preserve"> </w:t>
            </w:r>
            <w:r w:rsidRPr="00CC0F87">
              <w:rPr>
                <w:iCs/>
                <w:color w:val="000000" w:themeColor="text1"/>
                <w:sz w:val="26"/>
                <w:szCs w:val="26"/>
                <w:lang w:val="vi-VN"/>
              </w:rPr>
              <w:t>giai cấp công nhân</w:t>
            </w:r>
            <w:r w:rsidRPr="00CC0F87">
              <w:rPr>
                <w:color w:val="000000" w:themeColor="text1"/>
                <w:sz w:val="26"/>
                <w:szCs w:val="26"/>
              </w:rPr>
              <w:t xml:space="preserve"> </w:t>
            </w:r>
            <w:proofErr w:type="spellStart"/>
            <w:r w:rsidRPr="00CC0F87">
              <w:rPr>
                <w:color w:val="000000" w:themeColor="text1"/>
                <w:sz w:val="26"/>
                <w:szCs w:val="26"/>
              </w:rPr>
              <w:t>va</w:t>
            </w:r>
            <w:proofErr w:type="spellEnd"/>
            <w:r w:rsidRPr="00CC0F87">
              <w:rPr>
                <w:color w:val="000000" w:themeColor="text1"/>
                <w:sz w:val="26"/>
                <w:szCs w:val="26"/>
              </w:rPr>
              <w:t xml:space="preserve">̀ </w:t>
            </w:r>
            <w:proofErr w:type="spellStart"/>
            <w:r w:rsidRPr="00CC0F87">
              <w:rPr>
                <w:color w:val="000000" w:themeColor="text1"/>
                <w:sz w:val="26"/>
                <w:szCs w:val="26"/>
              </w:rPr>
              <w:t>khối</w:t>
            </w:r>
            <w:proofErr w:type="spellEnd"/>
            <w:r w:rsidRPr="00CC0F87">
              <w:rPr>
                <w:color w:val="000000" w:themeColor="text1"/>
                <w:sz w:val="26"/>
                <w:szCs w:val="26"/>
              </w:rPr>
              <w:t xml:space="preserve"> </w:t>
            </w:r>
            <w:proofErr w:type="spellStart"/>
            <w:r w:rsidRPr="00CC0F87">
              <w:rPr>
                <w:color w:val="000000" w:themeColor="text1"/>
                <w:sz w:val="26"/>
                <w:szCs w:val="26"/>
              </w:rPr>
              <w:t>đại</w:t>
            </w:r>
            <w:proofErr w:type="spellEnd"/>
            <w:r w:rsidRPr="00CC0F87">
              <w:rPr>
                <w:color w:val="000000" w:themeColor="text1"/>
                <w:sz w:val="26"/>
                <w:szCs w:val="26"/>
              </w:rPr>
              <w:t xml:space="preserve"> </w:t>
            </w:r>
            <w:proofErr w:type="spellStart"/>
            <w:r w:rsidRPr="00CC0F87">
              <w:rPr>
                <w:color w:val="000000" w:themeColor="text1"/>
                <w:sz w:val="26"/>
                <w:szCs w:val="26"/>
              </w:rPr>
              <w:t>đoàn</w:t>
            </w:r>
            <w:proofErr w:type="spellEnd"/>
            <w:r w:rsidRPr="00CC0F87">
              <w:rPr>
                <w:color w:val="000000" w:themeColor="text1"/>
                <w:sz w:val="26"/>
                <w:szCs w:val="26"/>
              </w:rPr>
              <w:t xml:space="preserve"> </w:t>
            </w:r>
            <w:proofErr w:type="spellStart"/>
            <w:r w:rsidRPr="00CC0F87">
              <w:rPr>
                <w:color w:val="000000" w:themeColor="text1"/>
                <w:sz w:val="26"/>
                <w:szCs w:val="26"/>
              </w:rPr>
              <w:t>kết</w:t>
            </w:r>
            <w:proofErr w:type="spellEnd"/>
            <w:r w:rsidRPr="00CC0F87">
              <w:rPr>
                <w:color w:val="000000" w:themeColor="text1"/>
                <w:sz w:val="26"/>
                <w:szCs w:val="26"/>
              </w:rPr>
              <w:t xml:space="preserve"> </w:t>
            </w:r>
            <w:proofErr w:type="spellStart"/>
            <w:r w:rsidRPr="00CC0F87">
              <w:rPr>
                <w:color w:val="000000" w:themeColor="text1"/>
                <w:sz w:val="26"/>
                <w:szCs w:val="26"/>
              </w:rPr>
              <w:t>toàn</w:t>
            </w:r>
            <w:proofErr w:type="spellEnd"/>
            <w:r w:rsidRPr="00CC0F87">
              <w:rPr>
                <w:color w:val="000000" w:themeColor="text1"/>
                <w:sz w:val="26"/>
                <w:szCs w:val="26"/>
              </w:rPr>
              <w:t xml:space="preserve"> </w:t>
            </w:r>
            <w:proofErr w:type="spellStart"/>
            <w:r w:rsidRPr="00CC0F87">
              <w:rPr>
                <w:color w:val="000000" w:themeColor="text1"/>
                <w:sz w:val="26"/>
                <w:szCs w:val="26"/>
              </w:rPr>
              <w:t>dân</w:t>
            </w:r>
            <w:proofErr w:type="spellEnd"/>
            <w:r w:rsidRPr="00CC0F87">
              <w:rPr>
                <w:color w:val="000000" w:themeColor="text1"/>
                <w:sz w:val="26"/>
                <w:szCs w:val="26"/>
              </w:rPr>
              <w:t xml:space="preserve"> </w:t>
            </w:r>
            <w:proofErr w:type="spellStart"/>
            <w:r w:rsidRPr="00CC0F87">
              <w:rPr>
                <w:color w:val="000000" w:themeColor="text1"/>
                <w:sz w:val="26"/>
                <w:szCs w:val="26"/>
              </w:rPr>
              <w:t>tộc</w:t>
            </w:r>
            <w:proofErr w:type="spellEnd"/>
            <w:r w:rsidRPr="00CC0F87">
              <w:rPr>
                <w:color w:val="000000" w:themeColor="text1"/>
                <w:sz w:val="26"/>
                <w:szCs w:val="26"/>
              </w:rPr>
              <w:t>.</w:t>
            </w:r>
            <w:r w:rsidRPr="00CC0F87">
              <w:rPr>
                <w:i/>
                <w:iCs/>
                <w:color w:val="000000" w:themeColor="text1"/>
                <w:sz w:val="26"/>
                <w:szCs w:val="26"/>
              </w:rPr>
              <w:t xml:space="preserve">. </w:t>
            </w:r>
          </w:p>
          <w:p w14:paraId="11D3C3FE" w14:textId="77777777" w:rsidR="00385B9D" w:rsidRPr="00CC0F87" w:rsidRDefault="00385B9D" w:rsidP="00CC0F87">
            <w:pPr>
              <w:pStyle w:val="NormalWeb"/>
              <w:shd w:val="clear" w:color="auto" w:fill="FFFFFF"/>
              <w:tabs>
                <w:tab w:val="left" w:pos="439"/>
                <w:tab w:val="left" w:pos="859"/>
              </w:tabs>
              <w:snapToGrid w:val="0"/>
              <w:spacing w:before="0" w:beforeAutospacing="0" w:after="0" w:afterAutospacing="0" w:line="271" w:lineRule="auto"/>
              <w:ind w:left="13"/>
              <w:jc w:val="both"/>
              <w:rPr>
                <w:color w:val="000000" w:themeColor="text1"/>
                <w:sz w:val="26"/>
                <w:szCs w:val="26"/>
              </w:rPr>
            </w:pPr>
            <w:r w:rsidRPr="00CC0F87">
              <w:rPr>
                <w:iCs/>
                <w:color w:val="000000" w:themeColor="text1"/>
                <w:sz w:val="26"/>
                <w:szCs w:val="26"/>
                <w:lang w:val="vi-VN"/>
              </w:rPr>
              <w:t xml:space="preserve">+ </w:t>
            </w:r>
            <w:proofErr w:type="spellStart"/>
            <w:r w:rsidRPr="00CC0F87">
              <w:rPr>
                <w:color w:val="000000" w:themeColor="text1"/>
                <w:sz w:val="26"/>
                <w:szCs w:val="26"/>
              </w:rPr>
              <w:t>Lãnh</w:t>
            </w:r>
            <w:proofErr w:type="spellEnd"/>
            <w:r w:rsidRPr="00CC0F87">
              <w:rPr>
                <w:color w:val="000000" w:themeColor="text1"/>
                <w:sz w:val="26"/>
                <w:szCs w:val="26"/>
              </w:rPr>
              <w:t xml:space="preserve"> </w:t>
            </w:r>
            <w:proofErr w:type="spellStart"/>
            <w:r w:rsidRPr="00CC0F87">
              <w:rPr>
                <w:color w:val="000000" w:themeColor="text1"/>
                <w:sz w:val="26"/>
                <w:szCs w:val="26"/>
              </w:rPr>
              <w:t>đạo</w:t>
            </w:r>
            <w:proofErr w:type="spellEnd"/>
            <w:r w:rsidRPr="00CC0F87">
              <w:rPr>
                <w:color w:val="000000" w:themeColor="text1"/>
                <w:sz w:val="26"/>
                <w:szCs w:val="26"/>
              </w:rPr>
              <w:t xml:space="preserve"> </w:t>
            </w:r>
            <w:proofErr w:type="spellStart"/>
            <w:r w:rsidRPr="00CC0F87">
              <w:rPr>
                <w:color w:val="000000" w:themeColor="text1"/>
                <w:sz w:val="26"/>
                <w:szCs w:val="26"/>
              </w:rPr>
              <w:t>Đảng</w:t>
            </w:r>
            <w:proofErr w:type="spellEnd"/>
            <w:r w:rsidRPr="00CC0F87">
              <w:rPr>
                <w:color w:val="000000" w:themeColor="text1"/>
                <w:sz w:val="26"/>
                <w:szCs w:val="26"/>
              </w:rPr>
              <w:t xml:space="preserve"> </w:t>
            </w:r>
            <w:proofErr w:type="spellStart"/>
            <w:r w:rsidRPr="00CC0F87">
              <w:rPr>
                <w:color w:val="000000" w:themeColor="text1"/>
                <w:sz w:val="26"/>
                <w:szCs w:val="26"/>
              </w:rPr>
              <w:t>va</w:t>
            </w:r>
            <w:proofErr w:type="spellEnd"/>
            <w:r w:rsidRPr="00CC0F87">
              <w:rPr>
                <w:color w:val="000000" w:themeColor="text1"/>
                <w:sz w:val="26"/>
                <w:szCs w:val="26"/>
              </w:rPr>
              <w:t xml:space="preserve">̀ Nhà </w:t>
            </w:r>
            <w:proofErr w:type="spellStart"/>
            <w:r w:rsidRPr="00CC0F87">
              <w:rPr>
                <w:color w:val="000000" w:themeColor="text1"/>
                <w:sz w:val="26"/>
                <w:szCs w:val="26"/>
              </w:rPr>
              <w:t>nước</w:t>
            </w:r>
            <w:r w:rsidRPr="00CC0F87">
              <w:rPr>
                <w:color w:val="000000" w:themeColor="text1"/>
                <w:sz w:val="26"/>
                <w:szCs w:val="26"/>
                <w:lang w:val="vi-VN"/>
              </w:rPr>
              <w:t>,chính</w:t>
            </w:r>
            <w:proofErr w:type="spellEnd"/>
            <w:r w:rsidRPr="00CC0F87">
              <w:rPr>
                <w:color w:val="000000" w:themeColor="text1"/>
                <w:sz w:val="26"/>
                <w:szCs w:val="26"/>
                <w:lang w:val="vi-VN"/>
              </w:rPr>
              <w:t xml:space="preserve"> quyền địa phương</w:t>
            </w:r>
            <w:r w:rsidRPr="00CC0F87">
              <w:rPr>
                <w:color w:val="000000" w:themeColor="text1"/>
                <w:sz w:val="26"/>
                <w:szCs w:val="26"/>
                <w:lang w:val="en-US"/>
              </w:rPr>
              <w:t xml:space="preserve"> </w:t>
            </w:r>
            <w:proofErr w:type="spellStart"/>
            <w:r w:rsidRPr="00CC0F87">
              <w:rPr>
                <w:color w:val="000000" w:themeColor="text1"/>
                <w:sz w:val="26"/>
                <w:szCs w:val="26"/>
              </w:rPr>
              <w:t>các</w:t>
            </w:r>
            <w:proofErr w:type="spellEnd"/>
            <w:r w:rsidRPr="00CC0F87">
              <w:rPr>
                <w:color w:val="000000" w:themeColor="text1"/>
                <w:sz w:val="26"/>
                <w:szCs w:val="26"/>
                <w:lang w:val="en-US"/>
              </w:rPr>
              <w:t xml:space="preserve"> </w:t>
            </w:r>
            <w:proofErr w:type="spellStart"/>
            <w:r w:rsidRPr="00CC0F87">
              <w:rPr>
                <w:color w:val="000000" w:themeColor="text1"/>
                <w:sz w:val="26"/>
                <w:szCs w:val="26"/>
              </w:rPr>
              <w:t>cấp</w:t>
            </w:r>
            <w:proofErr w:type="spellEnd"/>
            <w:r w:rsidRPr="00CC0F87">
              <w:rPr>
                <w:color w:val="000000" w:themeColor="text1"/>
                <w:sz w:val="26"/>
                <w:szCs w:val="26"/>
                <w:lang w:val="vi-VN"/>
              </w:rPr>
              <w:t>: T</w:t>
            </w:r>
            <w:proofErr w:type="spellStart"/>
            <w:r w:rsidRPr="00CC0F87">
              <w:rPr>
                <w:color w:val="000000" w:themeColor="text1"/>
                <w:sz w:val="26"/>
                <w:szCs w:val="26"/>
              </w:rPr>
              <w:t>iếp</w:t>
            </w:r>
            <w:proofErr w:type="spellEnd"/>
            <w:r w:rsidRPr="00CC0F87">
              <w:rPr>
                <w:color w:val="000000" w:themeColor="text1"/>
                <w:sz w:val="26"/>
                <w:szCs w:val="26"/>
              </w:rPr>
              <w:t xml:space="preserve"> </w:t>
            </w:r>
            <w:proofErr w:type="spellStart"/>
            <w:r w:rsidRPr="00CC0F87">
              <w:rPr>
                <w:color w:val="000000" w:themeColor="text1"/>
                <w:sz w:val="26"/>
                <w:szCs w:val="26"/>
              </w:rPr>
              <w:t>xúc</w:t>
            </w:r>
            <w:proofErr w:type="spellEnd"/>
            <w:r w:rsidRPr="00CC0F87">
              <w:rPr>
                <w:color w:val="000000" w:themeColor="text1"/>
                <w:sz w:val="26"/>
                <w:szCs w:val="26"/>
              </w:rPr>
              <w:t xml:space="preserve">, </w:t>
            </w:r>
            <w:proofErr w:type="spellStart"/>
            <w:r w:rsidRPr="00CC0F87">
              <w:rPr>
                <w:color w:val="000000" w:themeColor="text1"/>
                <w:sz w:val="26"/>
                <w:szCs w:val="26"/>
              </w:rPr>
              <w:t>lắng</w:t>
            </w:r>
            <w:proofErr w:type="spellEnd"/>
            <w:r w:rsidRPr="00CC0F87">
              <w:rPr>
                <w:color w:val="000000" w:themeColor="text1"/>
                <w:sz w:val="26"/>
                <w:szCs w:val="26"/>
              </w:rPr>
              <w:t xml:space="preserve"> </w:t>
            </w:r>
            <w:proofErr w:type="spellStart"/>
            <w:r w:rsidRPr="00CC0F87">
              <w:rPr>
                <w:color w:val="000000" w:themeColor="text1"/>
                <w:sz w:val="26"/>
                <w:szCs w:val="26"/>
              </w:rPr>
              <w:t>nghe</w:t>
            </w:r>
            <w:proofErr w:type="spellEnd"/>
            <w:r w:rsidRPr="00CC0F87">
              <w:rPr>
                <w:color w:val="000000" w:themeColor="text1"/>
                <w:sz w:val="26"/>
                <w:szCs w:val="26"/>
              </w:rPr>
              <w:t xml:space="preserve"> ý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của</w:t>
            </w:r>
            <w:proofErr w:type="spellEnd"/>
            <w:r w:rsidRPr="00CC0F87">
              <w:rPr>
                <w:color w:val="000000" w:themeColor="text1"/>
                <w:sz w:val="26"/>
                <w:szCs w:val="26"/>
              </w:rPr>
              <w:t xml:space="preserve"> </w:t>
            </w:r>
            <w:proofErr w:type="spellStart"/>
            <w:r w:rsidRPr="00CC0F87">
              <w:rPr>
                <w:color w:val="000000" w:themeColor="text1"/>
                <w:sz w:val="26"/>
                <w:szCs w:val="26"/>
              </w:rPr>
              <w:t>công</w:t>
            </w:r>
            <w:proofErr w:type="spellEnd"/>
            <w:r w:rsidRPr="00CC0F87">
              <w:rPr>
                <w:color w:val="000000" w:themeColor="text1"/>
                <w:sz w:val="26"/>
                <w:szCs w:val="26"/>
              </w:rPr>
              <w:t xml:space="preserve"> </w:t>
            </w:r>
            <w:proofErr w:type="spellStart"/>
            <w:r w:rsidRPr="00CC0F87">
              <w:rPr>
                <w:color w:val="000000" w:themeColor="text1"/>
                <w:sz w:val="26"/>
                <w:szCs w:val="26"/>
              </w:rPr>
              <w:t>nhân</w:t>
            </w:r>
            <w:proofErr w:type="spellEnd"/>
            <w:r w:rsidRPr="00CC0F87">
              <w:rPr>
                <w:color w:val="000000" w:themeColor="text1"/>
                <w:sz w:val="26"/>
                <w:szCs w:val="26"/>
              </w:rPr>
              <w:t xml:space="preserve"> </w:t>
            </w:r>
            <w:proofErr w:type="spellStart"/>
            <w:r w:rsidRPr="00CC0F87">
              <w:rPr>
                <w:color w:val="000000" w:themeColor="text1"/>
                <w:sz w:val="26"/>
                <w:szCs w:val="26"/>
              </w:rPr>
              <w:t>va</w:t>
            </w:r>
            <w:proofErr w:type="spellEnd"/>
            <w:r w:rsidRPr="00CC0F87">
              <w:rPr>
                <w:color w:val="000000" w:themeColor="text1"/>
                <w:sz w:val="26"/>
                <w:szCs w:val="26"/>
              </w:rPr>
              <w:t xml:space="preserve">̀ </w:t>
            </w:r>
            <w:r w:rsidRPr="00CC0F87">
              <w:rPr>
                <w:color w:val="000000" w:themeColor="text1"/>
                <w:sz w:val="26"/>
                <w:szCs w:val="26"/>
                <w:lang w:val="vi-VN"/>
              </w:rPr>
              <w:t>C</w:t>
            </w:r>
            <w:proofErr w:type="spellStart"/>
            <w:r w:rsidRPr="00CC0F87">
              <w:rPr>
                <w:color w:val="000000" w:themeColor="text1"/>
                <w:sz w:val="26"/>
                <w:szCs w:val="26"/>
              </w:rPr>
              <w:t>ông</w:t>
            </w:r>
            <w:proofErr w:type="spellEnd"/>
            <w:r w:rsidRPr="00CC0F87">
              <w:rPr>
                <w:color w:val="000000" w:themeColor="text1"/>
                <w:sz w:val="26"/>
                <w:szCs w:val="26"/>
              </w:rPr>
              <w:t xml:space="preserve"> </w:t>
            </w:r>
            <w:proofErr w:type="spellStart"/>
            <w:r w:rsidRPr="00CC0F87">
              <w:rPr>
                <w:color w:val="000000" w:themeColor="text1"/>
                <w:sz w:val="26"/>
                <w:szCs w:val="26"/>
              </w:rPr>
              <w:t>đoàn</w:t>
            </w:r>
            <w:proofErr w:type="spellEnd"/>
            <w:r w:rsidRPr="00CC0F87">
              <w:rPr>
                <w:color w:val="000000" w:themeColor="text1"/>
                <w:sz w:val="26"/>
                <w:szCs w:val="26"/>
              </w:rPr>
              <w:t xml:space="preserve">, </w:t>
            </w:r>
            <w:r w:rsidRPr="00CC0F87">
              <w:rPr>
                <w:color w:val="000000" w:themeColor="text1"/>
                <w:sz w:val="26"/>
                <w:szCs w:val="26"/>
                <w:lang w:val="vi-VN"/>
              </w:rPr>
              <w:t xml:space="preserve">tạo điều kiện để Công đoàn  </w:t>
            </w:r>
            <w:proofErr w:type="spellStart"/>
            <w:r w:rsidRPr="00CC0F87">
              <w:rPr>
                <w:color w:val="000000" w:themeColor="text1"/>
                <w:sz w:val="26"/>
                <w:szCs w:val="26"/>
              </w:rPr>
              <w:t>phát</w:t>
            </w:r>
            <w:proofErr w:type="spellEnd"/>
            <w:r w:rsidRPr="00CC0F87">
              <w:rPr>
                <w:color w:val="000000" w:themeColor="text1"/>
                <w:sz w:val="26"/>
                <w:szCs w:val="26"/>
              </w:rPr>
              <w:t xml:space="preserve"> </w:t>
            </w:r>
            <w:proofErr w:type="spellStart"/>
            <w:r w:rsidRPr="00CC0F87">
              <w:rPr>
                <w:color w:val="000000" w:themeColor="text1"/>
                <w:sz w:val="26"/>
                <w:szCs w:val="26"/>
              </w:rPr>
              <w:t>huy</w:t>
            </w:r>
            <w:proofErr w:type="spellEnd"/>
            <w:r w:rsidRPr="00CC0F87">
              <w:rPr>
                <w:color w:val="000000" w:themeColor="text1"/>
                <w:sz w:val="26"/>
                <w:szCs w:val="26"/>
              </w:rPr>
              <w:t xml:space="preserve">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tro</w:t>
            </w:r>
            <w:proofErr w:type="spellEnd"/>
            <w:r w:rsidRPr="00CC0F87">
              <w:rPr>
                <w:color w:val="000000" w:themeColor="text1"/>
                <w:sz w:val="26"/>
                <w:szCs w:val="26"/>
              </w:rPr>
              <w:t xml:space="preserve">̀ </w:t>
            </w:r>
            <w:proofErr w:type="spellStart"/>
            <w:r w:rsidRPr="00CC0F87">
              <w:rPr>
                <w:color w:val="000000" w:themeColor="text1"/>
                <w:sz w:val="26"/>
                <w:szCs w:val="26"/>
              </w:rPr>
              <w:t>của</w:t>
            </w:r>
            <w:proofErr w:type="spellEnd"/>
            <w:r w:rsidRPr="00CC0F87">
              <w:rPr>
                <w:color w:val="000000" w:themeColor="text1"/>
                <w:sz w:val="26"/>
                <w:szCs w:val="26"/>
              </w:rPr>
              <w:t xml:space="preserve"> </w:t>
            </w:r>
            <w:proofErr w:type="spellStart"/>
            <w:r w:rsidRPr="00CC0F87">
              <w:rPr>
                <w:color w:val="000000" w:themeColor="text1"/>
                <w:sz w:val="26"/>
                <w:szCs w:val="26"/>
              </w:rPr>
              <w:t>mình</w:t>
            </w:r>
            <w:proofErr w:type="spellEnd"/>
            <w:r w:rsidRPr="00CC0F87">
              <w:rPr>
                <w:color w:val="000000" w:themeColor="text1"/>
                <w:sz w:val="26"/>
                <w:szCs w:val="26"/>
              </w:rPr>
              <w:t xml:space="preserve">. </w:t>
            </w:r>
          </w:p>
          <w:p w14:paraId="0412AC23" w14:textId="77777777" w:rsidR="00385B9D" w:rsidRPr="00CC0F87" w:rsidRDefault="00385B9D" w:rsidP="00CC0F87">
            <w:pPr>
              <w:pStyle w:val="NormalWeb"/>
              <w:shd w:val="clear" w:color="auto" w:fill="FFFFFF"/>
              <w:tabs>
                <w:tab w:val="left" w:pos="439"/>
                <w:tab w:val="left" w:pos="859"/>
              </w:tabs>
              <w:snapToGrid w:val="0"/>
              <w:spacing w:before="0" w:beforeAutospacing="0" w:after="0" w:afterAutospacing="0" w:line="271" w:lineRule="auto"/>
              <w:ind w:left="13"/>
              <w:jc w:val="both"/>
              <w:rPr>
                <w:color w:val="000000" w:themeColor="text1"/>
                <w:sz w:val="26"/>
                <w:szCs w:val="26"/>
              </w:rPr>
            </w:pPr>
            <w:r w:rsidRPr="00CC0F87">
              <w:rPr>
                <w:iCs/>
                <w:color w:val="000000" w:themeColor="text1"/>
                <w:sz w:val="26"/>
                <w:szCs w:val="26"/>
                <w:lang w:val="vi-VN"/>
              </w:rPr>
              <w:t xml:space="preserve">+ </w:t>
            </w:r>
            <w:r w:rsidRPr="00CC0F87">
              <w:rPr>
                <w:color w:val="000000" w:themeColor="text1"/>
                <w:sz w:val="26"/>
                <w:szCs w:val="26"/>
                <w:lang w:val="vi-VN"/>
              </w:rPr>
              <w:t>C</w:t>
            </w:r>
            <w:proofErr w:type="spellStart"/>
            <w:r w:rsidRPr="00CC0F87">
              <w:rPr>
                <w:color w:val="000000" w:themeColor="text1"/>
                <w:sz w:val="26"/>
                <w:szCs w:val="26"/>
              </w:rPr>
              <w:t>ác</w:t>
            </w:r>
            <w:proofErr w:type="spellEnd"/>
            <w:r w:rsidRPr="00CC0F87">
              <w:rPr>
                <w:color w:val="000000" w:themeColor="text1"/>
                <w:sz w:val="26"/>
                <w:szCs w:val="26"/>
              </w:rPr>
              <w:t xml:space="preserve"> </w:t>
            </w:r>
            <w:proofErr w:type="spellStart"/>
            <w:r w:rsidRPr="00CC0F87">
              <w:rPr>
                <w:color w:val="000000" w:themeColor="text1"/>
                <w:sz w:val="26"/>
                <w:szCs w:val="26"/>
              </w:rPr>
              <w:t>cấp</w:t>
            </w:r>
            <w:proofErr w:type="spellEnd"/>
            <w:r w:rsidRPr="00CC0F87">
              <w:rPr>
                <w:color w:val="000000" w:themeColor="text1"/>
                <w:sz w:val="26"/>
                <w:szCs w:val="26"/>
              </w:rPr>
              <w:t xml:space="preserve"> </w:t>
            </w:r>
            <w:proofErr w:type="spellStart"/>
            <w:r w:rsidRPr="00CC0F87">
              <w:rPr>
                <w:color w:val="000000" w:themeColor="text1"/>
                <w:sz w:val="26"/>
                <w:szCs w:val="26"/>
              </w:rPr>
              <w:t>uy</w:t>
            </w:r>
            <w:proofErr w:type="spellEnd"/>
            <w:r w:rsidRPr="00CC0F87">
              <w:rPr>
                <w:color w:val="000000" w:themeColor="text1"/>
                <w:sz w:val="26"/>
                <w:szCs w:val="26"/>
              </w:rPr>
              <w:t xml:space="preserve">̉ </w:t>
            </w:r>
            <w:proofErr w:type="spellStart"/>
            <w:r w:rsidRPr="00CC0F87">
              <w:rPr>
                <w:color w:val="000000" w:themeColor="text1"/>
                <w:sz w:val="26"/>
                <w:szCs w:val="26"/>
              </w:rPr>
              <w:t>đảng</w:t>
            </w:r>
            <w:proofErr w:type="spellEnd"/>
            <w:r w:rsidRPr="00CC0F87">
              <w:rPr>
                <w:color w:val="000000" w:themeColor="text1"/>
                <w:sz w:val="26"/>
                <w:szCs w:val="26"/>
              </w:rPr>
              <w:t xml:space="preserve"> </w:t>
            </w:r>
            <w:proofErr w:type="spellStart"/>
            <w:r w:rsidRPr="00CC0F87">
              <w:rPr>
                <w:color w:val="000000" w:themeColor="text1"/>
                <w:sz w:val="26"/>
                <w:szCs w:val="26"/>
              </w:rPr>
              <w:t>va</w:t>
            </w:r>
            <w:proofErr w:type="spellEnd"/>
            <w:r w:rsidRPr="00CC0F87">
              <w:rPr>
                <w:color w:val="000000" w:themeColor="text1"/>
                <w:sz w:val="26"/>
                <w:szCs w:val="26"/>
              </w:rPr>
              <w:t xml:space="preserve">̀ </w:t>
            </w:r>
            <w:proofErr w:type="spellStart"/>
            <w:r w:rsidRPr="00CC0F87">
              <w:rPr>
                <w:color w:val="000000" w:themeColor="text1"/>
                <w:sz w:val="26"/>
                <w:szCs w:val="26"/>
              </w:rPr>
              <w:t>tô</w:t>
            </w:r>
            <w:proofErr w:type="spellEnd"/>
            <w:r w:rsidRPr="00CC0F87">
              <w:rPr>
                <w:color w:val="000000" w:themeColor="text1"/>
                <w:sz w:val="26"/>
                <w:szCs w:val="26"/>
              </w:rPr>
              <w:t xml:space="preserve">̉ </w:t>
            </w:r>
            <w:proofErr w:type="spellStart"/>
            <w:r w:rsidRPr="00CC0F87">
              <w:rPr>
                <w:color w:val="000000" w:themeColor="text1"/>
                <w:sz w:val="26"/>
                <w:szCs w:val="26"/>
              </w:rPr>
              <w:t>chức</w:t>
            </w:r>
            <w:proofErr w:type="spellEnd"/>
            <w:r w:rsidRPr="00CC0F87">
              <w:rPr>
                <w:color w:val="000000" w:themeColor="text1"/>
                <w:sz w:val="26"/>
                <w:szCs w:val="26"/>
              </w:rPr>
              <w:t xml:space="preserve"> </w:t>
            </w:r>
            <w:proofErr w:type="spellStart"/>
            <w:r w:rsidRPr="00CC0F87">
              <w:rPr>
                <w:color w:val="000000" w:themeColor="text1"/>
                <w:sz w:val="26"/>
                <w:szCs w:val="26"/>
              </w:rPr>
              <w:t>công</w:t>
            </w:r>
            <w:proofErr w:type="spellEnd"/>
            <w:r w:rsidRPr="00CC0F87">
              <w:rPr>
                <w:color w:val="000000" w:themeColor="text1"/>
                <w:sz w:val="26"/>
                <w:szCs w:val="26"/>
              </w:rPr>
              <w:t xml:space="preserve"> </w:t>
            </w:r>
            <w:proofErr w:type="spellStart"/>
            <w:r w:rsidRPr="00CC0F87">
              <w:rPr>
                <w:color w:val="000000" w:themeColor="text1"/>
                <w:sz w:val="26"/>
                <w:szCs w:val="26"/>
              </w:rPr>
              <w:t>đoàn</w:t>
            </w:r>
            <w:proofErr w:type="spellEnd"/>
            <w:r w:rsidRPr="00CC0F87">
              <w:rPr>
                <w:color w:val="000000" w:themeColor="text1"/>
                <w:sz w:val="26"/>
                <w:szCs w:val="26"/>
              </w:rPr>
              <w:t xml:space="preserve">, </w:t>
            </w:r>
            <w:proofErr w:type="spellStart"/>
            <w:r w:rsidRPr="00CC0F87">
              <w:rPr>
                <w:color w:val="000000" w:themeColor="text1"/>
                <w:sz w:val="26"/>
                <w:szCs w:val="26"/>
              </w:rPr>
              <w:t>Đoàn</w:t>
            </w:r>
            <w:proofErr w:type="spellEnd"/>
            <w:r w:rsidRPr="00CC0F87">
              <w:rPr>
                <w:color w:val="000000" w:themeColor="text1"/>
                <w:sz w:val="26"/>
                <w:szCs w:val="26"/>
              </w:rPr>
              <w:t xml:space="preserve"> Thanh </w:t>
            </w:r>
            <w:proofErr w:type="spellStart"/>
            <w:r w:rsidRPr="00CC0F87">
              <w:rPr>
                <w:color w:val="000000" w:themeColor="text1"/>
                <w:sz w:val="26"/>
                <w:szCs w:val="26"/>
              </w:rPr>
              <w:t>niên</w:t>
            </w:r>
            <w:proofErr w:type="spellEnd"/>
            <w:r w:rsidRPr="00CC0F87">
              <w:rPr>
                <w:color w:val="000000" w:themeColor="text1"/>
                <w:sz w:val="26"/>
                <w:szCs w:val="26"/>
              </w:rPr>
              <w:t xml:space="preserve"> </w:t>
            </w:r>
            <w:proofErr w:type="spellStart"/>
            <w:r w:rsidRPr="00CC0F87">
              <w:rPr>
                <w:color w:val="000000" w:themeColor="text1"/>
                <w:sz w:val="26"/>
                <w:szCs w:val="26"/>
              </w:rPr>
              <w:t>Cộng</w:t>
            </w:r>
            <w:proofErr w:type="spellEnd"/>
            <w:r w:rsidRPr="00CC0F87">
              <w:rPr>
                <w:color w:val="000000" w:themeColor="text1"/>
                <w:sz w:val="26"/>
                <w:szCs w:val="26"/>
              </w:rPr>
              <w:t xml:space="preserve"> </w:t>
            </w:r>
            <w:proofErr w:type="spellStart"/>
            <w:r w:rsidRPr="00CC0F87">
              <w:rPr>
                <w:color w:val="000000" w:themeColor="text1"/>
                <w:sz w:val="26"/>
                <w:szCs w:val="26"/>
              </w:rPr>
              <w:t>sản</w:t>
            </w:r>
            <w:proofErr w:type="spellEnd"/>
            <w:r w:rsidRPr="00CC0F87">
              <w:rPr>
                <w:color w:val="000000" w:themeColor="text1"/>
                <w:sz w:val="26"/>
                <w:szCs w:val="26"/>
              </w:rPr>
              <w:t xml:space="preserve"> </w:t>
            </w:r>
            <w:proofErr w:type="spellStart"/>
            <w:r w:rsidRPr="00CC0F87">
              <w:rPr>
                <w:color w:val="000000" w:themeColor="text1"/>
                <w:sz w:val="26"/>
                <w:szCs w:val="26"/>
              </w:rPr>
              <w:t>Hô</w:t>
            </w:r>
            <w:proofErr w:type="spellEnd"/>
            <w:r w:rsidRPr="00CC0F87">
              <w:rPr>
                <w:color w:val="000000" w:themeColor="text1"/>
                <w:sz w:val="26"/>
                <w:szCs w:val="26"/>
              </w:rPr>
              <w:t>̀ Chí Minh</w:t>
            </w:r>
            <w:r w:rsidRPr="00CC0F87">
              <w:rPr>
                <w:color w:val="000000" w:themeColor="text1"/>
                <w:sz w:val="26"/>
                <w:szCs w:val="26"/>
                <w:lang w:val="vi-VN"/>
              </w:rPr>
              <w:t xml:space="preserve">: Lãnh đạo </w:t>
            </w:r>
            <w:proofErr w:type="spellStart"/>
            <w:r w:rsidRPr="00CC0F87">
              <w:rPr>
                <w:color w:val="000000" w:themeColor="text1"/>
                <w:sz w:val="26"/>
                <w:szCs w:val="26"/>
              </w:rPr>
              <w:t>công</w:t>
            </w:r>
            <w:proofErr w:type="spellEnd"/>
            <w:r w:rsidRPr="00CC0F87">
              <w:rPr>
                <w:color w:val="000000" w:themeColor="text1"/>
                <w:sz w:val="26"/>
                <w:szCs w:val="26"/>
              </w:rPr>
              <w:t xml:space="preserve"> </w:t>
            </w:r>
            <w:proofErr w:type="spellStart"/>
            <w:r w:rsidRPr="00CC0F87">
              <w:rPr>
                <w:color w:val="000000" w:themeColor="text1"/>
                <w:sz w:val="26"/>
                <w:szCs w:val="26"/>
              </w:rPr>
              <w:t>tác</w:t>
            </w:r>
            <w:proofErr w:type="spellEnd"/>
            <w:r w:rsidRPr="00CC0F87">
              <w:rPr>
                <w:color w:val="000000" w:themeColor="text1"/>
                <w:sz w:val="26"/>
                <w:szCs w:val="26"/>
              </w:rPr>
              <w:t xml:space="preserve"> </w:t>
            </w:r>
            <w:proofErr w:type="spellStart"/>
            <w:r w:rsidRPr="00CC0F87">
              <w:rPr>
                <w:color w:val="000000" w:themeColor="text1"/>
                <w:sz w:val="26"/>
                <w:szCs w:val="26"/>
              </w:rPr>
              <w:t>tuyên</w:t>
            </w:r>
            <w:proofErr w:type="spellEnd"/>
            <w:r w:rsidRPr="00CC0F87">
              <w:rPr>
                <w:color w:val="000000" w:themeColor="text1"/>
                <w:sz w:val="26"/>
                <w:szCs w:val="26"/>
              </w:rPr>
              <w:t xml:space="preserve"> </w:t>
            </w:r>
            <w:proofErr w:type="spellStart"/>
            <w:r w:rsidRPr="00CC0F87">
              <w:rPr>
                <w:color w:val="000000" w:themeColor="text1"/>
                <w:sz w:val="26"/>
                <w:szCs w:val="26"/>
              </w:rPr>
              <w:t>truyền</w:t>
            </w:r>
            <w:proofErr w:type="spellEnd"/>
            <w:r w:rsidRPr="00CC0F87">
              <w:rPr>
                <w:color w:val="000000" w:themeColor="text1"/>
                <w:sz w:val="26"/>
                <w:szCs w:val="26"/>
              </w:rPr>
              <w:t xml:space="preserve">, </w:t>
            </w:r>
            <w:proofErr w:type="spellStart"/>
            <w:r w:rsidRPr="00CC0F87">
              <w:rPr>
                <w:color w:val="000000" w:themeColor="text1"/>
                <w:sz w:val="26"/>
                <w:szCs w:val="26"/>
              </w:rPr>
              <w:t>giáo</w:t>
            </w:r>
            <w:proofErr w:type="spellEnd"/>
            <w:r w:rsidRPr="00CC0F87">
              <w:rPr>
                <w:color w:val="000000" w:themeColor="text1"/>
                <w:sz w:val="26"/>
                <w:szCs w:val="26"/>
              </w:rPr>
              <w:t xml:space="preserve"> </w:t>
            </w:r>
            <w:proofErr w:type="spellStart"/>
            <w:r w:rsidRPr="00CC0F87">
              <w:rPr>
                <w:color w:val="000000" w:themeColor="text1"/>
                <w:sz w:val="26"/>
                <w:szCs w:val="26"/>
              </w:rPr>
              <w:t>dục</w:t>
            </w:r>
            <w:proofErr w:type="spellEnd"/>
            <w:r w:rsidRPr="00CC0F87">
              <w:rPr>
                <w:color w:val="000000" w:themeColor="text1"/>
                <w:sz w:val="26"/>
                <w:szCs w:val="26"/>
              </w:rPr>
              <w:t xml:space="preserve"> </w:t>
            </w:r>
            <w:r w:rsidRPr="00CC0F87">
              <w:rPr>
                <w:color w:val="000000" w:themeColor="text1"/>
                <w:sz w:val="26"/>
                <w:szCs w:val="26"/>
                <w:lang w:val="vi-VN"/>
              </w:rPr>
              <w:t>cho</w:t>
            </w:r>
            <w:r w:rsidRPr="00CC0F87">
              <w:rPr>
                <w:color w:val="000000" w:themeColor="text1"/>
                <w:sz w:val="26"/>
                <w:szCs w:val="26"/>
              </w:rPr>
              <w:t xml:space="preserve"> </w:t>
            </w:r>
            <w:proofErr w:type="spellStart"/>
            <w:r w:rsidRPr="00CC0F87">
              <w:rPr>
                <w:color w:val="000000" w:themeColor="text1"/>
                <w:sz w:val="26"/>
                <w:szCs w:val="26"/>
              </w:rPr>
              <w:t>công</w:t>
            </w:r>
            <w:proofErr w:type="spellEnd"/>
            <w:r w:rsidRPr="00CC0F87">
              <w:rPr>
                <w:color w:val="000000" w:themeColor="text1"/>
                <w:sz w:val="26"/>
                <w:szCs w:val="26"/>
              </w:rPr>
              <w:t xml:space="preserve"> </w:t>
            </w:r>
            <w:proofErr w:type="spellStart"/>
            <w:r w:rsidRPr="00CC0F87">
              <w:rPr>
                <w:color w:val="000000" w:themeColor="text1"/>
                <w:sz w:val="26"/>
                <w:szCs w:val="26"/>
              </w:rPr>
              <w:t>nhân</w:t>
            </w:r>
            <w:proofErr w:type="spellEnd"/>
            <w:r w:rsidRPr="00CC0F87">
              <w:rPr>
                <w:color w:val="000000" w:themeColor="text1"/>
                <w:sz w:val="26"/>
                <w:szCs w:val="26"/>
              </w:rPr>
              <w:t xml:space="preserve">; </w:t>
            </w:r>
            <w:proofErr w:type="spellStart"/>
            <w:r w:rsidRPr="00CC0F87">
              <w:rPr>
                <w:color w:val="000000" w:themeColor="text1"/>
                <w:sz w:val="26"/>
                <w:szCs w:val="26"/>
              </w:rPr>
              <w:t>đảm</w:t>
            </w:r>
            <w:proofErr w:type="spellEnd"/>
            <w:r w:rsidRPr="00CC0F87">
              <w:rPr>
                <w:color w:val="000000" w:themeColor="text1"/>
                <w:sz w:val="26"/>
                <w:szCs w:val="26"/>
              </w:rPr>
              <w:t xml:space="preserve"> </w:t>
            </w:r>
            <w:proofErr w:type="spellStart"/>
            <w:r w:rsidRPr="00CC0F87">
              <w:rPr>
                <w:color w:val="000000" w:themeColor="text1"/>
                <w:sz w:val="26"/>
                <w:szCs w:val="26"/>
              </w:rPr>
              <w:t>bảo</w:t>
            </w:r>
            <w:proofErr w:type="spellEnd"/>
            <w:r w:rsidRPr="00CC0F87">
              <w:rPr>
                <w:color w:val="000000" w:themeColor="text1"/>
                <w:sz w:val="26"/>
                <w:szCs w:val="26"/>
              </w:rPr>
              <w:t xml:space="preserve"> </w:t>
            </w:r>
            <w:proofErr w:type="spellStart"/>
            <w:r w:rsidRPr="00CC0F87">
              <w:rPr>
                <w:color w:val="000000" w:themeColor="text1"/>
                <w:sz w:val="26"/>
                <w:szCs w:val="26"/>
              </w:rPr>
              <w:t>định</w:t>
            </w:r>
            <w:proofErr w:type="spellEnd"/>
            <w:r w:rsidRPr="00CC0F87">
              <w:rPr>
                <w:color w:val="000000" w:themeColor="text1"/>
                <w:sz w:val="26"/>
                <w:szCs w:val="26"/>
              </w:rPr>
              <w:t xml:space="preserve"> </w:t>
            </w:r>
            <w:proofErr w:type="spellStart"/>
            <w:r w:rsidRPr="00CC0F87">
              <w:rPr>
                <w:color w:val="000000" w:themeColor="text1"/>
                <w:sz w:val="26"/>
                <w:szCs w:val="26"/>
              </w:rPr>
              <w:t>hướng</w:t>
            </w:r>
            <w:proofErr w:type="spellEnd"/>
            <w:r w:rsidRPr="00CC0F87">
              <w:rPr>
                <w:color w:val="000000" w:themeColor="text1"/>
                <w:sz w:val="26"/>
                <w:szCs w:val="26"/>
              </w:rPr>
              <w:t xml:space="preserve"> </w:t>
            </w:r>
            <w:proofErr w:type="spellStart"/>
            <w:r w:rsidRPr="00CC0F87">
              <w:rPr>
                <w:color w:val="000000" w:themeColor="text1"/>
                <w:sz w:val="26"/>
                <w:szCs w:val="26"/>
              </w:rPr>
              <w:t>thống</w:t>
            </w:r>
            <w:proofErr w:type="spellEnd"/>
            <w:r w:rsidRPr="00CC0F87">
              <w:rPr>
                <w:color w:val="000000" w:themeColor="text1"/>
                <w:sz w:val="26"/>
                <w:szCs w:val="26"/>
              </w:rPr>
              <w:t xml:space="preserve"> </w:t>
            </w:r>
            <w:proofErr w:type="spellStart"/>
            <w:r w:rsidRPr="00CC0F87">
              <w:rPr>
                <w:color w:val="000000" w:themeColor="text1"/>
                <w:sz w:val="26"/>
                <w:szCs w:val="26"/>
              </w:rPr>
              <w:t>nhất</w:t>
            </w:r>
            <w:proofErr w:type="spellEnd"/>
            <w:r w:rsidRPr="00CC0F87">
              <w:rPr>
                <w:color w:val="000000" w:themeColor="text1"/>
                <w:sz w:val="26"/>
                <w:szCs w:val="26"/>
              </w:rPr>
              <w:t xml:space="preserve"> </w:t>
            </w:r>
            <w:proofErr w:type="spellStart"/>
            <w:r w:rsidRPr="00CC0F87">
              <w:rPr>
                <w:color w:val="000000" w:themeColor="text1"/>
                <w:sz w:val="26"/>
                <w:szCs w:val="26"/>
              </w:rPr>
              <w:t>nội</w:t>
            </w:r>
            <w:proofErr w:type="spellEnd"/>
            <w:r w:rsidRPr="00CC0F87">
              <w:rPr>
                <w:color w:val="000000" w:themeColor="text1"/>
                <w:sz w:val="26"/>
                <w:szCs w:val="26"/>
              </w:rPr>
              <w:t xml:space="preserve"> dung </w:t>
            </w:r>
            <w:proofErr w:type="spellStart"/>
            <w:r w:rsidRPr="00CC0F87">
              <w:rPr>
                <w:color w:val="000000" w:themeColor="text1"/>
                <w:sz w:val="26"/>
                <w:szCs w:val="26"/>
              </w:rPr>
              <w:t>va</w:t>
            </w:r>
            <w:proofErr w:type="spellEnd"/>
            <w:r w:rsidRPr="00CC0F87">
              <w:rPr>
                <w:color w:val="000000" w:themeColor="text1"/>
                <w:sz w:val="26"/>
                <w:szCs w:val="26"/>
              </w:rPr>
              <w:t xml:space="preserve">̀ </w:t>
            </w:r>
            <w:proofErr w:type="spellStart"/>
            <w:r w:rsidRPr="00CC0F87">
              <w:rPr>
                <w:color w:val="000000" w:themeColor="text1"/>
                <w:sz w:val="26"/>
                <w:szCs w:val="26"/>
              </w:rPr>
              <w:t>nâng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hiệu</w:t>
            </w:r>
            <w:proofErr w:type="spellEnd"/>
            <w:r w:rsidRPr="00CC0F87">
              <w:rPr>
                <w:color w:val="000000" w:themeColor="text1"/>
                <w:sz w:val="26"/>
                <w:szCs w:val="26"/>
              </w:rPr>
              <w:t xml:space="preserve"> quả</w:t>
            </w:r>
            <w:r w:rsidRPr="00CC0F87">
              <w:rPr>
                <w:color w:val="000000" w:themeColor="text1"/>
                <w:sz w:val="26"/>
                <w:szCs w:val="26"/>
                <w:lang w:val="vi-VN"/>
              </w:rPr>
              <w:t>.</w:t>
            </w:r>
          </w:p>
          <w:p w14:paraId="5B626B6B" w14:textId="77777777" w:rsidR="00385B9D" w:rsidRPr="00CC0F87" w:rsidRDefault="00385B9D" w:rsidP="00CC0F87">
            <w:pPr>
              <w:pStyle w:val="NormalWeb"/>
              <w:shd w:val="clear" w:color="auto" w:fill="FFFFFF"/>
              <w:tabs>
                <w:tab w:val="left" w:pos="439"/>
                <w:tab w:val="left" w:pos="859"/>
              </w:tabs>
              <w:snapToGrid w:val="0"/>
              <w:spacing w:before="0" w:beforeAutospacing="0" w:after="0" w:afterAutospacing="0" w:line="271" w:lineRule="auto"/>
              <w:ind w:left="13"/>
              <w:jc w:val="both"/>
              <w:rPr>
                <w:color w:val="000000" w:themeColor="text1"/>
                <w:sz w:val="26"/>
                <w:szCs w:val="26"/>
              </w:rPr>
            </w:pPr>
            <w:r w:rsidRPr="00CC0F87">
              <w:rPr>
                <w:iCs/>
                <w:color w:val="000000" w:themeColor="text1"/>
                <w:sz w:val="26"/>
                <w:szCs w:val="26"/>
                <w:lang w:val="vi-VN"/>
              </w:rPr>
              <w:t>+ C</w:t>
            </w:r>
            <w:r w:rsidRPr="00CC0F87">
              <w:rPr>
                <w:color w:val="000000" w:themeColor="text1"/>
                <w:sz w:val="26"/>
                <w:szCs w:val="26"/>
                <w:lang w:val="vi-VN"/>
              </w:rPr>
              <w:t>hủ doanh nghiệp Ủng hộ, tạo điều kiện để tổ chức đảng và tổ chức chính trị xã hội được thành lập, hoạt động thuận lợi.</w:t>
            </w:r>
          </w:p>
          <w:p w14:paraId="69BFC441" w14:textId="77777777" w:rsidR="00385B9D" w:rsidRPr="00CC0F87" w:rsidRDefault="00385B9D" w:rsidP="00CC0F87">
            <w:pPr>
              <w:pStyle w:val="NormalWeb"/>
              <w:shd w:val="clear" w:color="auto" w:fill="FFFFFF"/>
              <w:tabs>
                <w:tab w:val="left" w:pos="439"/>
                <w:tab w:val="left" w:pos="859"/>
              </w:tabs>
              <w:snapToGrid w:val="0"/>
              <w:spacing w:before="0" w:beforeAutospacing="0" w:after="0" w:afterAutospacing="0" w:line="271" w:lineRule="auto"/>
              <w:ind w:left="13"/>
              <w:jc w:val="both"/>
              <w:rPr>
                <w:color w:val="000000" w:themeColor="text1"/>
                <w:sz w:val="26"/>
                <w:szCs w:val="26"/>
                <w:lang w:val="en-US"/>
              </w:rPr>
            </w:pPr>
            <w:r w:rsidRPr="00CC0F87">
              <w:rPr>
                <w:iCs/>
                <w:color w:val="000000" w:themeColor="text1"/>
                <w:sz w:val="26"/>
                <w:szCs w:val="26"/>
                <w:lang w:val="vi-VN"/>
              </w:rPr>
              <w:lastRenderedPageBreak/>
              <w:t xml:space="preserve">+ </w:t>
            </w:r>
            <w:r w:rsidRPr="00CC0F87">
              <w:rPr>
                <w:color w:val="000000" w:themeColor="text1"/>
                <w:sz w:val="26"/>
                <w:szCs w:val="26"/>
                <w:lang w:val="vi-VN"/>
              </w:rPr>
              <w:t xml:space="preserve"> T</w:t>
            </w:r>
            <w:proofErr w:type="spellStart"/>
            <w:r w:rsidRPr="00CC0F87">
              <w:rPr>
                <w:color w:val="000000" w:themeColor="text1"/>
                <w:sz w:val="26"/>
                <w:szCs w:val="26"/>
              </w:rPr>
              <w:t>rường</w:t>
            </w:r>
            <w:proofErr w:type="spellEnd"/>
            <w:r w:rsidRPr="00CC0F87">
              <w:rPr>
                <w:color w:val="000000" w:themeColor="text1"/>
                <w:sz w:val="26"/>
                <w:szCs w:val="26"/>
              </w:rPr>
              <w:t xml:space="preserve"> </w:t>
            </w:r>
            <w:proofErr w:type="spellStart"/>
            <w:r w:rsidRPr="00CC0F87">
              <w:rPr>
                <w:color w:val="000000" w:themeColor="text1"/>
                <w:sz w:val="26"/>
                <w:szCs w:val="26"/>
              </w:rPr>
              <w:t>phô</w:t>
            </w:r>
            <w:proofErr w:type="spellEnd"/>
            <w:r w:rsidRPr="00CC0F87">
              <w:rPr>
                <w:color w:val="000000" w:themeColor="text1"/>
                <w:sz w:val="26"/>
                <w:szCs w:val="26"/>
              </w:rPr>
              <w:t xml:space="preserve">̉ </w:t>
            </w:r>
            <w:proofErr w:type="spellStart"/>
            <w:r w:rsidRPr="00CC0F87">
              <w:rPr>
                <w:color w:val="000000" w:themeColor="text1"/>
                <w:sz w:val="26"/>
                <w:szCs w:val="26"/>
              </w:rPr>
              <w:t>thông</w:t>
            </w:r>
            <w:proofErr w:type="spellEnd"/>
            <w:r w:rsidRPr="00CC0F87">
              <w:rPr>
                <w:color w:val="000000" w:themeColor="text1"/>
                <w:sz w:val="26"/>
                <w:szCs w:val="26"/>
              </w:rPr>
              <w:t xml:space="preserve">, </w:t>
            </w:r>
            <w:proofErr w:type="spellStart"/>
            <w:r w:rsidRPr="00CC0F87">
              <w:rPr>
                <w:color w:val="000000" w:themeColor="text1"/>
                <w:sz w:val="26"/>
                <w:szCs w:val="26"/>
              </w:rPr>
              <w:t>trường</w:t>
            </w:r>
            <w:proofErr w:type="spellEnd"/>
            <w:r w:rsidRPr="00CC0F87">
              <w:rPr>
                <w:color w:val="000000" w:themeColor="text1"/>
                <w:sz w:val="26"/>
                <w:szCs w:val="26"/>
              </w:rPr>
              <w:t xml:space="preserve"> </w:t>
            </w:r>
            <w:proofErr w:type="spellStart"/>
            <w:r w:rsidRPr="00CC0F87">
              <w:rPr>
                <w:color w:val="000000" w:themeColor="text1"/>
                <w:sz w:val="26"/>
                <w:szCs w:val="26"/>
              </w:rPr>
              <w:t>đại</w:t>
            </w:r>
            <w:proofErr w:type="spellEnd"/>
            <w:r w:rsidRPr="00CC0F87">
              <w:rPr>
                <w:color w:val="000000" w:themeColor="text1"/>
                <w:sz w:val="26"/>
                <w:szCs w:val="26"/>
              </w:rPr>
              <w:t xml:space="preserve"> </w:t>
            </w:r>
            <w:proofErr w:type="spellStart"/>
            <w:r w:rsidRPr="00CC0F87">
              <w:rPr>
                <w:color w:val="000000" w:themeColor="text1"/>
                <w:sz w:val="26"/>
                <w:szCs w:val="26"/>
              </w:rPr>
              <w:t>học</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đẳng</w:t>
            </w:r>
            <w:proofErr w:type="spellEnd"/>
            <w:r w:rsidRPr="00CC0F87">
              <w:rPr>
                <w:color w:val="000000" w:themeColor="text1"/>
                <w:sz w:val="26"/>
                <w:szCs w:val="26"/>
              </w:rPr>
              <w:t xml:space="preserve">, </w:t>
            </w:r>
            <w:proofErr w:type="spellStart"/>
            <w:r w:rsidRPr="00CC0F87">
              <w:rPr>
                <w:color w:val="000000" w:themeColor="text1"/>
                <w:sz w:val="26"/>
                <w:szCs w:val="26"/>
              </w:rPr>
              <w:t>các</w:t>
            </w:r>
            <w:proofErr w:type="spellEnd"/>
            <w:r w:rsidRPr="00CC0F87">
              <w:rPr>
                <w:color w:val="000000" w:themeColor="text1"/>
                <w:sz w:val="26"/>
                <w:szCs w:val="26"/>
              </w:rPr>
              <w:t xml:space="preserve"> </w:t>
            </w:r>
            <w:proofErr w:type="spellStart"/>
            <w:r w:rsidRPr="00CC0F87">
              <w:rPr>
                <w:color w:val="000000" w:themeColor="text1"/>
                <w:sz w:val="26"/>
                <w:szCs w:val="26"/>
              </w:rPr>
              <w:t>trường</w:t>
            </w:r>
            <w:proofErr w:type="spellEnd"/>
            <w:r w:rsidRPr="00CC0F87">
              <w:rPr>
                <w:color w:val="000000" w:themeColor="text1"/>
                <w:sz w:val="26"/>
                <w:szCs w:val="26"/>
              </w:rPr>
              <w:t xml:space="preserve"> </w:t>
            </w:r>
            <w:proofErr w:type="spellStart"/>
            <w:r w:rsidRPr="00CC0F87">
              <w:rPr>
                <w:color w:val="000000" w:themeColor="text1"/>
                <w:sz w:val="26"/>
                <w:szCs w:val="26"/>
              </w:rPr>
              <w:t>đào</w:t>
            </w:r>
            <w:proofErr w:type="spellEnd"/>
            <w:r w:rsidRPr="00CC0F87">
              <w:rPr>
                <w:color w:val="000000" w:themeColor="text1"/>
                <w:sz w:val="26"/>
                <w:szCs w:val="26"/>
              </w:rPr>
              <w:t xml:space="preserve"> </w:t>
            </w:r>
            <w:proofErr w:type="spellStart"/>
            <w:r w:rsidRPr="00CC0F87">
              <w:rPr>
                <w:color w:val="000000" w:themeColor="text1"/>
                <w:sz w:val="26"/>
                <w:szCs w:val="26"/>
              </w:rPr>
              <w:t>tạo</w:t>
            </w:r>
            <w:proofErr w:type="spellEnd"/>
            <w:r w:rsidRPr="00CC0F87">
              <w:rPr>
                <w:color w:val="000000" w:themeColor="text1"/>
                <w:sz w:val="26"/>
                <w:szCs w:val="26"/>
              </w:rPr>
              <w:t xml:space="preserve"> </w:t>
            </w:r>
            <w:proofErr w:type="spellStart"/>
            <w:r w:rsidRPr="00CC0F87">
              <w:rPr>
                <w:color w:val="000000" w:themeColor="text1"/>
                <w:sz w:val="26"/>
                <w:szCs w:val="26"/>
              </w:rPr>
              <w:t>nghê</w:t>
            </w:r>
            <w:proofErr w:type="spellEnd"/>
            <w:r w:rsidRPr="00CC0F87">
              <w:rPr>
                <w:color w:val="000000" w:themeColor="text1"/>
                <w:sz w:val="26"/>
                <w:szCs w:val="26"/>
              </w:rPr>
              <w:t xml:space="preserve">̀ </w:t>
            </w:r>
            <w:proofErr w:type="spellStart"/>
            <w:r w:rsidRPr="00CC0F87">
              <w:rPr>
                <w:color w:val="000000" w:themeColor="text1"/>
                <w:sz w:val="26"/>
                <w:szCs w:val="26"/>
              </w:rPr>
              <w:t>va</w:t>
            </w:r>
            <w:proofErr w:type="spellEnd"/>
            <w:r w:rsidRPr="00CC0F87">
              <w:rPr>
                <w:color w:val="000000" w:themeColor="text1"/>
                <w:sz w:val="26"/>
                <w:szCs w:val="26"/>
              </w:rPr>
              <w:t xml:space="preserve">̀ </w:t>
            </w:r>
            <w:r w:rsidRPr="00CC0F87">
              <w:rPr>
                <w:color w:val="000000" w:themeColor="text1"/>
                <w:sz w:val="26"/>
                <w:szCs w:val="26"/>
                <w:lang w:val="vi-VN"/>
              </w:rPr>
              <w:t xml:space="preserve">doanh nghiệp: </w:t>
            </w:r>
            <w:proofErr w:type="spellStart"/>
            <w:r w:rsidRPr="00CC0F87">
              <w:rPr>
                <w:color w:val="000000" w:themeColor="text1"/>
                <w:sz w:val="26"/>
                <w:szCs w:val="26"/>
              </w:rPr>
              <w:t>Đẩy</w:t>
            </w:r>
            <w:proofErr w:type="spellEnd"/>
            <w:r w:rsidRPr="00CC0F87">
              <w:rPr>
                <w:color w:val="000000" w:themeColor="text1"/>
                <w:sz w:val="26"/>
                <w:szCs w:val="26"/>
              </w:rPr>
              <w:t xml:space="preserve"> </w:t>
            </w:r>
            <w:proofErr w:type="spellStart"/>
            <w:r w:rsidRPr="00CC0F87">
              <w:rPr>
                <w:color w:val="000000" w:themeColor="text1"/>
                <w:sz w:val="26"/>
                <w:szCs w:val="26"/>
              </w:rPr>
              <w:t>mạnh</w:t>
            </w:r>
            <w:proofErr w:type="spellEnd"/>
            <w:r w:rsidRPr="00CC0F87">
              <w:rPr>
                <w:color w:val="000000" w:themeColor="text1"/>
                <w:sz w:val="26"/>
                <w:szCs w:val="26"/>
              </w:rPr>
              <w:t xml:space="preserve"> </w:t>
            </w:r>
            <w:r w:rsidRPr="00CC0F87">
              <w:rPr>
                <w:color w:val="000000" w:themeColor="text1"/>
                <w:sz w:val="26"/>
                <w:szCs w:val="26"/>
                <w:lang w:val="vi-VN"/>
              </w:rPr>
              <w:t xml:space="preserve">công tác </w:t>
            </w:r>
            <w:proofErr w:type="spellStart"/>
            <w:r w:rsidRPr="00CC0F87">
              <w:rPr>
                <w:color w:val="000000" w:themeColor="text1"/>
                <w:sz w:val="26"/>
                <w:szCs w:val="26"/>
              </w:rPr>
              <w:t>bồi</w:t>
            </w:r>
            <w:proofErr w:type="spellEnd"/>
            <w:r w:rsidRPr="00CC0F87">
              <w:rPr>
                <w:color w:val="000000" w:themeColor="text1"/>
                <w:sz w:val="26"/>
                <w:szCs w:val="26"/>
              </w:rPr>
              <w:t xml:space="preserve"> </w:t>
            </w:r>
            <w:proofErr w:type="spellStart"/>
            <w:r w:rsidRPr="00CC0F87">
              <w:rPr>
                <w:color w:val="000000" w:themeColor="text1"/>
                <w:sz w:val="26"/>
                <w:szCs w:val="26"/>
              </w:rPr>
              <w:t>dưỡng</w:t>
            </w:r>
            <w:proofErr w:type="spellEnd"/>
            <w:r w:rsidRPr="00CC0F87">
              <w:rPr>
                <w:color w:val="000000" w:themeColor="text1"/>
                <w:sz w:val="26"/>
                <w:szCs w:val="26"/>
              </w:rPr>
              <w:t xml:space="preserve"> </w:t>
            </w:r>
            <w:proofErr w:type="spellStart"/>
            <w:r w:rsidRPr="00CC0F87">
              <w:rPr>
                <w:color w:val="000000" w:themeColor="text1"/>
                <w:sz w:val="26"/>
                <w:szCs w:val="26"/>
              </w:rPr>
              <w:t>phát</w:t>
            </w:r>
            <w:proofErr w:type="spellEnd"/>
            <w:r w:rsidRPr="00CC0F87">
              <w:rPr>
                <w:color w:val="000000" w:themeColor="text1"/>
                <w:sz w:val="26"/>
                <w:szCs w:val="26"/>
              </w:rPr>
              <w:t xml:space="preserve"> </w:t>
            </w:r>
            <w:proofErr w:type="spellStart"/>
            <w:r w:rsidRPr="00CC0F87">
              <w:rPr>
                <w:color w:val="000000" w:themeColor="text1"/>
                <w:sz w:val="26"/>
                <w:szCs w:val="26"/>
              </w:rPr>
              <w:t>triển</w:t>
            </w:r>
            <w:proofErr w:type="spellEnd"/>
            <w:r w:rsidRPr="00CC0F87">
              <w:rPr>
                <w:color w:val="000000" w:themeColor="text1"/>
                <w:sz w:val="26"/>
                <w:szCs w:val="26"/>
              </w:rPr>
              <w:t xml:space="preserve"> </w:t>
            </w:r>
            <w:proofErr w:type="spellStart"/>
            <w:r w:rsidRPr="00CC0F87">
              <w:rPr>
                <w:color w:val="000000" w:themeColor="text1"/>
                <w:sz w:val="26"/>
                <w:szCs w:val="26"/>
              </w:rPr>
              <w:t>đảng</w:t>
            </w:r>
            <w:proofErr w:type="spellEnd"/>
            <w:r w:rsidRPr="00CC0F87">
              <w:rPr>
                <w:color w:val="000000" w:themeColor="text1"/>
                <w:sz w:val="26"/>
                <w:szCs w:val="26"/>
              </w:rPr>
              <w:t xml:space="preserve"> </w:t>
            </w:r>
            <w:r w:rsidRPr="00CC0F87">
              <w:rPr>
                <w:color w:val="000000" w:themeColor="text1"/>
                <w:sz w:val="26"/>
                <w:szCs w:val="26"/>
                <w:lang w:val="vi-VN"/>
              </w:rPr>
              <w:t xml:space="preserve">cho học sinh, sinh viên hay </w:t>
            </w:r>
            <w:proofErr w:type="spellStart"/>
            <w:r w:rsidRPr="00CC0F87">
              <w:rPr>
                <w:color w:val="000000" w:themeColor="text1"/>
                <w:sz w:val="26"/>
                <w:szCs w:val="26"/>
              </w:rPr>
              <w:t>công</w:t>
            </w:r>
            <w:proofErr w:type="spellEnd"/>
            <w:r w:rsidRPr="00CC0F87">
              <w:rPr>
                <w:color w:val="000000" w:themeColor="text1"/>
                <w:sz w:val="26"/>
                <w:szCs w:val="26"/>
              </w:rPr>
              <w:t xml:space="preserve"> </w:t>
            </w:r>
            <w:proofErr w:type="spellStart"/>
            <w:r w:rsidRPr="00CC0F87">
              <w:rPr>
                <w:color w:val="000000" w:themeColor="text1"/>
                <w:sz w:val="26"/>
                <w:szCs w:val="26"/>
              </w:rPr>
              <w:t>nhân</w:t>
            </w:r>
            <w:proofErr w:type="spellEnd"/>
            <w:r w:rsidRPr="00CC0F87">
              <w:rPr>
                <w:color w:val="000000" w:themeColor="text1"/>
                <w:sz w:val="26"/>
                <w:szCs w:val="26"/>
                <w:lang w:val="vi-VN"/>
              </w:rPr>
              <w:t>.</w:t>
            </w:r>
          </w:p>
          <w:p w14:paraId="7CD8F063" w14:textId="77777777" w:rsidR="00385B9D" w:rsidRPr="00CC0F87" w:rsidRDefault="00385B9D" w:rsidP="00CC0F87">
            <w:pPr>
              <w:pStyle w:val="NormalWeb"/>
              <w:shd w:val="clear" w:color="auto" w:fill="FFFFFF"/>
              <w:tabs>
                <w:tab w:val="left" w:pos="439"/>
                <w:tab w:val="left" w:pos="859"/>
              </w:tabs>
              <w:snapToGrid w:val="0"/>
              <w:spacing w:before="0" w:beforeAutospacing="0" w:after="0" w:afterAutospacing="0" w:line="271" w:lineRule="auto"/>
              <w:ind w:left="13"/>
              <w:jc w:val="both"/>
              <w:rPr>
                <w:color w:val="000000" w:themeColor="text1"/>
                <w:sz w:val="26"/>
                <w:szCs w:val="26"/>
                <w:lang w:val="en-US"/>
              </w:rPr>
            </w:pPr>
            <w:r w:rsidRPr="00CC0F87">
              <w:rPr>
                <w:color w:val="000000" w:themeColor="text1"/>
                <w:sz w:val="26"/>
                <w:szCs w:val="26"/>
                <w:lang w:val="en-US"/>
              </w:rPr>
              <w:t xml:space="preserve">+ Giai </w:t>
            </w:r>
            <w:proofErr w:type="spellStart"/>
            <w:r w:rsidRPr="00CC0F87">
              <w:rPr>
                <w:color w:val="000000" w:themeColor="text1"/>
                <w:sz w:val="26"/>
                <w:szCs w:val="26"/>
                <w:lang w:val="en-US"/>
              </w:rPr>
              <w:t>cấp</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công</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nhân</w:t>
            </w:r>
            <w:proofErr w:type="spellEnd"/>
            <w:r w:rsidRPr="00CC0F87">
              <w:rPr>
                <w:color w:val="000000" w:themeColor="text1"/>
                <w:sz w:val="26"/>
                <w:szCs w:val="26"/>
                <w:lang w:val="en-US"/>
              </w:rPr>
              <w:t xml:space="preserve">: Thường </w:t>
            </w:r>
            <w:proofErr w:type="spellStart"/>
            <w:r w:rsidRPr="00CC0F87">
              <w:rPr>
                <w:color w:val="000000" w:themeColor="text1"/>
                <w:sz w:val="26"/>
                <w:szCs w:val="26"/>
                <w:lang w:val="en-US"/>
              </w:rPr>
              <w:t>xuyên</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nâng</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cao</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bản</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lĩnh</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chính</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trị</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trình</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độ</w:t>
            </w:r>
            <w:proofErr w:type="spellEnd"/>
            <w:r w:rsidRPr="00CC0F87">
              <w:rPr>
                <w:color w:val="000000" w:themeColor="text1"/>
                <w:sz w:val="26"/>
                <w:szCs w:val="26"/>
                <w:lang w:val="en-US"/>
              </w:rPr>
              <w:t xml:space="preserve"> </w:t>
            </w:r>
            <w:proofErr w:type="spellStart"/>
            <w:r w:rsidRPr="00CC0F87">
              <w:rPr>
                <w:color w:val="000000" w:themeColor="text1"/>
                <w:sz w:val="26"/>
                <w:szCs w:val="26"/>
                <w:lang w:val="en-US"/>
              </w:rPr>
              <w:t>chuyên</w:t>
            </w:r>
            <w:proofErr w:type="spellEnd"/>
            <w:r w:rsidRPr="00CC0F87">
              <w:rPr>
                <w:color w:val="000000" w:themeColor="text1"/>
                <w:sz w:val="26"/>
                <w:szCs w:val="26"/>
                <w:lang w:val="en-US"/>
              </w:rPr>
              <w:t xml:space="preserve"> </w:t>
            </w:r>
            <w:proofErr w:type="spellStart"/>
            <w:proofErr w:type="gramStart"/>
            <w:r w:rsidRPr="00CC0F87">
              <w:rPr>
                <w:color w:val="000000" w:themeColor="text1"/>
                <w:sz w:val="26"/>
                <w:szCs w:val="26"/>
                <w:lang w:val="en-US"/>
              </w:rPr>
              <w:t>môn</w:t>
            </w:r>
            <w:proofErr w:type="spellEnd"/>
            <w:r w:rsidRPr="00CC0F87">
              <w:rPr>
                <w:color w:val="000000" w:themeColor="text1"/>
                <w:sz w:val="26"/>
                <w:szCs w:val="26"/>
                <w:lang w:val="en-US"/>
              </w:rPr>
              <w:t>,…</w:t>
            </w:r>
            <w:proofErr w:type="gramEnd"/>
          </w:p>
        </w:tc>
        <w:tc>
          <w:tcPr>
            <w:tcW w:w="3544" w:type="dxa"/>
            <w:vMerge/>
          </w:tcPr>
          <w:p w14:paraId="298B130E" w14:textId="77777777" w:rsidR="00385B9D" w:rsidRPr="00CC0F87" w:rsidRDefault="00385B9D" w:rsidP="00CC0F87">
            <w:pPr>
              <w:snapToGrid w:val="0"/>
              <w:spacing w:line="271" w:lineRule="auto"/>
              <w:rPr>
                <w:b/>
                <w:color w:val="000000" w:themeColor="text1"/>
                <w:sz w:val="26"/>
                <w:szCs w:val="26"/>
              </w:rPr>
            </w:pPr>
          </w:p>
        </w:tc>
      </w:tr>
      <w:tr w:rsidR="00385B9D" w:rsidRPr="00CC0F87" w14:paraId="3149834A" w14:textId="77777777" w:rsidTr="002E2356">
        <w:trPr>
          <w:trHeight w:val="1689"/>
        </w:trPr>
        <w:tc>
          <w:tcPr>
            <w:tcW w:w="2722" w:type="dxa"/>
          </w:tcPr>
          <w:p w14:paraId="1FF128B4" w14:textId="77777777" w:rsidR="00385B9D" w:rsidRPr="00CC0F87" w:rsidRDefault="00385B9D" w:rsidP="00CC0F87">
            <w:pPr>
              <w:snapToGrid w:val="0"/>
              <w:spacing w:line="271" w:lineRule="auto"/>
              <w:rPr>
                <w:color w:val="000000" w:themeColor="text1"/>
                <w:sz w:val="26"/>
                <w:szCs w:val="26"/>
                <w:lang w:val="vi-VN"/>
              </w:rPr>
            </w:pPr>
            <w:r w:rsidRPr="00CC0F87">
              <w:rPr>
                <w:b/>
                <w:color w:val="000000" w:themeColor="text1"/>
                <w:sz w:val="26"/>
                <w:szCs w:val="26"/>
              </w:rPr>
              <w:lastRenderedPageBreak/>
              <w:t>CHCL 3.</w:t>
            </w:r>
            <w:r w:rsidRPr="00CC0F87">
              <w:rPr>
                <w:color w:val="000000" w:themeColor="text1"/>
                <w:sz w:val="26"/>
                <w:szCs w:val="26"/>
              </w:rPr>
              <w:t xml:space="preserve"> </w:t>
            </w:r>
          </w:p>
          <w:p w14:paraId="01B33F36" w14:textId="7B5163C1" w:rsidR="00385B9D" w:rsidRPr="00CC0F87" w:rsidRDefault="00385B9D" w:rsidP="00CC0F87">
            <w:pPr>
              <w:snapToGrid w:val="0"/>
              <w:spacing w:line="271" w:lineRule="auto"/>
              <w:rPr>
                <w:b/>
                <w:bCs/>
                <w:color w:val="000000" w:themeColor="text1"/>
                <w:sz w:val="26"/>
                <w:szCs w:val="26"/>
              </w:rPr>
            </w:pPr>
            <w:r w:rsidRPr="00CC0F87">
              <w:rPr>
                <w:b/>
                <w:bCs/>
                <w:color w:val="000000" w:themeColor="text1"/>
                <w:sz w:val="26"/>
                <w:szCs w:val="26"/>
                <w:lang w:val="vi-VN"/>
              </w:rPr>
              <w:t xml:space="preserve">Cán bộ LĐQL </w:t>
            </w:r>
            <w:r w:rsidR="002E2356" w:rsidRPr="00CC0F87">
              <w:rPr>
                <w:b/>
                <w:bCs/>
                <w:color w:val="000000" w:themeColor="text1"/>
                <w:sz w:val="26"/>
                <w:szCs w:val="26"/>
                <w:lang w:val="vi-VN"/>
              </w:rPr>
              <w:t xml:space="preserve">cần </w:t>
            </w:r>
            <w:proofErr w:type="spellStart"/>
            <w:r w:rsidRPr="00CC0F87">
              <w:rPr>
                <w:b/>
                <w:bCs/>
                <w:color w:val="000000" w:themeColor="text1"/>
                <w:sz w:val="26"/>
                <w:szCs w:val="26"/>
              </w:rPr>
              <w:t>vận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dụng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w:t>
            </w:r>
            <w:proofErr w:type="spellStart"/>
            <w:r w:rsidRPr="00CC0F87">
              <w:rPr>
                <w:b/>
                <w:bCs/>
                <w:color w:val="000000" w:themeColor="text1"/>
                <w:sz w:val="26"/>
                <w:szCs w:val="26"/>
              </w:rPr>
              <w:t>nghĩa</w:t>
            </w:r>
            <w:proofErr w:type="spellEnd"/>
            <w:r w:rsidRPr="00CC0F87">
              <w:rPr>
                <w:b/>
                <w:bCs/>
                <w:color w:val="000000" w:themeColor="text1"/>
                <w:sz w:val="26"/>
                <w:szCs w:val="26"/>
              </w:rPr>
              <w:t xml:space="preserve"> Mác-Lênin, </w:t>
            </w:r>
            <w:proofErr w:type="spellStart"/>
            <w:r w:rsidRPr="00CC0F87">
              <w:rPr>
                <w:b/>
                <w:bCs/>
                <w:color w:val="000000" w:themeColor="text1"/>
                <w:sz w:val="26"/>
                <w:szCs w:val="26"/>
              </w:rPr>
              <w:t>quan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Đảng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sứ</w:t>
            </w:r>
            <w:proofErr w:type="spellEnd"/>
            <w:r w:rsidRPr="00CC0F87">
              <w:rPr>
                <w:b/>
                <w:bCs/>
                <w:color w:val="000000" w:themeColor="text1"/>
                <w:sz w:val="26"/>
                <w:szCs w:val="26"/>
              </w:rPr>
              <w:t xml:space="preserve"> </w:t>
            </w:r>
            <w:proofErr w:type="spellStart"/>
            <w:r w:rsidRPr="00CC0F87">
              <w:rPr>
                <w:b/>
                <w:bCs/>
                <w:color w:val="000000" w:themeColor="text1"/>
                <w:sz w:val="26"/>
                <w:szCs w:val="26"/>
              </w:rPr>
              <w:t>mệnh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lịch</w:t>
            </w:r>
            <w:proofErr w:type="spellEnd"/>
            <w:r w:rsidRPr="00CC0F87">
              <w:rPr>
                <w:b/>
                <w:bCs/>
                <w:color w:val="000000" w:themeColor="text1"/>
                <w:sz w:val="26"/>
                <w:szCs w:val="26"/>
              </w:rPr>
              <w:t xml:space="preserve"> </w:t>
            </w:r>
            <w:proofErr w:type="spellStart"/>
            <w:r w:rsidRPr="00CC0F87">
              <w:rPr>
                <w:b/>
                <w:bCs/>
                <w:color w:val="000000" w:themeColor="text1"/>
                <w:sz w:val="26"/>
                <w:szCs w:val="26"/>
              </w:rPr>
              <w:t>sử</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GCCN</w:t>
            </w:r>
            <w:r w:rsidR="002E2356" w:rsidRPr="00CC0F87">
              <w:rPr>
                <w:b/>
                <w:bCs/>
                <w:color w:val="000000" w:themeColor="text1"/>
                <w:sz w:val="26"/>
                <w:szCs w:val="26"/>
                <w:lang w:val="vi-VN"/>
              </w:rPr>
              <w:t xml:space="preserve"> </w:t>
            </w:r>
            <w:proofErr w:type="spellStart"/>
            <w:r w:rsidRPr="00CC0F87">
              <w:rPr>
                <w:b/>
                <w:bCs/>
                <w:color w:val="000000" w:themeColor="text1"/>
                <w:sz w:val="26"/>
                <w:szCs w:val="26"/>
              </w:rPr>
              <w:t>như</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thế</w:t>
            </w:r>
            <w:proofErr w:type="spellEnd"/>
            <w:r w:rsidRPr="00CC0F87">
              <w:rPr>
                <w:b/>
                <w:bCs/>
                <w:color w:val="000000" w:themeColor="text1"/>
                <w:sz w:val="26"/>
                <w:szCs w:val="26"/>
              </w:rPr>
              <w:t xml:space="preserve"> </w:t>
            </w:r>
            <w:proofErr w:type="spellStart"/>
            <w:r w:rsidRPr="00CC0F87">
              <w:rPr>
                <w:b/>
                <w:bCs/>
                <w:color w:val="000000" w:themeColor="text1"/>
                <w:sz w:val="26"/>
                <w:szCs w:val="26"/>
              </w:rPr>
              <w:t>nào</w:t>
            </w:r>
            <w:proofErr w:type="spellEnd"/>
            <w:r w:rsidRPr="00CC0F87">
              <w:rPr>
                <w:b/>
                <w:bCs/>
                <w:color w:val="000000" w:themeColor="text1"/>
                <w:sz w:val="26"/>
                <w:szCs w:val="26"/>
              </w:rPr>
              <w:t xml:space="preserve"> </w:t>
            </w:r>
            <w:r w:rsidRPr="00CC0F87">
              <w:rPr>
                <w:b/>
                <w:bCs/>
                <w:color w:val="000000" w:themeColor="text1"/>
                <w:sz w:val="26"/>
                <w:szCs w:val="26"/>
                <w:lang w:val="vi-VN"/>
              </w:rPr>
              <w:t>để</w:t>
            </w:r>
            <w:r w:rsidRPr="00CC0F87">
              <w:rPr>
                <w:b/>
                <w:bCs/>
                <w:color w:val="000000" w:themeColor="text1"/>
                <w:sz w:val="26"/>
                <w:szCs w:val="26"/>
              </w:rPr>
              <w:t xml:space="preserve"> </w:t>
            </w:r>
            <w:proofErr w:type="spellStart"/>
            <w:r w:rsidRPr="00CC0F87">
              <w:rPr>
                <w:b/>
                <w:bCs/>
                <w:color w:val="000000" w:themeColor="text1"/>
                <w:sz w:val="26"/>
                <w:szCs w:val="26"/>
              </w:rPr>
              <w:t>đánh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phân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tích</w:t>
            </w:r>
            <w:proofErr w:type="spellEnd"/>
            <w:r w:rsidRPr="00CC0F87">
              <w:rPr>
                <w:b/>
                <w:bCs/>
                <w:color w:val="000000" w:themeColor="text1"/>
                <w:sz w:val="26"/>
                <w:szCs w:val="26"/>
              </w:rPr>
              <w:t xml:space="preserve">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xử</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lý</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các</w:t>
            </w:r>
            <w:proofErr w:type="spellEnd"/>
            <w:r w:rsidRPr="00CC0F87">
              <w:rPr>
                <w:b/>
                <w:bCs/>
                <w:color w:val="000000" w:themeColor="text1"/>
                <w:sz w:val="26"/>
                <w:szCs w:val="26"/>
              </w:rPr>
              <w:t xml:space="preserve"> </w:t>
            </w:r>
            <w:proofErr w:type="spellStart"/>
            <w:r w:rsidRPr="00CC0F87">
              <w:rPr>
                <w:b/>
                <w:bCs/>
                <w:color w:val="000000" w:themeColor="text1"/>
                <w:sz w:val="26"/>
                <w:szCs w:val="26"/>
              </w:rPr>
              <w:t>tình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huống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thực</w:t>
            </w:r>
            <w:proofErr w:type="spellEnd"/>
            <w:r w:rsidRPr="00CC0F87">
              <w:rPr>
                <w:b/>
                <w:bCs/>
                <w:color w:val="000000" w:themeColor="text1"/>
                <w:sz w:val="26"/>
                <w:szCs w:val="26"/>
              </w:rPr>
              <w:t xml:space="preserve"> </w:t>
            </w:r>
            <w:proofErr w:type="spellStart"/>
            <w:r w:rsidRPr="00CC0F87">
              <w:rPr>
                <w:b/>
                <w:bCs/>
                <w:color w:val="000000" w:themeColor="text1"/>
                <w:sz w:val="26"/>
                <w:szCs w:val="26"/>
              </w:rPr>
              <w:t>tiễn</w:t>
            </w:r>
            <w:proofErr w:type="spellEnd"/>
            <w:r w:rsidRPr="00CC0F87">
              <w:rPr>
                <w:b/>
                <w:bCs/>
                <w:color w:val="000000" w:themeColor="text1"/>
                <w:sz w:val="26"/>
                <w:szCs w:val="26"/>
              </w:rPr>
              <w:t xml:space="preserve"> </w:t>
            </w:r>
            <w:proofErr w:type="spellStart"/>
            <w:r w:rsidR="002E2356" w:rsidRPr="00CC0F87">
              <w:rPr>
                <w:b/>
                <w:bCs/>
                <w:color w:val="000000" w:themeColor="text1"/>
                <w:sz w:val="26"/>
                <w:szCs w:val="26"/>
              </w:rPr>
              <w:t>tại</w:t>
            </w:r>
            <w:proofErr w:type="spellEnd"/>
            <w:r w:rsidR="002E2356" w:rsidRPr="00CC0F87">
              <w:rPr>
                <w:b/>
                <w:bCs/>
                <w:color w:val="000000" w:themeColor="text1"/>
                <w:sz w:val="26"/>
                <w:szCs w:val="26"/>
                <w:lang w:val="vi-VN"/>
              </w:rPr>
              <w:t xml:space="preserve"> </w:t>
            </w:r>
            <w:proofErr w:type="spellStart"/>
            <w:r w:rsidRPr="00CC0F87">
              <w:rPr>
                <w:b/>
                <w:bCs/>
                <w:iCs/>
                <w:color w:val="000000" w:themeColor="text1"/>
                <w:sz w:val="26"/>
                <w:szCs w:val="26"/>
                <w:lang w:eastAsia="vi-VN"/>
              </w:rPr>
              <w:t>ngành</w:t>
            </w:r>
            <w:proofErr w:type="spellEnd"/>
            <w:r w:rsidRPr="00CC0F87">
              <w:rPr>
                <w:b/>
                <w:bCs/>
                <w:iCs/>
                <w:color w:val="000000" w:themeColor="text1"/>
                <w:sz w:val="26"/>
                <w:szCs w:val="26"/>
                <w:lang w:eastAsia="vi-VN"/>
              </w:rPr>
              <w:t>/</w:t>
            </w:r>
            <w:proofErr w:type="spellStart"/>
            <w:r w:rsidRPr="00CC0F87">
              <w:rPr>
                <w:b/>
                <w:bCs/>
                <w:iCs/>
                <w:color w:val="000000" w:themeColor="text1"/>
                <w:sz w:val="26"/>
                <w:szCs w:val="26"/>
                <w:lang w:eastAsia="vi-VN"/>
              </w:rPr>
              <w:t>địa</w:t>
            </w:r>
            <w:proofErr w:type="spellEnd"/>
            <w:r w:rsidRPr="00CC0F87">
              <w:rPr>
                <w:b/>
                <w:bCs/>
                <w:iCs/>
                <w:color w:val="000000" w:themeColor="text1"/>
                <w:sz w:val="26"/>
                <w:szCs w:val="26"/>
                <w:lang w:eastAsia="vi-VN"/>
              </w:rPr>
              <w:t xml:space="preserve"> </w:t>
            </w:r>
            <w:proofErr w:type="spellStart"/>
            <w:r w:rsidRPr="00CC0F87">
              <w:rPr>
                <w:b/>
                <w:bCs/>
                <w:iCs/>
                <w:color w:val="000000" w:themeColor="text1"/>
                <w:sz w:val="26"/>
                <w:szCs w:val="26"/>
                <w:lang w:eastAsia="vi-VN"/>
              </w:rPr>
              <w:t>phương</w:t>
            </w:r>
            <w:proofErr w:type="spellEnd"/>
            <w:r w:rsidRPr="00CC0F87">
              <w:rPr>
                <w:b/>
                <w:bCs/>
                <w:iCs/>
                <w:color w:val="000000" w:themeColor="text1"/>
                <w:sz w:val="26"/>
                <w:szCs w:val="26"/>
                <w:lang w:eastAsia="vi-VN"/>
              </w:rPr>
              <w:t>/</w:t>
            </w:r>
            <w:proofErr w:type="spellStart"/>
            <w:r w:rsidRPr="00CC0F87">
              <w:rPr>
                <w:b/>
                <w:bCs/>
                <w:iCs/>
                <w:color w:val="000000" w:themeColor="text1"/>
                <w:sz w:val="26"/>
                <w:szCs w:val="26"/>
                <w:lang w:eastAsia="vi-VN"/>
              </w:rPr>
              <w:t>đơn</w:t>
            </w:r>
            <w:proofErr w:type="spellEnd"/>
            <w:r w:rsidRPr="00CC0F87">
              <w:rPr>
                <w:b/>
                <w:bCs/>
                <w:iCs/>
                <w:color w:val="000000" w:themeColor="text1"/>
                <w:sz w:val="26"/>
                <w:szCs w:val="26"/>
                <w:lang w:eastAsia="vi-VN"/>
              </w:rPr>
              <w:t xml:space="preserve"> </w:t>
            </w:r>
            <w:proofErr w:type="spellStart"/>
            <w:r w:rsidRPr="00CC0F87">
              <w:rPr>
                <w:b/>
                <w:bCs/>
                <w:iCs/>
                <w:color w:val="000000" w:themeColor="text1"/>
                <w:sz w:val="26"/>
                <w:szCs w:val="26"/>
                <w:lang w:eastAsia="vi-VN"/>
              </w:rPr>
              <w:t>vị</w:t>
            </w:r>
            <w:proofErr w:type="spellEnd"/>
            <w:r w:rsidRPr="00CC0F87">
              <w:rPr>
                <w:b/>
                <w:bCs/>
                <w:iCs/>
                <w:color w:val="000000" w:themeColor="text1"/>
                <w:sz w:val="26"/>
                <w:szCs w:val="26"/>
                <w:lang w:eastAsia="vi-VN"/>
              </w:rPr>
              <w:t>?</w:t>
            </w:r>
          </w:p>
        </w:tc>
        <w:tc>
          <w:tcPr>
            <w:tcW w:w="8080" w:type="dxa"/>
          </w:tcPr>
          <w:p w14:paraId="548CA879" w14:textId="77777777" w:rsidR="00385B9D" w:rsidRPr="00CC0F87" w:rsidRDefault="00385B9D" w:rsidP="00CC0F87">
            <w:pPr>
              <w:tabs>
                <w:tab w:val="left" w:pos="322"/>
                <w:tab w:val="left" w:pos="439"/>
              </w:tabs>
              <w:snapToGrid w:val="0"/>
              <w:spacing w:line="271" w:lineRule="auto"/>
              <w:ind w:left="13" w:right="40"/>
              <w:rPr>
                <w:i/>
                <w:color w:val="000000" w:themeColor="text1"/>
                <w:sz w:val="26"/>
                <w:szCs w:val="26"/>
                <w:lang w:val="vi-VN" w:eastAsia="vi-VN"/>
              </w:rPr>
            </w:pPr>
            <w:r w:rsidRPr="00CC0F87">
              <w:rPr>
                <w:i/>
                <w:color w:val="000000" w:themeColor="text1"/>
                <w:sz w:val="26"/>
                <w:szCs w:val="26"/>
                <w:lang w:val="vi-VN" w:eastAsia="vi-VN"/>
              </w:rPr>
              <w:t xml:space="preserve">(Học viên vận dụng </w:t>
            </w:r>
            <w:proofErr w:type="spellStart"/>
            <w:r w:rsidRPr="00CC0F87">
              <w:rPr>
                <w:i/>
                <w:color w:val="000000" w:themeColor="text1"/>
                <w:sz w:val="26"/>
                <w:szCs w:val="26"/>
                <w:lang w:eastAsia="vi-VN"/>
              </w:rPr>
              <w:t>lý</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luận</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chủ</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nghĩa</w:t>
            </w:r>
            <w:proofErr w:type="spellEnd"/>
            <w:r w:rsidRPr="00CC0F87">
              <w:rPr>
                <w:i/>
                <w:color w:val="000000" w:themeColor="text1"/>
                <w:sz w:val="26"/>
                <w:szCs w:val="26"/>
                <w:lang w:eastAsia="vi-VN"/>
              </w:rPr>
              <w:t xml:space="preserve"> Mác-Lênin, </w:t>
            </w:r>
            <w:proofErr w:type="spellStart"/>
            <w:r w:rsidRPr="00CC0F87">
              <w:rPr>
                <w:i/>
                <w:color w:val="000000" w:themeColor="text1"/>
                <w:sz w:val="26"/>
                <w:szCs w:val="26"/>
                <w:lang w:eastAsia="vi-VN"/>
              </w:rPr>
              <w:t>quan</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điểm</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của</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Đảng</w:t>
            </w:r>
            <w:proofErr w:type="spellEnd"/>
            <w:r w:rsidRPr="00CC0F87">
              <w:rPr>
                <w:i/>
                <w:color w:val="000000" w:themeColor="text1"/>
                <w:sz w:val="26"/>
                <w:szCs w:val="26"/>
                <w:lang w:val="vi-VN" w:eastAsia="vi-VN"/>
              </w:rPr>
              <w:t xml:space="preserve"> thảo luận nhóm </w:t>
            </w:r>
            <w:proofErr w:type="spellStart"/>
            <w:r w:rsidRPr="00CC0F87">
              <w:rPr>
                <w:i/>
                <w:color w:val="000000" w:themeColor="text1"/>
                <w:sz w:val="26"/>
                <w:szCs w:val="26"/>
                <w:lang w:eastAsia="vi-VN"/>
              </w:rPr>
              <w:t>về</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các</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tình</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huống</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trong</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việc</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xây</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dựng</w:t>
            </w:r>
            <w:proofErr w:type="spellEnd"/>
            <w:r w:rsidRPr="00CC0F87">
              <w:rPr>
                <w:i/>
                <w:color w:val="000000" w:themeColor="text1"/>
                <w:sz w:val="26"/>
                <w:szCs w:val="26"/>
                <w:lang w:eastAsia="vi-VN"/>
              </w:rPr>
              <w:t xml:space="preserve"> GCCN </w:t>
            </w:r>
            <w:proofErr w:type="spellStart"/>
            <w:r w:rsidRPr="00CC0F87">
              <w:rPr>
                <w:i/>
                <w:color w:val="000000" w:themeColor="text1"/>
                <w:sz w:val="26"/>
                <w:szCs w:val="26"/>
                <w:lang w:eastAsia="vi-VN"/>
              </w:rPr>
              <w:t>và</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tổ</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chức</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thực</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hiện</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sứ</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mệnh</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lịch</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sử</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của</w:t>
            </w:r>
            <w:proofErr w:type="spellEnd"/>
            <w:r w:rsidRPr="00CC0F87">
              <w:rPr>
                <w:i/>
                <w:color w:val="000000" w:themeColor="text1"/>
                <w:sz w:val="26"/>
                <w:szCs w:val="26"/>
                <w:lang w:eastAsia="vi-VN"/>
              </w:rPr>
              <w:t xml:space="preserve"> GCCN ở </w:t>
            </w:r>
            <w:proofErr w:type="spellStart"/>
            <w:r w:rsidRPr="00CC0F87">
              <w:rPr>
                <w:i/>
                <w:color w:val="000000" w:themeColor="text1"/>
                <w:sz w:val="26"/>
                <w:szCs w:val="26"/>
                <w:lang w:eastAsia="vi-VN"/>
              </w:rPr>
              <w:t>địa</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phương</w:t>
            </w:r>
            <w:proofErr w:type="spellEnd"/>
            <w:r w:rsidRPr="00CC0F87">
              <w:rPr>
                <w:i/>
                <w:color w:val="000000" w:themeColor="text1"/>
                <w:sz w:val="26"/>
                <w:szCs w:val="26"/>
                <w:lang w:eastAsia="vi-VN"/>
              </w:rPr>
              <w:t>/</w:t>
            </w:r>
            <w:proofErr w:type="spellStart"/>
            <w:r w:rsidRPr="00CC0F87">
              <w:rPr>
                <w:i/>
                <w:color w:val="000000" w:themeColor="text1"/>
                <w:sz w:val="26"/>
                <w:szCs w:val="26"/>
                <w:lang w:eastAsia="vi-VN"/>
              </w:rPr>
              <w:t>đơn</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vị</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hiện</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nay;cùng</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thiết</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lập</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các</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giải</w:t>
            </w:r>
            <w:proofErr w:type="spellEnd"/>
            <w:r w:rsidRPr="00CC0F87">
              <w:rPr>
                <w:i/>
                <w:color w:val="000000" w:themeColor="text1"/>
                <w:sz w:val="26"/>
                <w:szCs w:val="26"/>
                <w:lang w:eastAsia="vi-VN"/>
              </w:rPr>
              <w:t xml:space="preserve"> </w:t>
            </w:r>
            <w:proofErr w:type="spellStart"/>
            <w:r w:rsidRPr="00CC0F87">
              <w:rPr>
                <w:i/>
                <w:color w:val="000000" w:themeColor="text1"/>
                <w:sz w:val="26"/>
                <w:szCs w:val="26"/>
                <w:lang w:eastAsia="vi-VN"/>
              </w:rPr>
              <w:t>pháp</w:t>
            </w:r>
            <w:proofErr w:type="spellEnd"/>
            <w:r w:rsidRPr="00CC0F87">
              <w:rPr>
                <w:i/>
                <w:color w:val="000000" w:themeColor="text1"/>
                <w:sz w:val="26"/>
                <w:szCs w:val="26"/>
                <w:lang w:eastAsia="vi-VN"/>
              </w:rPr>
              <w:t xml:space="preserve"> </w:t>
            </w:r>
            <w:r w:rsidRPr="00CC0F87">
              <w:rPr>
                <w:i/>
                <w:color w:val="000000" w:themeColor="text1"/>
                <w:sz w:val="26"/>
                <w:szCs w:val="26"/>
                <w:lang w:val="vi-VN" w:eastAsia="vi-VN"/>
              </w:rPr>
              <w:t>để giải quyết vấn đề thực tiễn; giảng viên neo chốt nội dung sau thảo luận)</w:t>
            </w:r>
          </w:p>
          <w:p w14:paraId="5899ECCB" w14:textId="77777777" w:rsidR="00EA5E06" w:rsidRPr="00CC0F87" w:rsidRDefault="00EA5E06" w:rsidP="00CC0F87">
            <w:pPr>
              <w:tabs>
                <w:tab w:val="left" w:pos="322"/>
                <w:tab w:val="left" w:pos="593"/>
              </w:tabs>
              <w:snapToGrid w:val="0"/>
              <w:spacing w:line="271" w:lineRule="auto"/>
              <w:ind w:left="26" w:right="40" w:firstLine="284"/>
              <w:jc w:val="both"/>
              <w:rPr>
                <w:color w:val="000000" w:themeColor="text1"/>
                <w:sz w:val="26"/>
                <w:szCs w:val="26"/>
              </w:rPr>
            </w:pPr>
            <w:r w:rsidRPr="00CC0F87">
              <w:rPr>
                <w:color w:val="000000" w:themeColor="text1"/>
                <w:sz w:val="26"/>
                <w:szCs w:val="26"/>
              </w:rPr>
              <w:t>*</w:t>
            </w:r>
            <w:r w:rsidRPr="00CC0F87">
              <w:rPr>
                <w:color w:val="000000" w:themeColor="text1"/>
                <w:sz w:val="26"/>
                <w:szCs w:val="26"/>
                <w:lang w:val="vi-VN"/>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w:t>
            </w:r>
          </w:p>
          <w:p w14:paraId="14D4A448" w14:textId="7C307C5F" w:rsidR="00EA5E06" w:rsidRPr="00CC0F87" w:rsidRDefault="00EA5E06"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lang w:val="vi-VN"/>
              </w:rPr>
            </w:pPr>
            <w:r w:rsidRPr="00CC0F87">
              <w:rPr>
                <w:color w:val="000000" w:themeColor="text1"/>
                <w:sz w:val="26"/>
                <w:szCs w:val="26"/>
              </w:rPr>
              <w:t xml:space="preserve">- </w:t>
            </w:r>
            <w:proofErr w:type="spellStart"/>
            <w:r w:rsidRPr="00CC0F87">
              <w:rPr>
                <w:color w:val="000000" w:themeColor="text1"/>
                <w:sz w:val="26"/>
                <w:szCs w:val="26"/>
                <w:lang w:val="pt-BR"/>
              </w:rPr>
              <w:t>Nắm</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vững</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nền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tảng</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lý</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luận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về</w:t>
            </w:r>
            <w:proofErr w:type="spellEnd"/>
            <w:r w:rsidRPr="00CC0F87">
              <w:rPr>
                <w:color w:val="000000" w:themeColor="text1"/>
                <w:sz w:val="26"/>
                <w:szCs w:val="26"/>
              </w:rPr>
              <w:t xml:space="preserve"> </w:t>
            </w:r>
            <w:proofErr w:type="spellStart"/>
            <w:r w:rsidRPr="00CC0F87">
              <w:rPr>
                <w:color w:val="000000" w:themeColor="text1"/>
                <w:sz w:val="26"/>
                <w:szCs w:val="26"/>
              </w:rPr>
              <w:t>sứ</w:t>
            </w:r>
            <w:proofErr w:type="spellEnd"/>
            <w:r w:rsidRPr="00CC0F87">
              <w:rPr>
                <w:color w:val="000000" w:themeColor="text1"/>
                <w:sz w:val="26"/>
                <w:szCs w:val="26"/>
                <w:lang w:val="vi-VN"/>
              </w:rPr>
              <w:t xml:space="preserve"> mệnh lịch sử của GCCN, bao gồm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 </w:t>
            </w:r>
            <w:proofErr w:type="spellStart"/>
            <w:r w:rsidRPr="00CC0F87">
              <w:rPr>
                <w:color w:val="000000" w:themeColor="text1"/>
                <w:sz w:val="26"/>
                <w:szCs w:val="26"/>
              </w:rPr>
              <w:t>Mác</w:t>
            </w:r>
            <w:proofErr w:type="spellEnd"/>
            <w:r w:rsidRPr="00CC0F87">
              <w:rPr>
                <w:color w:val="000000" w:themeColor="text1"/>
                <w:sz w:val="26"/>
                <w:szCs w:val="26"/>
              </w:rPr>
              <w:t xml:space="preserve"> </w:t>
            </w:r>
            <w:r w:rsidRPr="00CC0F87">
              <w:rPr>
                <w:color w:val="000000" w:themeColor="text1"/>
                <w:sz w:val="26"/>
                <w:szCs w:val="26"/>
              </w:rPr>
              <w:t>–</w:t>
            </w:r>
            <w:r w:rsidRPr="00CC0F87">
              <w:rPr>
                <w:color w:val="000000" w:themeColor="text1"/>
                <w:sz w:val="26"/>
                <w:szCs w:val="26"/>
              </w:rPr>
              <w:t xml:space="preserve"> </w:t>
            </w:r>
            <w:proofErr w:type="spellStart"/>
            <w:r w:rsidRPr="00CC0F87">
              <w:rPr>
                <w:color w:val="000000" w:themeColor="text1"/>
                <w:sz w:val="26"/>
                <w:szCs w:val="26"/>
              </w:rPr>
              <w:t>Lênin</w:t>
            </w:r>
            <w:proofErr w:type="spellEnd"/>
            <w:r w:rsidRPr="00CC0F87">
              <w:rPr>
                <w:color w:val="000000" w:themeColor="text1"/>
                <w:sz w:val="26"/>
                <w:szCs w:val="26"/>
                <w:lang w:val="vi-VN"/>
              </w:rPr>
              <w:t xml:space="preserve"> về sứ mệnh lịch sử của GCCN và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sứ</w:t>
            </w:r>
            <w:proofErr w:type="spellEnd"/>
            <w:r w:rsidRPr="00CC0F87">
              <w:rPr>
                <w:color w:val="000000" w:themeColor="text1"/>
                <w:sz w:val="26"/>
                <w:szCs w:val="26"/>
              </w:rPr>
              <w:t xml:space="preserve"> </w:t>
            </w:r>
            <w:proofErr w:type="spellStart"/>
            <w:r w:rsidRPr="00CC0F87">
              <w:rPr>
                <w:color w:val="000000" w:themeColor="text1"/>
                <w:sz w:val="26"/>
                <w:szCs w:val="26"/>
              </w:rPr>
              <w:t>mệnh</w:t>
            </w:r>
            <w:proofErr w:type="spellEnd"/>
            <w:r w:rsidRPr="00CC0F87">
              <w:rPr>
                <w:color w:val="000000" w:themeColor="text1"/>
                <w:sz w:val="26"/>
                <w:szCs w:val="26"/>
              </w:rPr>
              <w:t xml:space="preserve"> </w:t>
            </w:r>
            <w:proofErr w:type="spellStart"/>
            <w:r w:rsidRPr="00CC0F87">
              <w:rPr>
                <w:color w:val="000000" w:themeColor="text1"/>
                <w:sz w:val="26"/>
                <w:szCs w:val="26"/>
              </w:rPr>
              <w:t>lịch</w:t>
            </w:r>
            <w:proofErr w:type="spellEnd"/>
            <w:r w:rsidRPr="00CC0F87">
              <w:rPr>
                <w:color w:val="000000" w:themeColor="text1"/>
                <w:sz w:val="26"/>
                <w:szCs w:val="26"/>
              </w:rPr>
              <w:t xml:space="preserve"> </w:t>
            </w:r>
            <w:proofErr w:type="spellStart"/>
            <w:r w:rsidRPr="00CC0F87">
              <w:rPr>
                <w:color w:val="000000" w:themeColor="text1"/>
                <w:sz w:val="26"/>
                <w:szCs w:val="26"/>
              </w:rPr>
              <w:t>sử</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GCCN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7A8E70DB" w14:textId="3B55423F" w:rsidR="00EA5E06" w:rsidRPr="00CC0F87" w:rsidRDefault="00EA5E06"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lang w:val="vi-VN"/>
              </w:rPr>
            </w:pPr>
            <w:r w:rsidRPr="00CC0F87">
              <w:rPr>
                <w:color w:val="000000" w:themeColor="text1"/>
                <w:sz w:val="26"/>
                <w:szCs w:val="26"/>
              </w:rPr>
              <w:t>-</w:t>
            </w:r>
            <w:r w:rsidRPr="00CC0F87">
              <w:rPr>
                <w:color w:val="000000" w:themeColor="text1"/>
                <w:sz w:val="26"/>
                <w:szCs w:val="26"/>
                <w:lang w:val="pt-BR"/>
              </w:rPr>
              <w:t xml:space="preserve"> </w:t>
            </w:r>
            <w:proofErr w:type="spellStart"/>
            <w:r w:rsidRPr="00CC0F87">
              <w:rPr>
                <w:color w:val="000000" w:themeColor="text1"/>
                <w:sz w:val="26"/>
                <w:szCs w:val="26"/>
                <w:lang w:val="pt-BR"/>
              </w:rPr>
              <w:t>Quán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triệt</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quan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điểm</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chủ</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trương</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của</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lang w:val="vi-VN"/>
              </w:rPr>
              <w:t xml:space="preserve"> </w:t>
            </w:r>
            <w:proofErr w:type="spellStart"/>
            <w:r w:rsidRPr="00CC0F87">
              <w:rPr>
                <w:color w:val="000000" w:themeColor="text1"/>
                <w:sz w:val="26"/>
                <w:szCs w:val="26"/>
              </w:rPr>
              <w:t>sứ</w:t>
            </w:r>
            <w:proofErr w:type="spellEnd"/>
            <w:r w:rsidRPr="00CC0F87">
              <w:rPr>
                <w:color w:val="000000" w:themeColor="text1"/>
                <w:sz w:val="26"/>
                <w:szCs w:val="26"/>
              </w:rPr>
              <w:t xml:space="preserve"> </w:t>
            </w:r>
            <w:proofErr w:type="spellStart"/>
            <w:r w:rsidRPr="00CC0F87">
              <w:rPr>
                <w:color w:val="000000" w:themeColor="text1"/>
                <w:sz w:val="26"/>
                <w:szCs w:val="26"/>
              </w:rPr>
              <w:t>mệnh</w:t>
            </w:r>
            <w:proofErr w:type="spellEnd"/>
            <w:r w:rsidRPr="00CC0F87">
              <w:rPr>
                <w:color w:val="000000" w:themeColor="text1"/>
                <w:sz w:val="26"/>
                <w:szCs w:val="26"/>
              </w:rPr>
              <w:t xml:space="preserve"> </w:t>
            </w:r>
            <w:proofErr w:type="spellStart"/>
            <w:r w:rsidRPr="00CC0F87">
              <w:rPr>
                <w:color w:val="000000" w:themeColor="text1"/>
                <w:sz w:val="26"/>
                <w:szCs w:val="26"/>
              </w:rPr>
              <w:t>lịch</w:t>
            </w:r>
            <w:proofErr w:type="spellEnd"/>
            <w:r w:rsidRPr="00CC0F87">
              <w:rPr>
                <w:color w:val="000000" w:themeColor="text1"/>
                <w:sz w:val="26"/>
                <w:szCs w:val="26"/>
              </w:rPr>
              <w:t xml:space="preserve"> </w:t>
            </w:r>
            <w:proofErr w:type="spellStart"/>
            <w:r w:rsidRPr="00CC0F87">
              <w:rPr>
                <w:color w:val="000000" w:themeColor="text1"/>
                <w:sz w:val="26"/>
                <w:szCs w:val="26"/>
              </w:rPr>
              <w:t>sử</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GCCN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7D343702" w14:textId="73811A3F" w:rsidR="00EA5E06" w:rsidRPr="00CC0F87" w:rsidRDefault="00EA5E06"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rPr>
            </w:pPr>
            <w:r w:rsidRPr="00CC0F87">
              <w:rPr>
                <w:color w:val="000000" w:themeColor="text1"/>
                <w:sz w:val="26"/>
                <w:szCs w:val="26"/>
                <w:lang w:val="vi-VN"/>
              </w:rPr>
              <w:t xml:space="preserve">- </w:t>
            </w:r>
            <w:r w:rsidRPr="00CC0F87">
              <w:rPr>
                <w:color w:val="000000" w:themeColor="text1"/>
                <w:sz w:val="26"/>
                <w:szCs w:val="26"/>
              </w:rPr>
              <w:t>V</w:t>
            </w:r>
            <w:r w:rsidRPr="00CC0F87">
              <w:rPr>
                <w:color w:val="000000" w:themeColor="text1"/>
                <w:sz w:val="26"/>
                <w:szCs w:val="26"/>
                <w:lang w:val="vi-VN"/>
              </w:rPr>
              <w:t xml:space="preserve">ận dụng sáng tạo </w:t>
            </w:r>
            <w:r w:rsidR="006731A7" w:rsidRPr="00CC0F87">
              <w:rPr>
                <w:color w:val="000000" w:themeColor="text1"/>
                <w:sz w:val="26"/>
                <w:szCs w:val="26"/>
                <w:lang w:val="vi-VN"/>
              </w:rPr>
              <w:t xml:space="preserve">lý luận để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lang w:val="vi-VN"/>
              </w:rPr>
              <w:t xml:space="preserve"> và xử lý</w:t>
            </w:r>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lang w:val="vi-VN"/>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58D8BB88" w14:textId="77777777" w:rsidR="00EA5E06" w:rsidRPr="00CC0F87" w:rsidRDefault="00EA5E06" w:rsidP="00CC0F87">
            <w:pPr>
              <w:tabs>
                <w:tab w:val="left" w:pos="593"/>
              </w:tabs>
              <w:snapToGrid w:val="0"/>
              <w:spacing w:line="271" w:lineRule="auto"/>
              <w:jc w:val="both"/>
              <w:rPr>
                <w:color w:val="000000" w:themeColor="text1"/>
                <w:sz w:val="26"/>
                <w:szCs w:val="26"/>
                <w:lang w:val="vi-VN"/>
              </w:rPr>
            </w:pPr>
          </w:p>
          <w:p w14:paraId="57D31A5A" w14:textId="5600B008" w:rsidR="00EA5E06" w:rsidRPr="00CC0F87" w:rsidRDefault="006731A7" w:rsidP="00CC0F87">
            <w:pPr>
              <w:tabs>
                <w:tab w:val="left" w:pos="593"/>
              </w:tabs>
              <w:snapToGrid w:val="0"/>
              <w:spacing w:line="271" w:lineRule="auto"/>
              <w:ind w:firstLine="324"/>
              <w:jc w:val="both"/>
              <w:rPr>
                <w:color w:val="000000" w:themeColor="text1"/>
                <w:sz w:val="26"/>
                <w:szCs w:val="26"/>
              </w:rPr>
            </w:pPr>
            <w:r w:rsidRPr="00CC0F87">
              <w:rPr>
                <w:color w:val="000000" w:themeColor="text1"/>
                <w:sz w:val="26"/>
                <w:szCs w:val="26"/>
                <w:lang w:val="vi-VN"/>
              </w:rPr>
              <w:t xml:space="preserve">* </w:t>
            </w:r>
            <w:r w:rsidR="00EA5E06" w:rsidRPr="00CC0F87">
              <w:rPr>
                <w:color w:val="000000" w:themeColor="text1"/>
                <w:sz w:val="26"/>
                <w:szCs w:val="26"/>
              </w:rPr>
              <w:t xml:space="preserve">Thảo </w:t>
            </w:r>
            <w:proofErr w:type="spellStart"/>
            <w:r w:rsidR="00EA5E06" w:rsidRPr="00CC0F87">
              <w:rPr>
                <w:color w:val="000000" w:themeColor="text1"/>
                <w:sz w:val="26"/>
                <w:szCs w:val="26"/>
              </w:rPr>
              <w:t>luận</w:t>
            </w:r>
            <w:proofErr w:type="spellEnd"/>
            <w:r w:rsidR="00EA5E06" w:rsidRPr="00CC0F87">
              <w:rPr>
                <w:color w:val="000000" w:themeColor="text1"/>
                <w:sz w:val="26"/>
                <w:szCs w:val="26"/>
              </w:rPr>
              <w:t>:</w:t>
            </w:r>
          </w:p>
          <w:p w14:paraId="58A6C5FC" w14:textId="77777777" w:rsidR="00EA5E06" w:rsidRPr="00CC0F87" w:rsidRDefault="00EA5E06" w:rsidP="00CC0F87">
            <w:pPr>
              <w:numPr>
                <w:ilvl w:val="0"/>
                <w:numId w:val="9"/>
              </w:numP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Giảng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Học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nêu</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lang w:val="vi-VN"/>
              </w:rPr>
              <w:t>.</w:t>
            </w:r>
          </w:p>
          <w:p w14:paraId="110645D7" w14:textId="77777777" w:rsidR="00EA5E06" w:rsidRPr="00CC0F87" w:rsidRDefault="00EA5E06" w:rsidP="00CC0F87">
            <w:pPr>
              <w:numPr>
                <w:ilvl w:val="0"/>
                <w:numId w:val="9"/>
              </w:num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Học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lang w:val="vi-VN"/>
              </w:rPr>
              <w:t>.</w:t>
            </w:r>
          </w:p>
          <w:p w14:paraId="38B21529" w14:textId="77777777" w:rsidR="00EA5E06" w:rsidRPr="00CC0F87" w:rsidRDefault="00EA5E06" w:rsidP="00CC0F87">
            <w:pPr>
              <w:numPr>
                <w:ilvl w:val="0"/>
                <w:numId w:val="9"/>
              </w:numP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Giảng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neo </w:t>
            </w:r>
            <w:proofErr w:type="spellStart"/>
            <w:r w:rsidRPr="00CC0F87">
              <w:rPr>
                <w:color w:val="000000" w:themeColor="text1"/>
                <w:sz w:val="26"/>
                <w:szCs w:val="26"/>
              </w:rPr>
              <w:t>chốt</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lang w:val="vi-VN"/>
              </w:rPr>
              <w:t>.</w:t>
            </w:r>
          </w:p>
          <w:p w14:paraId="1D8BFC0E" w14:textId="77777777" w:rsidR="00EA5E06" w:rsidRPr="00CC0F87" w:rsidRDefault="00EA5E06" w:rsidP="00CC0F87">
            <w:pPr>
              <w:pStyle w:val="NormalWeb"/>
              <w:tabs>
                <w:tab w:val="left" w:pos="439"/>
                <w:tab w:val="left" w:pos="859"/>
              </w:tabs>
              <w:kinsoku w:val="0"/>
              <w:overflowPunct w:val="0"/>
              <w:snapToGrid w:val="0"/>
              <w:spacing w:before="0" w:beforeAutospacing="0" w:after="0" w:afterAutospacing="0" w:line="271" w:lineRule="auto"/>
              <w:jc w:val="both"/>
              <w:textAlignment w:val="baseline"/>
              <w:rPr>
                <w:bCs/>
                <w:color w:val="000000" w:themeColor="text1"/>
                <w:kern w:val="24"/>
                <w:sz w:val="26"/>
                <w:szCs w:val="26"/>
                <w:lang w:val="vi-VN"/>
              </w:rPr>
            </w:pPr>
          </w:p>
        </w:tc>
        <w:tc>
          <w:tcPr>
            <w:tcW w:w="3544" w:type="dxa"/>
            <w:vMerge/>
          </w:tcPr>
          <w:p w14:paraId="1E51557E" w14:textId="77777777" w:rsidR="00385B9D" w:rsidRPr="00CC0F87" w:rsidRDefault="00385B9D" w:rsidP="00CC0F87">
            <w:pPr>
              <w:snapToGrid w:val="0"/>
              <w:spacing w:line="271" w:lineRule="auto"/>
              <w:rPr>
                <w:b/>
                <w:color w:val="000000" w:themeColor="text1"/>
                <w:sz w:val="26"/>
                <w:szCs w:val="26"/>
                <w:lang w:val="vi-VN"/>
              </w:rPr>
            </w:pPr>
          </w:p>
        </w:tc>
      </w:tr>
    </w:tbl>
    <w:p w14:paraId="6C3E706B" w14:textId="77777777" w:rsidR="00385B9D" w:rsidRPr="00CC0F87" w:rsidRDefault="00385B9D" w:rsidP="00CC0F87">
      <w:pPr>
        <w:snapToGrid w:val="0"/>
        <w:spacing w:line="271" w:lineRule="auto"/>
        <w:ind w:firstLine="426"/>
        <w:rPr>
          <w:i/>
          <w:color w:val="000000" w:themeColor="text1"/>
          <w:sz w:val="26"/>
          <w:szCs w:val="26"/>
          <w:lang w:val="vi-VN"/>
        </w:rPr>
      </w:pPr>
      <w:r w:rsidRPr="00CC0F87">
        <w:rPr>
          <w:b/>
          <w:color w:val="000000" w:themeColor="text1"/>
          <w:sz w:val="26"/>
          <w:szCs w:val="26"/>
          <w:lang w:val="vi-VN"/>
        </w:rPr>
        <w:t>7</w:t>
      </w:r>
      <w:r w:rsidRPr="00CC0F87">
        <w:rPr>
          <w:color w:val="000000" w:themeColor="text1"/>
          <w:sz w:val="26"/>
          <w:szCs w:val="26"/>
          <w:lang w:val="vi-VN"/>
        </w:rPr>
        <w:t xml:space="preserve">. </w:t>
      </w:r>
      <w:r w:rsidRPr="00CC0F87">
        <w:rPr>
          <w:b/>
          <w:color w:val="000000" w:themeColor="text1"/>
          <w:sz w:val="26"/>
          <w:szCs w:val="26"/>
          <w:lang w:val="vi-VN"/>
        </w:rPr>
        <w:t xml:space="preserve">Yêu cầu với học viên </w:t>
      </w:r>
    </w:p>
    <w:p w14:paraId="326B9E1A" w14:textId="77777777" w:rsidR="00385B9D" w:rsidRPr="00CC0F87" w:rsidRDefault="00385B9D" w:rsidP="00CC0F87">
      <w:pPr>
        <w:snapToGrid w:val="0"/>
        <w:spacing w:line="271" w:lineRule="auto"/>
        <w:ind w:firstLine="426"/>
        <w:rPr>
          <w:color w:val="000000" w:themeColor="text1"/>
          <w:sz w:val="26"/>
          <w:szCs w:val="26"/>
          <w:lang w:val="vi-VN"/>
        </w:rPr>
      </w:pPr>
      <w:r w:rsidRPr="00CC0F87">
        <w:rPr>
          <w:color w:val="000000" w:themeColor="text1"/>
          <w:sz w:val="26"/>
          <w:szCs w:val="26"/>
          <w:lang w:val="vi-VN"/>
        </w:rPr>
        <w:t>- Làm bài tập;</w:t>
      </w:r>
    </w:p>
    <w:p w14:paraId="659D0E34" w14:textId="77777777" w:rsidR="00385B9D" w:rsidRPr="00CC0F87" w:rsidRDefault="00385B9D" w:rsidP="00CC0F87">
      <w:pPr>
        <w:snapToGrid w:val="0"/>
        <w:spacing w:line="271" w:lineRule="auto"/>
        <w:ind w:firstLine="426"/>
        <w:rPr>
          <w:color w:val="000000" w:themeColor="text1"/>
          <w:sz w:val="26"/>
          <w:szCs w:val="26"/>
          <w:lang w:val="vi-VN"/>
        </w:rPr>
      </w:pPr>
      <w:r w:rsidRPr="00CC0F87">
        <w:rPr>
          <w:color w:val="000000" w:themeColor="text1"/>
          <w:sz w:val="26"/>
          <w:szCs w:val="26"/>
          <w:lang w:val="vi-VN"/>
        </w:rPr>
        <w:t>- Chuẩn bị nội dung tự học;</w:t>
      </w:r>
    </w:p>
    <w:p w14:paraId="5536DB06" w14:textId="77777777" w:rsidR="00385B9D" w:rsidRPr="00CC0F87" w:rsidRDefault="00385B9D" w:rsidP="00CC0F87">
      <w:pPr>
        <w:snapToGrid w:val="0"/>
        <w:spacing w:line="271" w:lineRule="auto"/>
        <w:ind w:firstLine="426"/>
        <w:rPr>
          <w:color w:val="000000" w:themeColor="text1"/>
          <w:sz w:val="26"/>
          <w:szCs w:val="26"/>
          <w:lang w:val="vi-VN"/>
        </w:rPr>
      </w:pPr>
      <w:r w:rsidRPr="00CC0F87">
        <w:rPr>
          <w:color w:val="000000" w:themeColor="text1"/>
          <w:sz w:val="26"/>
          <w:szCs w:val="26"/>
          <w:lang w:val="vi-VN"/>
        </w:rPr>
        <w:lastRenderedPageBreak/>
        <w:t>- Chuẩn bị nội dung câu hỏi trước, sau giờ lên lớp;</w:t>
      </w:r>
    </w:p>
    <w:p w14:paraId="347D51DE" w14:textId="77777777" w:rsidR="00385B9D" w:rsidRPr="00CC0F87" w:rsidRDefault="00385B9D" w:rsidP="00CC0F87">
      <w:pPr>
        <w:snapToGrid w:val="0"/>
        <w:spacing w:line="271" w:lineRule="auto"/>
        <w:ind w:firstLine="426"/>
        <w:rPr>
          <w:color w:val="000000" w:themeColor="text1"/>
          <w:sz w:val="26"/>
          <w:szCs w:val="26"/>
          <w:lang w:val="vi-VN"/>
        </w:rPr>
      </w:pPr>
      <w:r w:rsidRPr="00CC0F87">
        <w:rPr>
          <w:color w:val="000000" w:themeColor="text1"/>
          <w:sz w:val="26"/>
          <w:szCs w:val="26"/>
          <w:lang w:val="vi-VN"/>
        </w:rPr>
        <w:t>- Đọc tài liệu theo hướng dẫn;</w:t>
      </w:r>
    </w:p>
    <w:p w14:paraId="46BA7F93" w14:textId="5B3FEC5B" w:rsidR="00385B9D" w:rsidRPr="00CC0F87" w:rsidRDefault="00385B9D" w:rsidP="00CC0F87">
      <w:pPr>
        <w:snapToGrid w:val="0"/>
        <w:spacing w:line="271" w:lineRule="auto"/>
        <w:ind w:firstLine="426"/>
        <w:rPr>
          <w:rFonts w:eastAsia="Calibri"/>
          <w:b/>
          <w:bCs/>
          <w:i/>
          <w:color w:val="000000" w:themeColor="text1"/>
          <w:sz w:val="26"/>
          <w:szCs w:val="26"/>
          <w:lang w:val="it-IT"/>
        </w:rPr>
      </w:pPr>
      <w:r w:rsidRPr="00CC0F87">
        <w:rPr>
          <w:rStyle w:val="Strong"/>
          <w:rFonts w:eastAsiaTheme="majorEastAsia"/>
          <w:b w:val="0"/>
          <w:bCs/>
          <w:color w:val="000000" w:themeColor="text1"/>
          <w:sz w:val="26"/>
          <w:szCs w:val="26"/>
          <w:lang w:val="it-IT"/>
        </w:rPr>
        <w:t xml:space="preserve">- Tập trung nghe giảng, tích cực tham gia trả </w:t>
      </w:r>
      <w:proofErr w:type="spellStart"/>
      <w:r w:rsidRPr="00CC0F87">
        <w:rPr>
          <w:rStyle w:val="Strong"/>
          <w:rFonts w:eastAsiaTheme="majorEastAsia"/>
          <w:b w:val="0"/>
          <w:bCs/>
          <w:color w:val="000000" w:themeColor="text1"/>
          <w:sz w:val="26"/>
          <w:szCs w:val="26"/>
          <w:lang w:val="it-IT"/>
        </w:rPr>
        <w:t>lời</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các</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câu</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hỏi</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phản</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biện</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đóng</w:t>
      </w:r>
      <w:proofErr w:type="spellEnd"/>
      <w:r w:rsidRPr="00CC0F87">
        <w:rPr>
          <w:rStyle w:val="Strong"/>
          <w:rFonts w:eastAsiaTheme="majorEastAsia"/>
          <w:b w:val="0"/>
          <w:bCs/>
          <w:color w:val="000000" w:themeColor="text1"/>
          <w:sz w:val="26"/>
          <w:szCs w:val="26"/>
          <w:lang w:val="it-IT"/>
        </w:rPr>
        <w:t xml:space="preserve"> góp ý kiến, vận dụng kiến thức lý luận để giải quyết tình huống và các vấn đề thực tiễn đặt ra.</w:t>
      </w:r>
      <w:r w:rsidRPr="00CC0F87">
        <w:rPr>
          <w:rFonts w:eastAsia="Calibri"/>
          <w:b/>
          <w:bCs/>
          <w:i/>
          <w:color w:val="000000" w:themeColor="text1"/>
          <w:sz w:val="26"/>
          <w:szCs w:val="26"/>
          <w:lang w:val="it-IT"/>
        </w:rPr>
        <w:t xml:space="preserve"> </w:t>
      </w:r>
    </w:p>
    <w:p w14:paraId="7BBD00A4" w14:textId="77777777" w:rsidR="00385B9D" w:rsidRPr="00CC0F87" w:rsidRDefault="00385B9D" w:rsidP="00CC0F87">
      <w:pPr>
        <w:snapToGrid w:val="0"/>
        <w:spacing w:line="271" w:lineRule="auto"/>
        <w:ind w:firstLine="426"/>
        <w:rPr>
          <w:rFonts w:eastAsia="Calibri"/>
          <w:i/>
          <w:color w:val="000000" w:themeColor="text1"/>
          <w:sz w:val="26"/>
          <w:szCs w:val="26"/>
          <w:lang w:val="vi-VN"/>
        </w:rPr>
      </w:pPr>
    </w:p>
    <w:p w14:paraId="6706EC86" w14:textId="77777777" w:rsidR="00385B9D" w:rsidRPr="00CC0F87" w:rsidRDefault="00385B9D" w:rsidP="00CC0F87">
      <w:pPr>
        <w:snapToGrid w:val="0"/>
        <w:spacing w:line="271" w:lineRule="auto"/>
        <w:jc w:val="both"/>
        <w:rPr>
          <w:b/>
          <w:bCs/>
          <w:color w:val="000000" w:themeColor="text1"/>
          <w:sz w:val="26"/>
          <w:szCs w:val="26"/>
          <w:lang w:val="vi-VN"/>
        </w:rPr>
      </w:pPr>
    </w:p>
    <w:p w14:paraId="408CCF36" w14:textId="77777777" w:rsidR="000F4B3A" w:rsidRPr="00CC0F87" w:rsidRDefault="000F4B3A" w:rsidP="00CC0F87">
      <w:pPr>
        <w:snapToGrid w:val="0"/>
        <w:spacing w:after="160" w:line="271" w:lineRule="auto"/>
        <w:rPr>
          <w:rFonts w:eastAsiaTheme="majorEastAsia"/>
          <w:b/>
          <w:bCs/>
          <w:color w:val="000000" w:themeColor="text1"/>
          <w:sz w:val="26"/>
          <w:szCs w:val="26"/>
          <w:lang w:val="vi-VN"/>
        </w:rPr>
      </w:pPr>
      <w:r w:rsidRPr="00CC0F87">
        <w:rPr>
          <w:b/>
          <w:bCs/>
          <w:color w:val="000000" w:themeColor="text1"/>
          <w:sz w:val="26"/>
          <w:szCs w:val="26"/>
          <w:lang w:val="vi-VN"/>
        </w:rPr>
        <w:br w:type="page"/>
      </w:r>
    </w:p>
    <w:p w14:paraId="1B874353" w14:textId="7B2B208E" w:rsidR="009D1BAE" w:rsidRPr="00CC0F87" w:rsidRDefault="009D1BAE" w:rsidP="00CC0F87">
      <w:pPr>
        <w:pStyle w:val="Heading1"/>
        <w:snapToGrid w:val="0"/>
        <w:spacing w:line="271" w:lineRule="auto"/>
        <w:rPr>
          <w:rFonts w:ascii="Times New Roman" w:hAnsi="Times New Roman" w:cs="Times New Roman"/>
          <w:b/>
          <w:bCs/>
          <w:color w:val="000000" w:themeColor="text1"/>
          <w:sz w:val="26"/>
          <w:szCs w:val="26"/>
        </w:rPr>
      </w:pPr>
      <w:r w:rsidRPr="00CC0F87">
        <w:rPr>
          <w:rFonts w:ascii="Times New Roman" w:hAnsi="Times New Roman" w:cs="Times New Roman"/>
          <w:b/>
          <w:bCs/>
          <w:color w:val="000000" w:themeColor="text1"/>
          <w:sz w:val="26"/>
          <w:szCs w:val="26"/>
          <w:lang w:val="vi-VN"/>
        </w:rPr>
        <w:lastRenderedPageBreak/>
        <w:t xml:space="preserve">Bài giảng </w:t>
      </w:r>
      <w:r w:rsidR="00626805" w:rsidRPr="00CC0F87">
        <w:rPr>
          <w:rFonts w:ascii="Times New Roman" w:hAnsi="Times New Roman" w:cs="Times New Roman"/>
          <w:b/>
          <w:bCs/>
          <w:color w:val="000000" w:themeColor="text1"/>
          <w:sz w:val="26"/>
          <w:szCs w:val="26"/>
        </w:rPr>
        <w:t>3</w:t>
      </w:r>
    </w:p>
    <w:p w14:paraId="2F2E90BC" w14:textId="77777777" w:rsidR="009D1BAE" w:rsidRPr="00CC0F87" w:rsidRDefault="009D1BAE" w:rsidP="00CC0F87">
      <w:pPr>
        <w:numPr>
          <w:ilvl w:val="0"/>
          <w:numId w:val="1"/>
        </w:numPr>
        <w:tabs>
          <w:tab w:val="left" w:pos="0"/>
          <w:tab w:val="left" w:pos="426"/>
          <w:tab w:val="left" w:pos="851"/>
        </w:tabs>
        <w:snapToGrid w:val="0"/>
        <w:spacing w:line="271" w:lineRule="auto"/>
        <w:ind w:left="0" w:firstLine="0"/>
        <w:jc w:val="both"/>
        <w:rPr>
          <w:color w:val="000000" w:themeColor="text1"/>
          <w:sz w:val="26"/>
          <w:szCs w:val="26"/>
          <w:lang w:val="vi-VN"/>
        </w:rPr>
      </w:pPr>
      <w:r w:rsidRPr="00CC0F87">
        <w:rPr>
          <w:b/>
          <w:bCs/>
          <w:color w:val="000000" w:themeColor="text1"/>
          <w:sz w:val="26"/>
          <w:szCs w:val="26"/>
          <w:lang w:val="vi-VN"/>
        </w:rPr>
        <w:t>Tên bài giảng: CHỦ NGHĨA MÁC - LÊNIN VỀ CHỦ NGHĨA XÃ HỘI VÀ THỰC TIỄN XÂY DỰNG CHỦ NGHĨA XÃ HỘI TỪ NĂM 1917 ĐẾN NĂM 1991</w:t>
      </w:r>
    </w:p>
    <w:p w14:paraId="28733E03" w14:textId="77777777" w:rsidR="009D1BAE" w:rsidRPr="00CC0F87" w:rsidRDefault="009D1BAE" w:rsidP="00CC0F87">
      <w:pPr>
        <w:numPr>
          <w:ilvl w:val="0"/>
          <w:numId w:val="1"/>
        </w:numPr>
        <w:tabs>
          <w:tab w:val="left" w:pos="0"/>
          <w:tab w:val="left" w:pos="426"/>
          <w:tab w:val="left" w:pos="851"/>
        </w:tabs>
        <w:snapToGrid w:val="0"/>
        <w:spacing w:line="271" w:lineRule="auto"/>
        <w:ind w:left="0" w:firstLine="0"/>
        <w:rPr>
          <w:b/>
          <w:bCs/>
          <w:color w:val="000000" w:themeColor="text1"/>
          <w:sz w:val="26"/>
          <w:szCs w:val="26"/>
        </w:rPr>
      </w:pPr>
      <w:proofErr w:type="spellStart"/>
      <w:r w:rsidRPr="00CC0F87">
        <w:rPr>
          <w:b/>
          <w:bCs/>
          <w:color w:val="000000" w:themeColor="text1"/>
          <w:sz w:val="26"/>
          <w:szCs w:val="26"/>
        </w:rPr>
        <w:t>Số</w:t>
      </w:r>
      <w:proofErr w:type="spellEnd"/>
      <w:r w:rsidRPr="00CC0F87">
        <w:rPr>
          <w:b/>
          <w:bCs/>
          <w:color w:val="000000" w:themeColor="text1"/>
          <w:sz w:val="26"/>
          <w:szCs w:val="26"/>
        </w:rPr>
        <w:t xml:space="preserve"> </w:t>
      </w:r>
      <w:proofErr w:type="spellStart"/>
      <w:r w:rsidRPr="00CC0F87">
        <w:rPr>
          <w:b/>
          <w:bCs/>
          <w:color w:val="000000" w:themeColor="text1"/>
          <w:sz w:val="26"/>
          <w:szCs w:val="26"/>
        </w:rPr>
        <w:t>tiết</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giảng</w:t>
      </w:r>
      <w:proofErr w:type="spellEnd"/>
      <w:r w:rsidRPr="00CC0F87">
        <w:rPr>
          <w:b/>
          <w:bCs/>
          <w:color w:val="000000" w:themeColor="text1"/>
          <w:sz w:val="26"/>
          <w:szCs w:val="26"/>
        </w:rPr>
        <w:t xml:space="preserve">: 05 </w:t>
      </w:r>
      <w:proofErr w:type="spellStart"/>
      <w:r w:rsidRPr="00CC0F87">
        <w:rPr>
          <w:b/>
          <w:bCs/>
          <w:color w:val="000000" w:themeColor="text1"/>
          <w:sz w:val="26"/>
          <w:szCs w:val="26"/>
        </w:rPr>
        <w:t>tiết</w:t>
      </w:r>
      <w:proofErr w:type="spellEnd"/>
    </w:p>
    <w:p w14:paraId="681EB807" w14:textId="77777777" w:rsidR="009D1BAE" w:rsidRPr="00CC0F87" w:rsidRDefault="009D1BAE" w:rsidP="00CC0F87">
      <w:pPr>
        <w:tabs>
          <w:tab w:val="left" w:pos="0"/>
          <w:tab w:val="left" w:pos="426"/>
          <w:tab w:val="left" w:pos="851"/>
        </w:tabs>
        <w:snapToGrid w:val="0"/>
        <w:spacing w:line="271" w:lineRule="auto"/>
        <w:rPr>
          <w:b/>
          <w:bCs/>
          <w:color w:val="000000" w:themeColor="text1"/>
          <w:sz w:val="26"/>
          <w:szCs w:val="26"/>
        </w:rPr>
      </w:pPr>
      <w:r w:rsidRPr="00CC0F87">
        <w:rPr>
          <w:b/>
          <w:iCs/>
          <w:noProof/>
          <w:color w:val="000000" w:themeColor="text1"/>
          <w:sz w:val="26"/>
          <w:szCs w:val="26"/>
        </w:rPr>
        <w:t>3. Mục tiêu</w:t>
      </w:r>
      <w:r w:rsidRPr="00CC0F87">
        <w:rPr>
          <w:rFonts w:eastAsia="Calibri"/>
          <w:color w:val="000000" w:themeColor="text1"/>
          <w:sz w:val="26"/>
          <w:szCs w:val="26"/>
        </w:rPr>
        <w:t xml:space="preserve">: </w:t>
      </w:r>
      <w:proofErr w:type="spellStart"/>
      <w:r w:rsidRPr="00CC0F87">
        <w:rPr>
          <w:rFonts w:eastAsia="Calibri"/>
          <w:i/>
          <w:iCs/>
          <w:color w:val="000000" w:themeColor="text1"/>
          <w:sz w:val="26"/>
          <w:szCs w:val="26"/>
        </w:rPr>
        <w:t>Bài</w:t>
      </w:r>
      <w:proofErr w:type="spellEnd"/>
      <w:r w:rsidRPr="00CC0F87">
        <w:rPr>
          <w:rFonts w:eastAsia="Calibri"/>
          <w:i/>
          <w:iCs/>
          <w:color w:val="000000" w:themeColor="text1"/>
          <w:sz w:val="26"/>
          <w:szCs w:val="26"/>
        </w:rPr>
        <w:t xml:space="preserve"> </w:t>
      </w:r>
      <w:proofErr w:type="spellStart"/>
      <w:r w:rsidRPr="00CC0F87">
        <w:rPr>
          <w:rFonts w:eastAsia="Calibri"/>
          <w:i/>
          <w:iCs/>
          <w:color w:val="000000" w:themeColor="text1"/>
          <w:sz w:val="26"/>
          <w:szCs w:val="26"/>
        </w:rPr>
        <w:t>giảng</w:t>
      </w:r>
      <w:proofErr w:type="spellEnd"/>
      <w:r w:rsidRPr="00CC0F87">
        <w:rPr>
          <w:rFonts w:eastAsia="Calibri"/>
          <w:i/>
          <w:iCs/>
          <w:color w:val="000000" w:themeColor="text1"/>
          <w:sz w:val="26"/>
          <w:szCs w:val="26"/>
        </w:rPr>
        <w:t xml:space="preserve"> </w:t>
      </w:r>
      <w:proofErr w:type="spellStart"/>
      <w:r w:rsidRPr="00CC0F87">
        <w:rPr>
          <w:rFonts w:eastAsia="Calibri"/>
          <w:i/>
          <w:iCs/>
          <w:color w:val="000000" w:themeColor="text1"/>
          <w:sz w:val="26"/>
          <w:szCs w:val="26"/>
        </w:rPr>
        <w:t>này</w:t>
      </w:r>
      <w:proofErr w:type="spellEnd"/>
      <w:r w:rsidRPr="00CC0F87">
        <w:rPr>
          <w:rFonts w:eastAsia="Calibri"/>
          <w:i/>
          <w:iCs/>
          <w:color w:val="000000" w:themeColor="text1"/>
          <w:sz w:val="26"/>
          <w:szCs w:val="26"/>
        </w:rPr>
        <w:t xml:space="preserve"> sẽ </w:t>
      </w:r>
      <w:proofErr w:type="spellStart"/>
      <w:r w:rsidRPr="00CC0F87">
        <w:rPr>
          <w:rFonts w:eastAsia="Calibri"/>
          <w:i/>
          <w:iCs/>
          <w:color w:val="000000" w:themeColor="text1"/>
          <w:sz w:val="26"/>
          <w:szCs w:val="26"/>
        </w:rPr>
        <w:t>cung</w:t>
      </w:r>
      <w:proofErr w:type="spellEnd"/>
      <w:r w:rsidRPr="00CC0F87">
        <w:rPr>
          <w:rFonts w:eastAsia="Calibri"/>
          <w:i/>
          <w:iCs/>
          <w:color w:val="000000" w:themeColor="text1"/>
          <w:sz w:val="26"/>
          <w:szCs w:val="26"/>
        </w:rPr>
        <w:t xml:space="preserve"> </w:t>
      </w:r>
      <w:proofErr w:type="spellStart"/>
      <w:r w:rsidRPr="00CC0F87">
        <w:rPr>
          <w:rFonts w:eastAsia="Calibri"/>
          <w:i/>
          <w:iCs/>
          <w:color w:val="000000" w:themeColor="text1"/>
          <w:sz w:val="26"/>
          <w:szCs w:val="26"/>
        </w:rPr>
        <w:t>cấp</w:t>
      </w:r>
      <w:proofErr w:type="spellEnd"/>
      <w:r w:rsidRPr="00CC0F87">
        <w:rPr>
          <w:rFonts w:eastAsia="Calibri"/>
          <w:i/>
          <w:iCs/>
          <w:color w:val="000000" w:themeColor="text1"/>
          <w:sz w:val="26"/>
          <w:szCs w:val="26"/>
        </w:rPr>
        <w:t xml:space="preserve"> </w:t>
      </w:r>
      <w:proofErr w:type="spellStart"/>
      <w:r w:rsidRPr="00CC0F87">
        <w:rPr>
          <w:rFonts w:eastAsia="Calibri"/>
          <w:i/>
          <w:iCs/>
          <w:color w:val="000000" w:themeColor="text1"/>
          <w:sz w:val="26"/>
          <w:szCs w:val="26"/>
        </w:rPr>
        <w:t>cho</w:t>
      </w:r>
      <w:proofErr w:type="spellEnd"/>
      <w:r w:rsidRPr="00CC0F87">
        <w:rPr>
          <w:rFonts w:eastAsia="Calibri"/>
          <w:i/>
          <w:iCs/>
          <w:color w:val="000000" w:themeColor="text1"/>
          <w:sz w:val="26"/>
          <w:szCs w:val="26"/>
        </w:rPr>
        <w:t xml:space="preserve"> </w:t>
      </w:r>
      <w:proofErr w:type="spellStart"/>
      <w:r w:rsidRPr="00CC0F87">
        <w:rPr>
          <w:rFonts w:eastAsia="Calibri"/>
          <w:i/>
          <w:iCs/>
          <w:color w:val="000000" w:themeColor="text1"/>
          <w:sz w:val="26"/>
          <w:szCs w:val="26"/>
        </w:rPr>
        <w:t>học</w:t>
      </w:r>
      <w:proofErr w:type="spellEnd"/>
      <w:r w:rsidRPr="00CC0F87">
        <w:rPr>
          <w:rFonts w:eastAsia="Calibri"/>
          <w:i/>
          <w:iCs/>
          <w:color w:val="000000" w:themeColor="text1"/>
          <w:sz w:val="26"/>
          <w:szCs w:val="26"/>
        </w:rPr>
        <w:t xml:space="preserve"> </w:t>
      </w:r>
      <w:proofErr w:type="spellStart"/>
      <w:r w:rsidRPr="00CC0F87">
        <w:rPr>
          <w:rFonts w:eastAsia="Calibri"/>
          <w:i/>
          <w:iCs/>
          <w:color w:val="000000" w:themeColor="text1"/>
          <w:sz w:val="26"/>
          <w:szCs w:val="26"/>
        </w:rPr>
        <w:t>viên</w:t>
      </w:r>
      <w:proofErr w:type="spellEnd"/>
    </w:p>
    <w:p w14:paraId="7D86D48F" w14:textId="77777777" w:rsidR="009D1BAE" w:rsidRPr="00CC0F87" w:rsidRDefault="009D1BAE" w:rsidP="00CC0F87">
      <w:pPr>
        <w:tabs>
          <w:tab w:val="left" w:pos="0"/>
          <w:tab w:val="left" w:pos="851"/>
        </w:tabs>
        <w:snapToGrid w:val="0"/>
        <w:spacing w:line="271" w:lineRule="auto"/>
        <w:ind w:firstLine="426"/>
        <w:jc w:val="both"/>
        <w:rPr>
          <w:bCs/>
          <w:color w:val="000000" w:themeColor="text1"/>
          <w:sz w:val="26"/>
          <w:szCs w:val="26"/>
        </w:rPr>
      </w:pPr>
      <w:r w:rsidRPr="00CC0F87">
        <w:rPr>
          <w:b/>
          <w:bCs/>
          <w:i/>
          <w:color w:val="000000" w:themeColor="text1"/>
          <w:sz w:val="26"/>
          <w:szCs w:val="26"/>
        </w:rPr>
        <w:t xml:space="preserve">- </w:t>
      </w:r>
      <w:proofErr w:type="spellStart"/>
      <w:r w:rsidRPr="00CC0F87">
        <w:rPr>
          <w:b/>
          <w:bCs/>
          <w:i/>
          <w:color w:val="000000" w:themeColor="text1"/>
          <w:sz w:val="26"/>
          <w:szCs w:val="26"/>
        </w:rPr>
        <w:t>Về</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kiến</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thức</w:t>
      </w:r>
      <w:proofErr w:type="spellEnd"/>
      <w:r w:rsidRPr="00CC0F87">
        <w:rPr>
          <w:b/>
          <w:bCs/>
          <w:i/>
          <w:color w:val="000000" w:themeColor="text1"/>
          <w:sz w:val="26"/>
          <w:szCs w:val="26"/>
        </w:rPr>
        <w:t>:</w:t>
      </w:r>
      <w:r w:rsidRPr="00CC0F87">
        <w:rPr>
          <w:bCs/>
          <w:i/>
          <w:color w:val="000000" w:themeColor="text1"/>
          <w:sz w:val="26"/>
          <w:szCs w:val="26"/>
        </w:rPr>
        <w:t xml:space="preserve"> </w:t>
      </w:r>
      <w:proofErr w:type="spellStart"/>
      <w:r w:rsidRPr="00CC0F87">
        <w:rPr>
          <w:bCs/>
          <w:color w:val="000000" w:themeColor="text1"/>
          <w:sz w:val="26"/>
          <w:szCs w:val="26"/>
        </w:rPr>
        <w:t>Những</w:t>
      </w:r>
      <w:proofErr w:type="spellEnd"/>
      <w:r w:rsidRPr="00CC0F87">
        <w:rPr>
          <w:bCs/>
          <w:color w:val="000000" w:themeColor="text1"/>
          <w:sz w:val="26"/>
          <w:szCs w:val="26"/>
        </w:rPr>
        <w:t xml:space="preserve"> </w:t>
      </w:r>
      <w:proofErr w:type="spellStart"/>
      <w:r w:rsidRPr="00CC0F87">
        <w:rPr>
          <w:bCs/>
          <w:color w:val="000000" w:themeColor="text1"/>
          <w:sz w:val="26"/>
          <w:szCs w:val="26"/>
        </w:rPr>
        <w:t>kiến</w:t>
      </w:r>
      <w:proofErr w:type="spellEnd"/>
      <w:r w:rsidRPr="00CC0F87">
        <w:rPr>
          <w:bCs/>
          <w:color w:val="000000" w:themeColor="text1"/>
          <w:sz w:val="26"/>
          <w:szCs w:val="26"/>
        </w:rPr>
        <w:t xml:space="preserve"> </w:t>
      </w:r>
      <w:proofErr w:type="spellStart"/>
      <w:r w:rsidRPr="00CC0F87">
        <w:rPr>
          <w:bCs/>
          <w:color w:val="000000" w:themeColor="text1"/>
          <w:sz w:val="26"/>
          <w:szCs w:val="26"/>
        </w:rPr>
        <w:t>thức</w:t>
      </w:r>
      <w:proofErr w:type="spellEnd"/>
      <w:r w:rsidRPr="00CC0F87">
        <w:rPr>
          <w:bCs/>
          <w:color w:val="000000" w:themeColor="text1"/>
          <w:sz w:val="26"/>
          <w:szCs w:val="26"/>
        </w:rPr>
        <w:t xml:space="preserve"> </w:t>
      </w:r>
      <w:proofErr w:type="spellStart"/>
      <w:r w:rsidRPr="00CC0F87">
        <w:rPr>
          <w:bCs/>
          <w:color w:val="000000" w:themeColor="text1"/>
          <w:sz w:val="26"/>
          <w:szCs w:val="26"/>
        </w:rPr>
        <w:t>cơ</w:t>
      </w:r>
      <w:proofErr w:type="spellEnd"/>
      <w:r w:rsidRPr="00CC0F87">
        <w:rPr>
          <w:bCs/>
          <w:color w:val="000000" w:themeColor="text1"/>
          <w:sz w:val="26"/>
          <w:szCs w:val="26"/>
        </w:rPr>
        <w:t xml:space="preserve"> </w:t>
      </w:r>
      <w:proofErr w:type="spellStart"/>
      <w:r w:rsidRPr="00CC0F87">
        <w:rPr>
          <w:bCs/>
          <w:color w:val="000000" w:themeColor="text1"/>
          <w:sz w:val="26"/>
          <w:szCs w:val="26"/>
        </w:rPr>
        <w:t>bản</w:t>
      </w:r>
      <w:proofErr w:type="spellEnd"/>
      <w:r w:rsidRPr="00CC0F87">
        <w:rPr>
          <w:bCs/>
          <w:color w:val="000000" w:themeColor="text1"/>
          <w:sz w:val="26"/>
          <w:szCs w:val="26"/>
        </w:rPr>
        <w:t xml:space="preserve">, </w:t>
      </w:r>
      <w:proofErr w:type="spellStart"/>
      <w:r w:rsidRPr="00CC0F87">
        <w:rPr>
          <w:bCs/>
          <w:color w:val="000000" w:themeColor="text1"/>
          <w:sz w:val="26"/>
          <w:szCs w:val="26"/>
        </w:rPr>
        <w:t>hệ</w:t>
      </w:r>
      <w:proofErr w:type="spellEnd"/>
      <w:r w:rsidRPr="00CC0F87">
        <w:rPr>
          <w:bCs/>
          <w:color w:val="000000" w:themeColor="text1"/>
          <w:sz w:val="26"/>
          <w:szCs w:val="26"/>
        </w:rPr>
        <w:t xml:space="preserve"> </w:t>
      </w:r>
      <w:proofErr w:type="spellStart"/>
      <w:r w:rsidRPr="00CC0F87">
        <w:rPr>
          <w:bCs/>
          <w:color w:val="000000" w:themeColor="text1"/>
          <w:sz w:val="26"/>
          <w:szCs w:val="26"/>
        </w:rPr>
        <w:t>thống</w:t>
      </w:r>
      <w:proofErr w:type="spellEnd"/>
      <w:r w:rsidRPr="00CC0F87">
        <w:rPr>
          <w:bCs/>
          <w:color w:val="000000" w:themeColor="text1"/>
          <w:sz w:val="26"/>
          <w:szCs w:val="26"/>
        </w:rPr>
        <w:t xml:space="preserve"> </w:t>
      </w:r>
      <w:proofErr w:type="spellStart"/>
      <w:r w:rsidRPr="00CC0F87">
        <w:rPr>
          <w:bCs/>
          <w:color w:val="000000" w:themeColor="text1"/>
          <w:sz w:val="26"/>
          <w:szCs w:val="26"/>
        </w:rPr>
        <w:t>về</w:t>
      </w:r>
      <w:proofErr w:type="spellEnd"/>
      <w:r w:rsidRPr="00CC0F87">
        <w:rPr>
          <w:bCs/>
          <w:color w:val="000000" w:themeColor="text1"/>
          <w:sz w:val="26"/>
          <w:szCs w:val="26"/>
        </w:rPr>
        <w:t xml:space="preserve"> </w:t>
      </w:r>
      <w:proofErr w:type="spellStart"/>
      <w:r w:rsidRPr="00CC0F87">
        <w:rPr>
          <w:bCs/>
          <w:color w:val="000000" w:themeColor="text1"/>
          <w:sz w:val="26"/>
          <w:szCs w:val="26"/>
        </w:rPr>
        <w:t>quan</w:t>
      </w:r>
      <w:proofErr w:type="spellEnd"/>
      <w:r w:rsidRPr="00CC0F87">
        <w:rPr>
          <w:bCs/>
          <w:color w:val="000000" w:themeColor="text1"/>
          <w:sz w:val="26"/>
          <w:szCs w:val="26"/>
        </w:rPr>
        <w:t xml:space="preserve"> </w:t>
      </w:r>
      <w:proofErr w:type="spellStart"/>
      <w:r w:rsidRPr="00CC0F87">
        <w:rPr>
          <w:bCs/>
          <w:color w:val="000000" w:themeColor="text1"/>
          <w:sz w:val="26"/>
          <w:szCs w:val="26"/>
        </w:rPr>
        <w:t>điểm</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chủ</w:t>
      </w:r>
      <w:proofErr w:type="spellEnd"/>
      <w:r w:rsidRPr="00CC0F87">
        <w:rPr>
          <w:bCs/>
          <w:color w:val="000000" w:themeColor="text1"/>
          <w:sz w:val="26"/>
          <w:szCs w:val="26"/>
        </w:rPr>
        <w:t xml:space="preserve"> </w:t>
      </w:r>
      <w:proofErr w:type="spellStart"/>
      <w:r w:rsidRPr="00CC0F87">
        <w:rPr>
          <w:bCs/>
          <w:color w:val="000000" w:themeColor="text1"/>
          <w:sz w:val="26"/>
          <w:szCs w:val="26"/>
        </w:rPr>
        <w:t>nghĩa</w:t>
      </w:r>
      <w:proofErr w:type="spellEnd"/>
      <w:r w:rsidRPr="00CC0F87">
        <w:rPr>
          <w:bCs/>
          <w:color w:val="000000" w:themeColor="text1"/>
          <w:sz w:val="26"/>
          <w:szCs w:val="26"/>
        </w:rPr>
        <w:t xml:space="preserve"> </w:t>
      </w:r>
      <w:proofErr w:type="spellStart"/>
      <w:r w:rsidRPr="00CC0F87">
        <w:rPr>
          <w:bCs/>
          <w:color w:val="000000" w:themeColor="text1"/>
          <w:sz w:val="26"/>
          <w:szCs w:val="26"/>
        </w:rPr>
        <w:t>Mác</w:t>
      </w:r>
      <w:proofErr w:type="spellEnd"/>
      <w:r w:rsidRPr="00CC0F87">
        <w:rPr>
          <w:bCs/>
          <w:color w:val="000000" w:themeColor="text1"/>
          <w:sz w:val="26"/>
          <w:szCs w:val="26"/>
        </w:rPr>
        <w:t xml:space="preserve"> - </w:t>
      </w:r>
      <w:proofErr w:type="spellStart"/>
      <w:r w:rsidRPr="00CC0F87">
        <w:rPr>
          <w:bCs/>
          <w:color w:val="000000" w:themeColor="text1"/>
          <w:sz w:val="26"/>
          <w:szCs w:val="26"/>
        </w:rPr>
        <w:t>Lênin</w:t>
      </w:r>
      <w:proofErr w:type="spellEnd"/>
      <w:r w:rsidRPr="00CC0F87">
        <w:rPr>
          <w:bCs/>
          <w:i/>
          <w:color w:val="000000" w:themeColor="text1"/>
          <w:sz w:val="26"/>
          <w:szCs w:val="26"/>
        </w:rPr>
        <w:t xml:space="preserve"> </w:t>
      </w:r>
      <w:proofErr w:type="spellStart"/>
      <w:r w:rsidRPr="00CC0F87">
        <w:rPr>
          <w:bCs/>
          <w:color w:val="000000" w:themeColor="text1"/>
          <w:sz w:val="26"/>
          <w:szCs w:val="26"/>
        </w:rPr>
        <w:t>về</w:t>
      </w:r>
      <w:proofErr w:type="spellEnd"/>
      <w:r w:rsidRPr="00CC0F87">
        <w:rPr>
          <w:bCs/>
          <w:color w:val="000000" w:themeColor="text1"/>
          <w:sz w:val="26"/>
          <w:szCs w:val="26"/>
        </w:rPr>
        <w:t xml:space="preserve"> CNXN; </w:t>
      </w:r>
      <w:proofErr w:type="spellStart"/>
      <w:r w:rsidRPr="00CC0F87">
        <w:rPr>
          <w:bCs/>
          <w:color w:val="000000" w:themeColor="text1"/>
          <w:sz w:val="26"/>
          <w:szCs w:val="26"/>
        </w:rPr>
        <w:t>thực</w:t>
      </w:r>
      <w:proofErr w:type="spellEnd"/>
      <w:r w:rsidRPr="00CC0F87">
        <w:rPr>
          <w:bCs/>
          <w:color w:val="000000" w:themeColor="text1"/>
          <w:sz w:val="26"/>
          <w:szCs w:val="26"/>
        </w:rPr>
        <w:t xml:space="preserve"> </w:t>
      </w:r>
      <w:proofErr w:type="spellStart"/>
      <w:r w:rsidRPr="00CC0F87">
        <w:rPr>
          <w:bCs/>
          <w:color w:val="000000" w:themeColor="text1"/>
          <w:sz w:val="26"/>
          <w:szCs w:val="26"/>
        </w:rPr>
        <w:t>tiễn</w:t>
      </w:r>
      <w:proofErr w:type="spellEnd"/>
      <w:r w:rsidRPr="00CC0F87">
        <w:rPr>
          <w:bCs/>
          <w:color w:val="000000" w:themeColor="text1"/>
          <w:sz w:val="26"/>
          <w:szCs w:val="26"/>
        </w:rPr>
        <w:t xml:space="preserve"> </w:t>
      </w:r>
      <w:proofErr w:type="spellStart"/>
      <w:r w:rsidRPr="00CC0F87">
        <w:rPr>
          <w:bCs/>
          <w:color w:val="000000" w:themeColor="text1"/>
          <w:sz w:val="26"/>
          <w:szCs w:val="26"/>
        </w:rPr>
        <w:t>xây</w:t>
      </w:r>
      <w:proofErr w:type="spellEnd"/>
      <w:r w:rsidRPr="00CC0F87">
        <w:rPr>
          <w:bCs/>
          <w:color w:val="000000" w:themeColor="text1"/>
          <w:sz w:val="26"/>
          <w:szCs w:val="26"/>
        </w:rPr>
        <w:t xml:space="preserve"> </w:t>
      </w:r>
      <w:proofErr w:type="spellStart"/>
      <w:r w:rsidRPr="00CC0F87">
        <w:rPr>
          <w:bCs/>
          <w:color w:val="000000" w:themeColor="text1"/>
          <w:sz w:val="26"/>
          <w:szCs w:val="26"/>
        </w:rPr>
        <w:t>dựng</w:t>
      </w:r>
      <w:proofErr w:type="spellEnd"/>
      <w:r w:rsidRPr="00CC0F87">
        <w:rPr>
          <w:bCs/>
          <w:color w:val="000000" w:themeColor="text1"/>
          <w:sz w:val="26"/>
          <w:szCs w:val="26"/>
        </w:rPr>
        <w:t xml:space="preserve"> CNXH </w:t>
      </w:r>
      <w:proofErr w:type="spellStart"/>
      <w:r w:rsidRPr="00CC0F87">
        <w:rPr>
          <w:bCs/>
          <w:color w:val="000000" w:themeColor="text1"/>
          <w:sz w:val="26"/>
          <w:szCs w:val="26"/>
        </w:rPr>
        <w:t>giai</w:t>
      </w:r>
      <w:proofErr w:type="spellEnd"/>
      <w:r w:rsidRPr="00CC0F87">
        <w:rPr>
          <w:bCs/>
          <w:color w:val="000000" w:themeColor="text1"/>
          <w:sz w:val="26"/>
          <w:szCs w:val="26"/>
        </w:rPr>
        <w:t xml:space="preserve"> </w:t>
      </w:r>
      <w:proofErr w:type="spellStart"/>
      <w:r w:rsidRPr="00CC0F87">
        <w:rPr>
          <w:bCs/>
          <w:color w:val="000000" w:themeColor="text1"/>
          <w:sz w:val="26"/>
          <w:szCs w:val="26"/>
        </w:rPr>
        <w:t>đoạn</w:t>
      </w:r>
      <w:proofErr w:type="spellEnd"/>
      <w:r w:rsidRPr="00CC0F87">
        <w:rPr>
          <w:bCs/>
          <w:color w:val="000000" w:themeColor="text1"/>
          <w:sz w:val="26"/>
          <w:szCs w:val="26"/>
        </w:rPr>
        <w:t xml:space="preserve"> 1917-1991 </w:t>
      </w:r>
      <w:proofErr w:type="spellStart"/>
      <w:r w:rsidRPr="00CC0F87">
        <w:rPr>
          <w:bCs/>
          <w:color w:val="000000" w:themeColor="text1"/>
          <w:sz w:val="26"/>
          <w:szCs w:val="26"/>
        </w:rPr>
        <w:t>và</w:t>
      </w:r>
      <w:proofErr w:type="spellEnd"/>
      <w:r w:rsidRPr="00CC0F87">
        <w:rPr>
          <w:bCs/>
          <w:color w:val="000000" w:themeColor="text1"/>
          <w:sz w:val="26"/>
          <w:szCs w:val="26"/>
        </w:rPr>
        <w:t xml:space="preserve"> </w:t>
      </w:r>
      <w:proofErr w:type="spellStart"/>
      <w:r w:rsidRPr="00CC0F87">
        <w:rPr>
          <w:bCs/>
          <w:color w:val="000000" w:themeColor="text1"/>
          <w:sz w:val="26"/>
          <w:szCs w:val="26"/>
        </w:rPr>
        <w:t>các</w:t>
      </w:r>
      <w:proofErr w:type="spellEnd"/>
      <w:r w:rsidRPr="00CC0F87">
        <w:rPr>
          <w:bCs/>
          <w:color w:val="000000" w:themeColor="text1"/>
          <w:sz w:val="26"/>
          <w:szCs w:val="26"/>
        </w:rPr>
        <w:t xml:space="preserve"> </w:t>
      </w:r>
      <w:proofErr w:type="spellStart"/>
      <w:r w:rsidRPr="00CC0F87">
        <w:rPr>
          <w:bCs/>
          <w:color w:val="000000" w:themeColor="text1"/>
          <w:sz w:val="26"/>
          <w:szCs w:val="26"/>
        </w:rPr>
        <w:t>bài</w:t>
      </w:r>
      <w:proofErr w:type="spellEnd"/>
      <w:r w:rsidRPr="00CC0F87">
        <w:rPr>
          <w:bCs/>
          <w:color w:val="000000" w:themeColor="text1"/>
          <w:sz w:val="26"/>
          <w:szCs w:val="26"/>
        </w:rPr>
        <w:t xml:space="preserve"> </w:t>
      </w:r>
      <w:proofErr w:type="spellStart"/>
      <w:r w:rsidRPr="00CC0F87">
        <w:rPr>
          <w:bCs/>
          <w:color w:val="000000" w:themeColor="text1"/>
          <w:sz w:val="26"/>
          <w:szCs w:val="26"/>
        </w:rPr>
        <w:t>học</w:t>
      </w:r>
      <w:proofErr w:type="spellEnd"/>
      <w:r w:rsidRPr="00CC0F87">
        <w:rPr>
          <w:bCs/>
          <w:color w:val="000000" w:themeColor="text1"/>
          <w:sz w:val="26"/>
          <w:szCs w:val="26"/>
        </w:rPr>
        <w:t xml:space="preserve"> </w:t>
      </w:r>
      <w:proofErr w:type="spellStart"/>
      <w:r w:rsidRPr="00CC0F87">
        <w:rPr>
          <w:bCs/>
          <w:color w:val="000000" w:themeColor="text1"/>
          <w:sz w:val="26"/>
          <w:szCs w:val="26"/>
        </w:rPr>
        <w:t>kinh</w:t>
      </w:r>
      <w:proofErr w:type="spellEnd"/>
      <w:r w:rsidRPr="00CC0F87">
        <w:rPr>
          <w:bCs/>
          <w:color w:val="000000" w:themeColor="text1"/>
          <w:sz w:val="26"/>
          <w:szCs w:val="26"/>
        </w:rPr>
        <w:t xml:space="preserve"> </w:t>
      </w:r>
      <w:proofErr w:type="spellStart"/>
      <w:r w:rsidRPr="00CC0F87">
        <w:rPr>
          <w:bCs/>
          <w:color w:val="000000" w:themeColor="text1"/>
          <w:sz w:val="26"/>
          <w:szCs w:val="26"/>
        </w:rPr>
        <w:t>nghiệm</w:t>
      </w:r>
      <w:proofErr w:type="spellEnd"/>
      <w:r w:rsidRPr="00CC0F87">
        <w:rPr>
          <w:bCs/>
          <w:color w:val="000000" w:themeColor="text1"/>
          <w:sz w:val="26"/>
          <w:szCs w:val="26"/>
        </w:rPr>
        <w:t xml:space="preserve"> </w:t>
      </w:r>
      <w:proofErr w:type="spellStart"/>
      <w:r w:rsidRPr="00CC0F87">
        <w:rPr>
          <w:bCs/>
          <w:color w:val="000000" w:themeColor="text1"/>
          <w:sz w:val="26"/>
          <w:szCs w:val="26"/>
        </w:rPr>
        <w:t>rút</w:t>
      </w:r>
      <w:proofErr w:type="spellEnd"/>
      <w:r w:rsidRPr="00CC0F87">
        <w:rPr>
          <w:bCs/>
          <w:color w:val="000000" w:themeColor="text1"/>
          <w:sz w:val="26"/>
          <w:szCs w:val="26"/>
        </w:rPr>
        <w:t xml:space="preserve"> </w:t>
      </w:r>
      <w:proofErr w:type="spellStart"/>
      <w:r w:rsidRPr="00CC0F87">
        <w:rPr>
          <w:bCs/>
          <w:color w:val="000000" w:themeColor="text1"/>
          <w:sz w:val="26"/>
          <w:szCs w:val="26"/>
        </w:rPr>
        <w:t>ra</w:t>
      </w:r>
      <w:proofErr w:type="spellEnd"/>
      <w:r w:rsidRPr="00CC0F87">
        <w:rPr>
          <w:bCs/>
          <w:color w:val="000000" w:themeColor="text1"/>
          <w:sz w:val="26"/>
          <w:szCs w:val="26"/>
        </w:rPr>
        <w:t xml:space="preserve"> </w:t>
      </w:r>
      <w:proofErr w:type="spellStart"/>
      <w:r w:rsidRPr="00CC0F87">
        <w:rPr>
          <w:bCs/>
          <w:color w:val="000000" w:themeColor="text1"/>
          <w:sz w:val="26"/>
          <w:szCs w:val="26"/>
        </w:rPr>
        <w:t>cho</w:t>
      </w:r>
      <w:proofErr w:type="spellEnd"/>
      <w:r w:rsidRPr="00CC0F87">
        <w:rPr>
          <w:bCs/>
          <w:color w:val="000000" w:themeColor="text1"/>
          <w:sz w:val="26"/>
          <w:szCs w:val="26"/>
        </w:rPr>
        <w:t xml:space="preserve"> Việt Nam. </w:t>
      </w:r>
    </w:p>
    <w:p w14:paraId="389560FE" w14:textId="77777777" w:rsidR="009D1BAE" w:rsidRPr="00CC0F87" w:rsidRDefault="009D1BAE" w:rsidP="00CC0F87">
      <w:pPr>
        <w:widowControl w:val="0"/>
        <w:tabs>
          <w:tab w:val="left" w:pos="0"/>
          <w:tab w:val="left" w:pos="851"/>
        </w:tabs>
        <w:snapToGrid w:val="0"/>
        <w:spacing w:line="271" w:lineRule="auto"/>
        <w:ind w:firstLine="426"/>
        <w:jc w:val="both"/>
        <w:rPr>
          <w:b/>
          <w:bCs/>
          <w:color w:val="000000" w:themeColor="text1"/>
          <w:sz w:val="26"/>
          <w:szCs w:val="26"/>
          <w:lang w:val="vi-VN"/>
        </w:rPr>
      </w:pPr>
      <w:r w:rsidRPr="00CC0F87">
        <w:rPr>
          <w:b/>
          <w:bCs/>
          <w:i/>
          <w:color w:val="000000" w:themeColor="text1"/>
          <w:sz w:val="26"/>
          <w:szCs w:val="26"/>
        </w:rPr>
        <w:t xml:space="preserve">- </w:t>
      </w:r>
      <w:proofErr w:type="spellStart"/>
      <w:r w:rsidRPr="00CC0F87">
        <w:rPr>
          <w:b/>
          <w:bCs/>
          <w:i/>
          <w:color w:val="000000" w:themeColor="text1"/>
          <w:sz w:val="26"/>
          <w:szCs w:val="26"/>
        </w:rPr>
        <w:t>Về</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kỹ</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năng</w:t>
      </w:r>
      <w:proofErr w:type="spellEnd"/>
      <w:r w:rsidRPr="00CC0F87">
        <w:rPr>
          <w:b/>
          <w:bCs/>
          <w:i/>
          <w:color w:val="000000" w:themeColor="text1"/>
          <w:sz w:val="26"/>
          <w:szCs w:val="26"/>
        </w:rPr>
        <w:t>:</w:t>
      </w:r>
      <w:r w:rsidRPr="00CC0F87">
        <w:rPr>
          <w:b/>
          <w:bCs/>
          <w:color w:val="000000" w:themeColor="text1"/>
          <w:sz w:val="26"/>
          <w:szCs w:val="26"/>
        </w:rPr>
        <w:t xml:space="preserve"> </w:t>
      </w:r>
      <w:r w:rsidRPr="00CC0F87">
        <w:rPr>
          <w:b/>
          <w:bCs/>
          <w:color w:val="000000" w:themeColor="text1"/>
          <w:sz w:val="26"/>
          <w:szCs w:val="26"/>
          <w:lang w:val="vi-VN"/>
        </w:rPr>
        <w:t xml:space="preserve"> </w:t>
      </w:r>
      <w:r w:rsidRPr="00CC0F87">
        <w:rPr>
          <w:b/>
          <w:bCs/>
          <w:color w:val="000000" w:themeColor="text1"/>
          <w:sz w:val="26"/>
          <w:szCs w:val="26"/>
        </w:rPr>
        <w:t xml:space="preserve"> </w:t>
      </w:r>
    </w:p>
    <w:p w14:paraId="55B6D19B" w14:textId="77777777" w:rsidR="009D1BAE" w:rsidRPr="00CC0F87" w:rsidRDefault="009D1BAE" w:rsidP="00CC0F87">
      <w:pPr>
        <w:widowControl w:val="0"/>
        <w:snapToGrid w:val="0"/>
        <w:spacing w:line="271" w:lineRule="auto"/>
        <w:ind w:firstLine="426"/>
        <w:jc w:val="both"/>
        <w:rPr>
          <w:bCs/>
          <w:color w:val="000000" w:themeColor="text1"/>
          <w:sz w:val="26"/>
          <w:szCs w:val="26"/>
        </w:rPr>
      </w:pPr>
      <w:r w:rsidRPr="00CC0F87">
        <w:rPr>
          <w:bCs/>
          <w:color w:val="000000" w:themeColor="text1"/>
          <w:sz w:val="26"/>
          <w:szCs w:val="26"/>
        </w:rPr>
        <w:t xml:space="preserve">+ </w:t>
      </w:r>
      <w:proofErr w:type="spellStart"/>
      <w:r w:rsidRPr="00CC0F87">
        <w:rPr>
          <w:bCs/>
          <w:color w:val="000000" w:themeColor="text1"/>
          <w:sz w:val="26"/>
          <w:szCs w:val="26"/>
        </w:rPr>
        <w:t>Vận</w:t>
      </w:r>
      <w:proofErr w:type="spellEnd"/>
      <w:r w:rsidRPr="00CC0F87">
        <w:rPr>
          <w:bCs/>
          <w:color w:val="000000" w:themeColor="text1"/>
          <w:sz w:val="26"/>
          <w:szCs w:val="26"/>
        </w:rPr>
        <w:t xml:space="preserve"> </w:t>
      </w:r>
      <w:proofErr w:type="spellStart"/>
      <w:r w:rsidRPr="00CC0F87">
        <w:rPr>
          <w:bCs/>
          <w:color w:val="000000" w:themeColor="text1"/>
          <w:sz w:val="26"/>
          <w:szCs w:val="26"/>
        </w:rPr>
        <w:t>dụng</w:t>
      </w:r>
      <w:proofErr w:type="spellEnd"/>
      <w:r w:rsidRPr="00CC0F87">
        <w:rPr>
          <w:bCs/>
          <w:color w:val="000000" w:themeColor="text1"/>
          <w:sz w:val="26"/>
          <w:szCs w:val="26"/>
        </w:rPr>
        <w:t xml:space="preserve"> </w:t>
      </w:r>
      <w:proofErr w:type="spellStart"/>
      <w:r w:rsidRPr="00CC0F87">
        <w:rPr>
          <w:bCs/>
          <w:color w:val="000000" w:themeColor="text1"/>
          <w:sz w:val="26"/>
          <w:szCs w:val="26"/>
        </w:rPr>
        <w:t>các</w:t>
      </w:r>
      <w:proofErr w:type="spellEnd"/>
      <w:r w:rsidRPr="00CC0F87">
        <w:rPr>
          <w:bCs/>
          <w:color w:val="000000" w:themeColor="text1"/>
          <w:sz w:val="26"/>
          <w:szCs w:val="26"/>
          <w:lang w:val="vi-VN"/>
        </w:rPr>
        <w:t xml:space="preserve"> </w:t>
      </w:r>
      <w:proofErr w:type="spellStart"/>
      <w:r w:rsidRPr="00CC0F87">
        <w:rPr>
          <w:bCs/>
          <w:color w:val="000000" w:themeColor="text1"/>
          <w:sz w:val="26"/>
          <w:szCs w:val="26"/>
        </w:rPr>
        <w:t>bài</w:t>
      </w:r>
      <w:proofErr w:type="spellEnd"/>
      <w:r w:rsidRPr="00CC0F87">
        <w:rPr>
          <w:bCs/>
          <w:color w:val="000000" w:themeColor="text1"/>
          <w:sz w:val="26"/>
          <w:szCs w:val="26"/>
        </w:rPr>
        <w:t xml:space="preserve"> </w:t>
      </w:r>
      <w:proofErr w:type="spellStart"/>
      <w:r w:rsidRPr="00CC0F87">
        <w:rPr>
          <w:bCs/>
          <w:color w:val="000000" w:themeColor="text1"/>
          <w:sz w:val="26"/>
          <w:szCs w:val="26"/>
        </w:rPr>
        <w:t>học</w:t>
      </w:r>
      <w:proofErr w:type="spellEnd"/>
      <w:r w:rsidRPr="00CC0F87">
        <w:rPr>
          <w:bCs/>
          <w:color w:val="000000" w:themeColor="text1"/>
          <w:sz w:val="26"/>
          <w:szCs w:val="26"/>
        </w:rPr>
        <w:t xml:space="preserve"> </w:t>
      </w:r>
      <w:proofErr w:type="spellStart"/>
      <w:r w:rsidRPr="00CC0F87">
        <w:rPr>
          <w:bCs/>
          <w:color w:val="000000" w:themeColor="text1"/>
          <w:sz w:val="26"/>
          <w:szCs w:val="26"/>
        </w:rPr>
        <w:t>kinh</w:t>
      </w:r>
      <w:proofErr w:type="spellEnd"/>
      <w:r w:rsidRPr="00CC0F87">
        <w:rPr>
          <w:bCs/>
          <w:color w:val="000000" w:themeColor="text1"/>
          <w:sz w:val="26"/>
          <w:szCs w:val="26"/>
        </w:rPr>
        <w:t xml:space="preserve"> </w:t>
      </w:r>
      <w:proofErr w:type="spellStart"/>
      <w:r w:rsidRPr="00CC0F87">
        <w:rPr>
          <w:bCs/>
          <w:color w:val="000000" w:themeColor="text1"/>
          <w:sz w:val="26"/>
          <w:szCs w:val="26"/>
        </w:rPr>
        <w:t>nghiệm</w:t>
      </w:r>
      <w:proofErr w:type="spellEnd"/>
      <w:r w:rsidRPr="00CC0F87">
        <w:rPr>
          <w:bCs/>
          <w:color w:val="000000" w:themeColor="text1"/>
          <w:sz w:val="26"/>
          <w:szCs w:val="26"/>
        </w:rPr>
        <w:t xml:space="preserve"> </w:t>
      </w:r>
      <w:proofErr w:type="spellStart"/>
      <w:r w:rsidRPr="00CC0F87">
        <w:rPr>
          <w:bCs/>
          <w:color w:val="000000" w:themeColor="text1"/>
          <w:sz w:val="26"/>
          <w:szCs w:val="26"/>
        </w:rPr>
        <w:t>từ</w:t>
      </w:r>
      <w:proofErr w:type="spellEnd"/>
      <w:r w:rsidRPr="00CC0F87">
        <w:rPr>
          <w:bCs/>
          <w:color w:val="000000" w:themeColor="text1"/>
          <w:sz w:val="26"/>
          <w:szCs w:val="26"/>
        </w:rPr>
        <w:t xml:space="preserve"> </w:t>
      </w:r>
      <w:proofErr w:type="spellStart"/>
      <w:r w:rsidRPr="00CC0F87">
        <w:rPr>
          <w:bCs/>
          <w:color w:val="000000" w:themeColor="text1"/>
          <w:sz w:val="26"/>
          <w:szCs w:val="26"/>
        </w:rPr>
        <w:t>thực</w:t>
      </w:r>
      <w:proofErr w:type="spellEnd"/>
      <w:r w:rsidRPr="00CC0F87">
        <w:rPr>
          <w:bCs/>
          <w:color w:val="000000" w:themeColor="text1"/>
          <w:sz w:val="26"/>
          <w:szCs w:val="26"/>
        </w:rPr>
        <w:t xml:space="preserve"> </w:t>
      </w:r>
      <w:proofErr w:type="spellStart"/>
      <w:r w:rsidRPr="00CC0F87">
        <w:rPr>
          <w:bCs/>
          <w:color w:val="000000" w:themeColor="text1"/>
          <w:sz w:val="26"/>
          <w:szCs w:val="26"/>
        </w:rPr>
        <w:t>tiễn</w:t>
      </w:r>
      <w:proofErr w:type="spellEnd"/>
      <w:r w:rsidRPr="00CC0F87">
        <w:rPr>
          <w:bCs/>
          <w:color w:val="000000" w:themeColor="text1"/>
          <w:sz w:val="26"/>
          <w:szCs w:val="26"/>
        </w:rPr>
        <w:t xml:space="preserve"> </w:t>
      </w:r>
      <w:proofErr w:type="spellStart"/>
      <w:r w:rsidRPr="00CC0F87">
        <w:rPr>
          <w:bCs/>
          <w:color w:val="000000" w:themeColor="text1"/>
          <w:sz w:val="26"/>
          <w:szCs w:val="26"/>
        </w:rPr>
        <w:t>xây</w:t>
      </w:r>
      <w:proofErr w:type="spellEnd"/>
      <w:r w:rsidRPr="00CC0F87">
        <w:rPr>
          <w:bCs/>
          <w:color w:val="000000" w:themeColor="text1"/>
          <w:sz w:val="26"/>
          <w:szCs w:val="26"/>
        </w:rPr>
        <w:t xml:space="preserve"> </w:t>
      </w:r>
      <w:proofErr w:type="spellStart"/>
      <w:r w:rsidRPr="00CC0F87">
        <w:rPr>
          <w:bCs/>
          <w:color w:val="000000" w:themeColor="text1"/>
          <w:sz w:val="26"/>
          <w:szCs w:val="26"/>
        </w:rPr>
        <w:t>dựng</w:t>
      </w:r>
      <w:proofErr w:type="spellEnd"/>
      <w:r w:rsidRPr="00CC0F87">
        <w:rPr>
          <w:bCs/>
          <w:color w:val="000000" w:themeColor="text1"/>
          <w:sz w:val="26"/>
          <w:szCs w:val="26"/>
        </w:rPr>
        <w:t xml:space="preserve"> CNXH </w:t>
      </w:r>
      <w:proofErr w:type="spellStart"/>
      <w:r w:rsidRPr="00CC0F87">
        <w:rPr>
          <w:bCs/>
          <w:color w:val="000000" w:themeColor="text1"/>
          <w:sz w:val="26"/>
          <w:szCs w:val="26"/>
        </w:rPr>
        <w:t>giai</w:t>
      </w:r>
      <w:proofErr w:type="spellEnd"/>
      <w:r w:rsidRPr="00CC0F87">
        <w:rPr>
          <w:bCs/>
          <w:color w:val="000000" w:themeColor="text1"/>
          <w:sz w:val="26"/>
          <w:szCs w:val="26"/>
        </w:rPr>
        <w:t xml:space="preserve"> </w:t>
      </w:r>
      <w:proofErr w:type="spellStart"/>
      <w:r w:rsidRPr="00CC0F87">
        <w:rPr>
          <w:bCs/>
          <w:color w:val="000000" w:themeColor="text1"/>
          <w:sz w:val="26"/>
          <w:szCs w:val="26"/>
        </w:rPr>
        <w:t>đoạn</w:t>
      </w:r>
      <w:proofErr w:type="spellEnd"/>
      <w:r w:rsidRPr="00CC0F87">
        <w:rPr>
          <w:bCs/>
          <w:color w:val="000000" w:themeColor="text1"/>
          <w:sz w:val="26"/>
          <w:szCs w:val="26"/>
        </w:rPr>
        <w:t xml:space="preserve"> 1917-1991 </w:t>
      </w:r>
      <w:proofErr w:type="spellStart"/>
      <w:r w:rsidRPr="00CC0F87">
        <w:rPr>
          <w:bCs/>
          <w:color w:val="000000" w:themeColor="text1"/>
          <w:sz w:val="26"/>
          <w:szCs w:val="26"/>
        </w:rPr>
        <w:t>để</w:t>
      </w:r>
      <w:proofErr w:type="spellEnd"/>
      <w:r w:rsidRPr="00CC0F87">
        <w:rPr>
          <w:bCs/>
          <w:color w:val="000000" w:themeColor="text1"/>
          <w:sz w:val="26"/>
          <w:szCs w:val="26"/>
        </w:rPr>
        <w:t xml:space="preserve"> </w:t>
      </w:r>
      <w:proofErr w:type="spellStart"/>
      <w:r w:rsidRPr="00CC0F87">
        <w:rPr>
          <w:bCs/>
          <w:color w:val="000000" w:themeColor="text1"/>
          <w:sz w:val="26"/>
          <w:szCs w:val="26"/>
        </w:rPr>
        <w:t>đánh</w:t>
      </w:r>
      <w:proofErr w:type="spellEnd"/>
      <w:r w:rsidRPr="00CC0F87">
        <w:rPr>
          <w:bCs/>
          <w:color w:val="000000" w:themeColor="text1"/>
          <w:sz w:val="26"/>
          <w:szCs w:val="26"/>
        </w:rPr>
        <w:t xml:space="preserve"> </w:t>
      </w:r>
      <w:proofErr w:type="spellStart"/>
      <w:r w:rsidRPr="00CC0F87">
        <w:rPr>
          <w:bCs/>
          <w:color w:val="000000" w:themeColor="text1"/>
          <w:sz w:val="26"/>
          <w:szCs w:val="26"/>
        </w:rPr>
        <w:t>giá</w:t>
      </w:r>
      <w:proofErr w:type="spellEnd"/>
      <w:r w:rsidRPr="00CC0F87">
        <w:rPr>
          <w:bCs/>
          <w:color w:val="000000" w:themeColor="text1"/>
          <w:sz w:val="26"/>
          <w:szCs w:val="26"/>
        </w:rPr>
        <w:t xml:space="preserve">, </w:t>
      </w:r>
      <w:proofErr w:type="spellStart"/>
      <w:r w:rsidRPr="00CC0F87">
        <w:rPr>
          <w:bCs/>
          <w:color w:val="000000" w:themeColor="text1"/>
          <w:sz w:val="26"/>
          <w:szCs w:val="26"/>
        </w:rPr>
        <w:t>phân</w:t>
      </w:r>
      <w:proofErr w:type="spellEnd"/>
      <w:r w:rsidRPr="00CC0F87">
        <w:rPr>
          <w:bCs/>
          <w:color w:val="000000" w:themeColor="text1"/>
          <w:sz w:val="26"/>
          <w:szCs w:val="26"/>
        </w:rPr>
        <w:t xml:space="preserve"> </w:t>
      </w:r>
      <w:proofErr w:type="spellStart"/>
      <w:r w:rsidRPr="00CC0F87">
        <w:rPr>
          <w:bCs/>
          <w:color w:val="000000" w:themeColor="text1"/>
          <w:sz w:val="26"/>
          <w:szCs w:val="26"/>
        </w:rPr>
        <w:t>tích</w:t>
      </w:r>
      <w:proofErr w:type="spellEnd"/>
      <w:r w:rsidRPr="00CC0F87">
        <w:rPr>
          <w:bCs/>
          <w:color w:val="000000" w:themeColor="text1"/>
          <w:sz w:val="26"/>
          <w:szCs w:val="26"/>
        </w:rPr>
        <w:t xml:space="preserve">, </w:t>
      </w:r>
      <w:proofErr w:type="spellStart"/>
      <w:r w:rsidRPr="00CC0F87">
        <w:rPr>
          <w:bCs/>
          <w:color w:val="000000" w:themeColor="text1"/>
          <w:sz w:val="26"/>
          <w:szCs w:val="26"/>
        </w:rPr>
        <w:t>xử</w:t>
      </w:r>
      <w:proofErr w:type="spellEnd"/>
      <w:r w:rsidRPr="00CC0F87">
        <w:rPr>
          <w:bCs/>
          <w:color w:val="000000" w:themeColor="text1"/>
          <w:sz w:val="26"/>
          <w:szCs w:val="26"/>
        </w:rPr>
        <w:t xml:space="preserve"> </w:t>
      </w:r>
      <w:proofErr w:type="spellStart"/>
      <w:r w:rsidRPr="00CC0F87">
        <w:rPr>
          <w:bCs/>
          <w:color w:val="000000" w:themeColor="text1"/>
          <w:sz w:val="26"/>
          <w:szCs w:val="26"/>
        </w:rPr>
        <w:t>lý</w:t>
      </w:r>
      <w:proofErr w:type="spellEnd"/>
      <w:r w:rsidRPr="00CC0F87">
        <w:rPr>
          <w:bCs/>
          <w:color w:val="000000" w:themeColor="text1"/>
          <w:sz w:val="26"/>
          <w:szCs w:val="26"/>
        </w:rPr>
        <w:t xml:space="preserve"> </w:t>
      </w:r>
      <w:proofErr w:type="spellStart"/>
      <w:r w:rsidRPr="00CC0F87">
        <w:rPr>
          <w:bCs/>
          <w:color w:val="000000" w:themeColor="text1"/>
          <w:sz w:val="26"/>
          <w:szCs w:val="26"/>
        </w:rPr>
        <w:t>các</w:t>
      </w:r>
      <w:proofErr w:type="spellEnd"/>
      <w:r w:rsidRPr="00CC0F87">
        <w:rPr>
          <w:bCs/>
          <w:color w:val="000000" w:themeColor="text1"/>
          <w:sz w:val="26"/>
          <w:szCs w:val="26"/>
        </w:rPr>
        <w:t xml:space="preserve"> </w:t>
      </w:r>
      <w:proofErr w:type="spellStart"/>
      <w:r w:rsidRPr="00CC0F87">
        <w:rPr>
          <w:bCs/>
          <w:color w:val="000000" w:themeColor="text1"/>
          <w:sz w:val="26"/>
          <w:szCs w:val="26"/>
        </w:rPr>
        <w:t>tình</w:t>
      </w:r>
      <w:proofErr w:type="spellEnd"/>
      <w:r w:rsidRPr="00CC0F87">
        <w:rPr>
          <w:bCs/>
          <w:color w:val="000000" w:themeColor="text1"/>
          <w:sz w:val="26"/>
          <w:szCs w:val="26"/>
        </w:rPr>
        <w:t xml:space="preserve"> </w:t>
      </w:r>
      <w:proofErr w:type="spellStart"/>
      <w:r w:rsidRPr="00CC0F87">
        <w:rPr>
          <w:bCs/>
          <w:color w:val="000000" w:themeColor="text1"/>
          <w:sz w:val="26"/>
          <w:szCs w:val="26"/>
        </w:rPr>
        <w:t>huống</w:t>
      </w:r>
      <w:proofErr w:type="spellEnd"/>
      <w:r w:rsidRPr="00CC0F87">
        <w:rPr>
          <w:bCs/>
          <w:color w:val="000000" w:themeColor="text1"/>
          <w:sz w:val="26"/>
          <w:szCs w:val="26"/>
        </w:rPr>
        <w:t xml:space="preserve"> </w:t>
      </w:r>
      <w:proofErr w:type="spellStart"/>
      <w:r w:rsidRPr="00CC0F87">
        <w:rPr>
          <w:bCs/>
          <w:color w:val="000000" w:themeColor="text1"/>
          <w:sz w:val="26"/>
          <w:szCs w:val="26"/>
        </w:rPr>
        <w:t>trong</w:t>
      </w:r>
      <w:proofErr w:type="spellEnd"/>
      <w:r w:rsidRPr="00CC0F87">
        <w:rPr>
          <w:bCs/>
          <w:color w:val="000000" w:themeColor="text1"/>
          <w:sz w:val="26"/>
          <w:szCs w:val="26"/>
          <w:lang w:val="vi-VN"/>
        </w:rPr>
        <w:t xml:space="preserve"> tổ chức</w:t>
      </w:r>
      <w:r w:rsidRPr="00CC0F87">
        <w:rPr>
          <w:bCs/>
          <w:color w:val="000000" w:themeColor="text1"/>
          <w:sz w:val="26"/>
          <w:szCs w:val="26"/>
        </w:rPr>
        <w:t xml:space="preserve"> </w:t>
      </w:r>
      <w:proofErr w:type="spellStart"/>
      <w:r w:rsidRPr="00CC0F87">
        <w:rPr>
          <w:bCs/>
          <w:color w:val="000000" w:themeColor="text1"/>
          <w:sz w:val="26"/>
          <w:szCs w:val="26"/>
        </w:rPr>
        <w:t>thực</w:t>
      </w:r>
      <w:proofErr w:type="spellEnd"/>
      <w:r w:rsidRPr="00CC0F87">
        <w:rPr>
          <w:bCs/>
          <w:color w:val="000000" w:themeColor="text1"/>
          <w:sz w:val="26"/>
          <w:szCs w:val="26"/>
        </w:rPr>
        <w:t xml:space="preserve"> </w:t>
      </w:r>
      <w:proofErr w:type="spellStart"/>
      <w:r w:rsidRPr="00CC0F87">
        <w:rPr>
          <w:bCs/>
          <w:color w:val="000000" w:themeColor="text1"/>
          <w:sz w:val="26"/>
          <w:szCs w:val="26"/>
        </w:rPr>
        <w:t>hiện</w:t>
      </w:r>
      <w:proofErr w:type="spellEnd"/>
      <w:r w:rsidRPr="00CC0F87">
        <w:rPr>
          <w:bCs/>
          <w:color w:val="000000" w:themeColor="text1"/>
          <w:sz w:val="26"/>
          <w:szCs w:val="26"/>
        </w:rPr>
        <w:t xml:space="preserve"> </w:t>
      </w:r>
      <w:proofErr w:type="spellStart"/>
      <w:r w:rsidRPr="00CC0F87">
        <w:rPr>
          <w:bCs/>
          <w:color w:val="000000" w:themeColor="text1"/>
          <w:sz w:val="26"/>
          <w:szCs w:val="26"/>
        </w:rPr>
        <w:t>nhiệm</w:t>
      </w:r>
      <w:proofErr w:type="spellEnd"/>
      <w:r w:rsidRPr="00CC0F87">
        <w:rPr>
          <w:bCs/>
          <w:color w:val="000000" w:themeColor="text1"/>
          <w:sz w:val="26"/>
          <w:szCs w:val="26"/>
        </w:rPr>
        <w:t xml:space="preserve"> </w:t>
      </w:r>
      <w:proofErr w:type="spellStart"/>
      <w:r w:rsidRPr="00CC0F87">
        <w:rPr>
          <w:bCs/>
          <w:color w:val="000000" w:themeColor="text1"/>
          <w:sz w:val="26"/>
          <w:szCs w:val="26"/>
        </w:rPr>
        <w:t>vụ</w:t>
      </w:r>
      <w:proofErr w:type="spellEnd"/>
      <w:r w:rsidRPr="00CC0F87">
        <w:rPr>
          <w:bCs/>
          <w:color w:val="000000" w:themeColor="text1"/>
          <w:sz w:val="26"/>
          <w:szCs w:val="26"/>
        </w:rPr>
        <w:t xml:space="preserve"> </w:t>
      </w:r>
      <w:proofErr w:type="spellStart"/>
      <w:r w:rsidRPr="00CC0F87">
        <w:rPr>
          <w:bCs/>
          <w:color w:val="000000" w:themeColor="text1"/>
          <w:sz w:val="26"/>
          <w:szCs w:val="26"/>
        </w:rPr>
        <w:t>chính</w:t>
      </w:r>
      <w:proofErr w:type="spellEnd"/>
      <w:r w:rsidRPr="00CC0F87">
        <w:rPr>
          <w:bCs/>
          <w:color w:val="000000" w:themeColor="text1"/>
          <w:sz w:val="26"/>
          <w:szCs w:val="26"/>
        </w:rPr>
        <w:t xml:space="preserve"> </w:t>
      </w:r>
      <w:proofErr w:type="spellStart"/>
      <w:r w:rsidRPr="00CC0F87">
        <w:rPr>
          <w:bCs/>
          <w:color w:val="000000" w:themeColor="text1"/>
          <w:sz w:val="26"/>
          <w:szCs w:val="26"/>
        </w:rPr>
        <w:t>trị</w:t>
      </w:r>
      <w:proofErr w:type="spellEnd"/>
      <w:r w:rsidRPr="00CC0F87">
        <w:rPr>
          <w:bCs/>
          <w:color w:val="000000" w:themeColor="text1"/>
          <w:sz w:val="26"/>
          <w:szCs w:val="26"/>
        </w:rPr>
        <w:t xml:space="preserve"> ở </w:t>
      </w:r>
      <w:proofErr w:type="spellStart"/>
      <w:r w:rsidRPr="00CC0F87">
        <w:rPr>
          <w:bCs/>
          <w:color w:val="000000" w:themeColor="text1"/>
          <w:sz w:val="26"/>
          <w:szCs w:val="26"/>
        </w:rPr>
        <w:t>ngành</w:t>
      </w:r>
      <w:proofErr w:type="spellEnd"/>
      <w:r w:rsidRPr="00CC0F87">
        <w:rPr>
          <w:bCs/>
          <w:color w:val="000000" w:themeColor="text1"/>
          <w:sz w:val="26"/>
          <w:szCs w:val="26"/>
        </w:rPr>
        <w:t>/</w:t>
      </w:r>
      <w:proofErr w:type="spellStart"/>
      <w:r w:rsidRPr="00CC0F87">
        <w:rPr>
          <w:rFonts w:eastAsia="Calibri"/>
          <w:bCs/>
          <w:color w:val="000000" w:themeColor="text1"/>
          <w:kern w:val="24"/>
          <w:sz w:val="26"/>
          <w:szCs w:val="26"/>
        </w:rPr>
        <w:t>địa</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phương</w:t>
      </w:r>
      <w:proofErr w:type="spellEnd"/>
      <w:r w:rsidRPr="00CC0F87">
        <w:rPr>
          <w:rFonts w:eastAsia="Calibri"/>
          <w:bCs/>
          <w:color w:val="000000" w:themeColor="text1"/>
          <w:kern w:val="24"/>
          <w:sz w:val="26"/>
          <w:szCs w:val="26"/>
        </w:rPr>
        <w:t>/</w:t>
      </w:r>
      <w:proofErr w:type="spellStart"/>
      <w:r w:rsidRPr="00CC0F87">
        <w:rPr>
          <w:rFonts w:eastAsia="Calibri"/>
          <w:bCs/>
          <w:color w:val="000000" w:themeColor="text1"/>
          <w:kern w:val="24"/>
          <w:sz w:val="26"/>
          <w:szCs w:val="26"/>
        </w:rPr>
        <w:t>cơ</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quan</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đơn</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vị</w:t>
      </w:r>
      <w:proofErr w:type="spellEnd"/>
      <w:r w:rsidRPr="00CC0F87">
        <w:rPr>
          <w:bCs/>
          <w:color w:val="000000" w:themeColor="text1"/>
          <w:sz w:val="26"/>
          <w:szCs w:val="26"/>
        </w:rPr>
        <w:t xml:space="preserve">; </w:t>
      </w:r>
    </w:p>
    <w:p w14:paraId="6193FF46" w14:textId="77777777" w:rsidR="009D1BAE" w:rsidRPr="00CC0F87" w:rsidRDefault="009D1BAE" w:rsidP="00CC0F87">
      <w:pPr>
        <w:widowControl w:val="0"/>
        <w:snapToGrid w:val="0"/>
        <w:spacing w:line="271" w:lineRule="auto"/>
        <w:ind w:firstLine="426"/>
        <w:jc w:val="both"/>
        <w:rPr>
          <w:b/>
          <w:bCs/>
          <w:color w:val="000000" w:themeColor="text1"/>
          <w:sz w:val="26"/>
          <w:szCs w:val="26"/>
        </w:rPr>
      </w:pPr>
      <w:r w:rsidRPr="00CC0F87">
        <w:rPr>
          <w:bCs/>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phủ</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CNXH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lang w:val="vi-VN"/>
        </w:rPr>
        <w:t xml:space="preserve"> nghiệp xây dựng </w:t>
      </w:r>
      <w:r w:rsidRPr="00CC0F87">
        <w:rPr>
          <w:color w:val="000000" w:themeColor="text1"/>
          <w:sz w:val="26"/>
          <w:szCs w:val="26"/>
        </w:rPr>
        <w:t>CNXH do</w:t>
      </w:r>
      <w:r w:rsidRPr="00CC0F87">
        <w:rPr>
          <w:color w:val="000000" w:themeColor="text1"/>
          <w:sz w:val="26"/>
          <w:szCs w:val="26"/>
          <w:lang w:val="vi-VN"/>
        </w:rPr>
        <w:t xml:space="preserve"> Đảng Cộng sản Việt Nam lãnh đạo</w:t>
      </w:r>
      <w:r w:rsidRPr="00CC0F87">
        <w:rPr>
          <w:color w:val="000000" w:themeColor="text1"/>
          <w:sz w:val="26"/>
          <w:szCs w:val="26"/>
        </w:rPr>
        <w:t>.</w:t>
      </w:r>
    </w:p>
    <w:p w14:paraId="05B503B7" w14:textId="77777777" w:rsidR="009D1BAE" w:rsidRPr="00CC0F87" w:rsidRDefault="009D1BAE" w:rsidP="00CC0F87">
      <w:pPr>
        <w:widowControl w:val="0"/>
        <w:tabs>
          <w:tab w:val="left" w:pos="0"/>
          <w:tab w:val="left" w:pos="851"/>
        </w:tabs>
        <w:snapToGrid w:val="0"/>
        <w:spacing w:line="271" w:lineRule="auto"/>
        <w:ind w:firstLine="426"/>
        <w:jc w:val="both"/>
        <w:rPr>
          <w:b/>
          <w:bCs/>
          <w:color w:val="000000" w:themeColor="text1"/>
          <w:sz w:val="26"/>
          <w:szCs w:val="26"/>
        </w:rPr>
      </w:pPr>
      <w:r w:rsidRPr="00CC0F87">
        <w:rPr>
          <w:b/>
          <w:bCs/>
          <w:i/>
          <w:color w:val="000000" w:themeColor="text1"/>
          <w:sz w:val="26"/>
          <w:szCs w:val="26"/>
        </w:rPr>
        <w:t xml:space="preserve">- </w:t>
      </w:r>
      <w:proofErr w:type="spellStart"/>
      <w:r w:rsidRPr="00CC0F87">
        <w:rPr>
          <w:b/>
          <w:bCs/>
          <w:i/>
          <w:color w:val="000000" w:themeColor="text1"/>
          <w:sz w:val="26"/>
          <w:szCs w:val="26"/>
        </w:rPr>
        <w:t>Về</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tư</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tưởng</w:t>
      </w:r>
      <w:proofErr w:type="spellEnd"/>
      <w:r w:rsidRPr="00CC0F87">
        <w:rPr>
          <w:b/>
          <w:bCs/>
          <w:i/>
          <w:color w:val="000000" w:themeColor="text1"/>
          <w:sz w:val="26"/>
          <w:szCs w:val="26"/>
        </w:rPr>
        <w:t>:</w:t>
      </w:r>
      <w:r w:rsidRPr="00CC0F87">
        <w:rPr>
          <w:b/>
          <w:bCs/>
          <w:color w:val="000000" w:themeColor="text1"/>
          <w:sz w:val="26"/>
          <w:szCs w:val="26"/>
        </w:rPr>
        <w:t xml:space="preserve"> </w:t>
      </w:r>
    </w:p>
    <w:p w14:paraId="0C5C2A72" w14:textId="77777777" w:rsidR="009D1BAE" w:rsidRPr="00CC0F87" w:rsidRDefault="009D1BAE" w:rsidP="00CC0F87">
      <w:pPr>
        <w:widowControl w:val="0"/>
        <w:tabs>
          <w:tab w:val="left" w:pos="0"/>
          <w:tab w:val="left" w:pos="851"/>
        </w:tabs>
        <w:snapToGrid w:val="0"/>
        <w:spacing w:line="271" w:lineRule="auto"/>
        <w:ind w:firstLine="426"/>
        <w:jc w:val="both"/>
        <w:rPr>
          <w:color w:val="000000" w:themeColor="text1"/>
          <w:sz w:val="26"/>
          <w:szCs w:val="26"/>
        </w:rPr>
      </w:pPr>
      <w:r w:rsidRPr="00CC0F87">
        <w:rPr>
          <w:b/>
          <w:bCs/>
          <w:color w:val="000000" w:themeColor="text1"/>
          <w:sz w:val="26"/>
          <w:szCs w:val="26"/>
        </w:rPr>
        <w:t xml:space="preserve">+ </w:t>
      </w:r>
      <w:proofErr w:type="spellStart"/>
      <w:r w:rsidRPr="00CC0F87">
        <w:rPr>
          <w:bCs/>
          <w:color w:val="000000" w:themeColor="text1"/>
          <w:sz w:val="26"/>
          <w:szCs w:val="26"/>
        </w:rPr>
        <w:t>Củng</w:t>
      </w:r>
      <w:proofErr w:type="spellEnd"/>
      <w:r w:rsidRPr="00CC0F87">
        <w:rPr>
          <w:bCs/>
          <w:color w:val="000000" w:themeColor="text1"/>
          <w:sz w:val="26"/>
          <w:szCs w:val="26"/>
        </w:rPr>
        <w:t xml:space="preserve"> </w:t>
      </w:r>
      <w:proofErr w:type="spellStart"/>
      <w:r w:rsidRPr="00CC0F87">
        <w:rPr>
          <w:bCs/>
          <w:color w:val="000000" w:themeColor="text1"/>
          <w:sz w:val="26"/>
          <w:szCs w:val="26"/>
        </w:rPr>
        <w:t>cố</w:t>
      </w:r>
      <w:proofErr w:type="spellEnd"/>
      <w:r w:rsidRPr="00CC0F87">
        <w:rPr>
          <w:bCs/>
          <w:color w:val="000000" w:themeColor="text1"/>
          <w:sz w:val="26"/>
          <w:szCs w:val="26"/>
        </w:rPr>
        <w:t xml:space="preserve"> </w:t>
      </w:r>
      <w:proofErr w:type="spellStart"/>
      <w:r w:rsidRPr="00CC0F87">
        <w:rPr>
          <w:bCs/>
          <w:color w:val="000000" w:themeColor="text1"/>
          <w:sz w:val="26"/>
          <w:szCs w:val="26"/>
        </w:rPr>
        <w:t>niềm</w:t>
      </w:r>
      <w:proofErr w:type="spellEnd"/>
      <w:r w:rsidRPr="00CC0F87">
        <w:rPr>
          <w:bCs/>
          <w:color w:val="000000" w:themeColor="text1"/>
          <w:sz w:val="26"/>
          <w:szCs w:val="26"/>
        </w:rPr>
        <w:t xml:space="preserve"> tin</w:t>
      </w:r>
      <w:r w:rsidRPr="00CC0F87">
        <w:rPr>
          <w:b/>
          <w:bCs/>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w:t>
      </w:r>
      <w:r w:rsidRPr="00CC0F87">
        <w:rPr>
          <w:color w:val="000000" w:themeColor="text1"/>
          <w:sz w:val="26"/>
          <w:szCs w:val="26"/>
          <w:lang w:val="vi-VN"/>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bCs/>
          <w:color w:val="000000" w:themeColor="text1"/>
          <w:sz w:val="26"/>
          <w:szCs w:val="26"/>
          <w:lang w:val="it-IT"/>
        </w:rPr>
        <w:t>sự</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nghiệp</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xây</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dựng</w:t>
      </w:r>
      <w:proofErr w:type="spellEnd"/>
      <w:r w:rsidRPr="00CC0F87">
        <w:rPr>
          <w:bCs/>
          <w:color w:val="000000" w:themeColor="text1"/>
          <w:sz w:val="26"/>
          <w:szCs w:val="26"/>
          <w:lang w:val="it-IT"/>
        </w:rPr>
        <w:t xml:space="preserve"> CNXH do </w:t>
      </w:r>
      <w:proofErr w:type="spellStart"/>
      <w:r w:rsidRPr="00CC0F87">
        <w:rPr>
          <w:bCs/>
          <w:color w:val="000000" w:themeColor="text1"/>
          <w:sz w:val="26"/>
          <w:szCs w:val="26"/>
          <w:lang w:val="it-IT"/>
        </w:rPr>
        <w:t>Đảng</w:t>
      </w:r>
      <w:proofErr w:type="spellEnd"/>
      <w:r w:rsidRPr="00CC0F87">
        <w:rPr>
          <w:bCs/>
          <w:color w:val="000000" w:themeColor="text1"/>
          <w:sz w:val="26"/>
          <w:szCs w:val="26"/>
          <w:lang w:val="it-IT"/>
        </w:rPr>
        <w:t xml:space="preserve"> Cộng</w:t>
      </w:r>
      <w:r w:rsidRPr="00CC0F87">
        <w:rPr>
          <w:bCs/>
          <w:color w:val="000000" w:themeColor="text1"/>
          <w:sz w:val="26"/>
          <w:szCs w:val="26"/>
        </w:rPr>
        <w:t xml:space="preserve"> </w:t>
      </w:r>
      <w:proofErr w:type="spellStart"/>
      <w:r w:rsidRPr="00CC0F87">
        <w:rPr>
          <w:bCs/>
          <w:color w:val="000000" w:themeColor="text1"/>
          <w:sz w:val="26"/>
          <w:szCs w:val="26"/>
        </w:rPr>
        <w:t>sản</w:t>
      </w:r>
      <w:proofErr w:type="spellEnd"/>
      <w:r w:rsidRPr="00CC0F87">
        <w:rPr>
          <w:bCs/>
          <w:color w:val="000000" w:themeColor="text1"/>
          <w:sz w:val="26"/>
          <w:szCs w:val="26"/>
        </w:rPr>
        <w:t xml:space="preserve"> Việt Nam </w:t>
      </w:r>
      <w:r w:rsidRPr="00CC0F87">
        <w:rPr>
          <w:bCs/>
          <w:color w:val="000000" w:themeColor="text1"/>
          <w:sz w:val="26"/>
          <w:szCs w:val="26"/>
          <w:lang w:val="it-IT"/>
        </w:rPr>
        <w:t>lãnh đạo.</w:t>
      </w:r>
    </w:p>
    <w:p w14:paraId="46D51C46" w14:textId="77777777" w:rsidR="009D1BAE" w:rsidRPr="00CC0F87" w:rsidRDefault="009D1BAE" w:rsidP="00CC0F87">
      <w:pPr>
        <w:widowControl w:val="0"/>
        <w:tabs>
          <w:tab w:val="left" w:pos="0"/>
          <w:tab w:val="left" w:pos="851"/>
        </w:tabs>
        <w:snapToGrid w:val="0"/>
        <w:spacing w:line="271" w:lineRule="auto"/>
        <w:ind w:firstLine="426"/>
        <w:jc w:val="both"/>
        <w:rPr>
          <w:b/>
          <w:bCs/>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cực</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bài</w:t>
      </w:r>
      <w:proofErr w:type="spellEnd"/>
      <w:r w:rsidRPr="00CC0F87">
        <w:rPr>
          <w:color w:val="000000" w:themeColor="text1"/>
          <w:sz w:val="26"/>
          <w:szCs w:val="26"/>
        </w:rPr>
        <w:t xml:space="preserve">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kinh</w:t>
      </w:r>
      <w:proofErr w:type="spellEnd"/>
      <w:r w:rsidRPr="00CC0F87">
        <w:rPr>
          <w:color w:val="000000" w:themeColor="text1"/>
          <w:sz w:val="26"/>
          <w:szCs w:val="26"/>
        </w:rPr>
        <w:t xml:space="preserve"> </w:t>
      </w:r>
      <w:proofErr w:type="spellStart"/>
      <w:r w:rsidRPr="00CC0F87">
        <w:rPr>
          <w:color w:val="000000" w:themeColor="text1"/>
          <w:sz w:val="26"/>
          <w:szCs w:val="26"/>
        </w:rPr>
        <w:t>nghiệm</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đoạn</w:t>
      </w:r>
      <w:proofErr w:type="spellEnd"/>
      <w:r w:rsidRPr="00CC0F87">
        <w:rPr>
          <w:color w:val="000000" w:themeColor="text1"/>
          <w:sz w:val="26"/>
          <w:szCs w:val="26"/>
        </w:rPr>
        <w:t xml:space="preserve"> 1917-1991 </w:t>
      </w:r>
      <w:proofErr w:type="spellStart"/>
      <w:r w:rsidRPr="00CC0F87">
        <w:rPr>
          <w:color w:val="000000" w:themeColor="text1"/>
          <w:sz w:val="26"/>
          <w:szCs w:val="26"/>
        </w:rPr>
        <w:t>trong</w:t>
      </w:r>
      <w:proofErr w:type="spellEnd"/>
      <w:r w:rsidRPr="00CC0F87">
        <w:rPr>
          <w:color w:val="000000" w:themeColor="text1"/>
          <w:sz w:val="26"/>
          <w:szCs w:val="26"/>
          <w:lang w:val="vi-VN"/>
        </w:rPr>
        <w:t xml:space="preserve"> tổ chức</w:t>
      </w:r>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
    <w:p w14:paraId="78AA807E" w14:textId="77777777" w:rsidR="009D1BAE" w:rsidRPr="00CC0F87" w:rsidRDefault="009D1BAE" w:rsidP="00CC0F87">
      <w:pPr>
        <w:tabs>
          <w:tab w:val="left" w:pos="0"/>
        </w:tabs>
        <w:snapToGrid w:val="0"/>
        <w:spacing w:line="271" w:lineRule="auto"/>
        <w:rPr>
          <w:rFonts w:eastAsia="Calibri"/>
          <w:i/>
          <w:iCs/>
          <w:color w:val="000000" w:themeColor="text1"/>
          <w:sz w:val="26"/>
          <w:szCs w:val="26"/>
          <w:lang w:val="pt-BR"/>
        </w:rPr>
      </w:pPr>
      <w:r w:rsidRPr="00CC0F87">
        <w:rPr>
          <w:rFonts w:eastAsia="Calibri"/>
          <w:b/>
          <w:iCs/>
          <w:color w:val="000000" w:themeColor="text1"/>
          <w:sz w:val="26"/>
          <w:szCs w:val="26"/>
        </w:rPr>
        <w:t xml:space="preserve">    </w:t>
      </w:r>
      <w:r w:rsidRPr="00CC0F87">
        <w:rPr>
          <w:rFonts w:eastAsia="Calibri"/>
          <w:b/>
          <w:iCs/>
          <w:color w:val="000000" w:themeColor="text1"/>
          <w:sz w:val="26"/>
          <w:szCs w:val="26"/>
          <w:lang w:val="pt-BR"/>
        </w:rPr>
        <w:t>4. Chuẩn đầu ra:</w:t>
      </w:r>
      <w:r w:rsidRPr="00CC0F87">
        <w:rPr>
          <w:rFonts w:eastAsia="Calibri"/>
          <w:b/>
          <w:color w:val="000000" w:themeColor="text1"/>
          <w:sz w:val="26"/>
          <w:szCs w:val="26"/>
          <w:lang w:val="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91"/>
        <w:gridCol w:w="4307"/>
        <w:gridCol w:w="3343"/>
      </w:tblGrid>
      <w:tr w:rsidR="009D1BAE" w:rsidRPr="00CC0F87" w14:paraId="5BE9FC51" w14:textId="77777777" w:rsidTr="002E2356">
        <w:tc>
          <w:tcPr>
            <w:tcW w:w="6691" w:type="dxa"/>
            <w:vMerge w:val="restart"/>
          </w:tcPr>
          <w:p w14:paraId="40106486" w14:textId="77777777" w:rsidR="009D1BAE" w:rsidRPr="00CC0F87" w:rsidRDefault="009D1BAE" w:rsidP="00CC0F87">
            <w:pPr>
              <w:snapToGrid w:val="0"/>
              <w:spacing w:line="271" w:lineRule="auto"/>
              <w:jc w:val="center"/>
              <w:rPr>
                <w:b/>
                <w:color w:val="000000" w:themeColor="text1"/>
                <w:sz w:val="26"/>
                <w:szCs w:val="26"/>
                <w:lang w:val="pt-BR"/>
              </w:rPr>
            </w:pPr>
            <w:proofErr w:type="spellStart"/>
            <w:r w:rsidRPr="00CC0F87">
              <w:rPr>
                <w:b/>
                <w:color w:val="000000" w:themeColor="text1"/>
                <w:sz w:val="26"/>
                <w:szCs w:val="26"/>
                <w:lang w:val="pt-BR"/>
              </w:rPr>
              <w:t>Chuẩn</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đầu</w:t>
            </w:r>
            <w:proofErr w:type="spellEnd"/>
            <w:r w:rsidRPr="00CC0F87">
              <w:rPr>
                <w:b/>
                <w:color w:val="000000" w:themeColor="text1"/>
                <w:sz w:val="26"/>
                <w:szCs w:val="26"/>
                <w:lang w:val="pt-BR"/>
              </w:rPr>
              <w:t xml:space="preserve"> </w:t>
            </w:r>
            <w:proofErr w:type="spellStart"/>
            <w:r w:rsidRPr="00CC0F87">
              <w:rPr>
                <w:b/>
                <w:color w:val="000000" w:themeColor="text1"/>
                <w:sz w:val="26"/>
                <w:szCs w:val="26"/>
                <w:lang w:val="pt-BR"/>
              </w:rPr>
              <w:t>ra</w:t>
            </w:r>
            <w:proofErr w:type="spellEnd"/>
          </w:p>
        </w:tc>
        <w:tc>
          <w:tcPr>
            <w:tcW w:w="7650" w:type="dxa"/>
            <w:gridSpan w:val="2"/>
          </w:tcPr>
          <w:p w14:paraId="4FED412B"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Đánh giá người học</w:t>
            </w:r>
          </w:p>
        </w:tc>
      </w:tr>
      <w:tr w:rsidR="009D1BAE" w:rsidRPr="00CC0F87" w14:paraId="7D1181D0" w14:textId="77777777" w:rsidTr="002E2356">
        <w:tc>
          <w:tcPr>
            <w:tcW w:w="6691" w:type="dxa"/>
            <w:vMerge/>
          </w:tcPr>
          <w:p w14:paraId="3A818645" w14:textId="77777777" w:rsidR="009D1BAE" w:rsidRPr="00CC0F87" w:rsidRDefault="009D1BAE" w:rsidP="00CC0F87">
            <w:pPr>
              <w:snapToGrid w:val="0"/>
              <w:spacing w:line="271" w:lineRule="auto"/>
              <w:rPr>
                <w:color w:val="000000" w:themeColor="text1"/>
                <w:sz w:val="26"/>
                <w:szCs w:val="26"/>
                <w:lang w:val="pt-BR"/>
              </w:rPr>
            </w:pPr>
          </w:p>
        </w:tc>
        <w:tc>
          <w:tcPr>
            <w:tcW w:w="4307" w:type="dxa"/>
          </w:tcPr>
          <w:p w14:paraId="1608CC8D"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Yêu cầu đánh giá</w:t>
            </w:r>
          </w:p>
        </w:tc>
        <w:tc>
          <w:tcPr>
            <w:tcW w:w="3343" w:type="dxa"/>
          </w:tcPr>
          <w:p w14:paraId="6A9BFBA3"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Hình thức đánh giá</w:t>
            </w:r>
          </w:p>
        </w:tc>
      </w:tr>
      <w:tr w:rsidR="009D1BAE" w:rsidRPr="00CC0F87" w14:paraId="4E2AC38F" w14:textId="77777777" w:rsidTr="002E2356">
        <w:tc>
          <w:tcPr>
            <w:tcW w:w="6691" w:type="dxa"/>
          </w:tcPr>
          <w:p w14:paraId="23AE1475" w14:textId="77777777" w:rsidR="009D1BAE" w:rsidRPr="00CC0F87" w:rsidRDefault="009D1BAE" w:rsidP="00CC0F87">
            <w:pPr>
              <w:snapToGrid w:val="0"/>
              <w:spacing w:line="271" w:lineRule="auto"/>
              <w:jc w:val="both"/>
              <w:rPr>
                <w:b/>
                <w:bCs/>
                <w:i/>
                <w:color w:val="000000" w:themeColor="text1"/>
                <w:sz w:val="26"/>
                <w:szCs w:val="26"/>
              </w:rPr>
            </w:pPr>
            <w:r w:rsidRPr="00CC0F87">
              <w:rPr>
                <w:b/>
                <w:bCs/>
                <w:i/>
                <w:color w:val="000000" w:themeColor="text1"/>
                <w:sz w:val="26"/>
                <w:szCs w:val="26"/>
                <w:lang w:val="it-IT"/>
              </w:rPr>
              <w:t xml:space="preserve"> - </w:t>
            </w:r>
            <w:proofErr w:type="spellStart"/>
            <w:r w:rsidRPr="00CC0F87">
              <w:rPr>
                <w:b/>
                <w:bCs/>
                <w:i/>
                <w:color w:val="000000" w:themeColor="text1"/>
                <w:sz w:val="26"/>
                <w:szCs w:val="26"/>
              </w:rPr>
              <w:t>Về</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kiến</w:t>
            </w:r>
            <w:proofErr w:type="spellEnd"/>
            <w:r w:rsidRPr="00CC0F87">
              <w:rPr>
                <w:b/>
                <w:bCs/>
                <w:i/>
                <w:color w:val="000000" w:themeColor="text1"/>
                <w:sz w:val="26"/>
                <w:szCs w:val="26"/>
              </w:rPr>
              <w:t xml:space="preserve"> </w:t>
            </w:r>
            <w:proofErr w:type="spellStart"/>
            <w:r w:rsidRPr="00CC0F87">
              <w:rPr>
                <w:b/>
                <w:bCs/>
                <w:i/>
                <w:color w:val="000000" w:themeColor="text1"/>
                <w:sz w:val="26"/>
                <w:szCs w:val="26"/>
              </w:rPr>
              <w:t>thức</w:t>
            </w:r>
            <w:proofErr w:type="spellEnd"/>
            <w:r w:rsidRPr="00CC0F87">
              <w:rPr>
                <w:b/>
                <w:bCs/>
                <w:i/>
                <w:color w:val="000000" w:themeColor="text1"/>
                <w:sz w:val="26"/>
                <w:szCs w:val="26"/>
              </w:rPr>
              <w:t>:</w:t>
            </w:r>
          </w:p>
          <w:p w14:paraId="685384C6" w14:textId="77777777" w:rsidR="009D1BAE" w:rsidRPr="00CC0F87" w:rsidRDefault="009D1BAE" w:rsidP="00CC0F87">
            <w:pPr>
              <w:snapToGrid w:val="0"/>
              <w:spacing w:line="271" w:lineRule="auto"/>
              <w:ind w:firstLine="347"/>
              <w:jc w:val="both"/>
              <w:rPr>
                <w:color w:val="000000" w:themeColor="text1"/>
                <w:sz w:val="26"/>
                <w:szCs w:val="26"/>
                <w:lang w:val="it-IT"/>
              </w:rPr>
            </w:pPr>
            <w:r w:rsidRPr="00CC0F87">
              <w:rPr>
                <w:color w:val="000000" w:themeColor="text1"/>
                <w:sz w:val="26"/>
                <w:szCs w:val="26"/>
                <w:lang w:val="it-IT"/>
              </w:rPr>
              <w:t>+ Phân tích được các đặc trưng cơ bản của CNXH và cách thức /biện pháp xây dựng CNXH theo quan điểm của chủ nghĩa Mác</w:t>
            </w:r>
            <w:r w:rsidRPr="00CC0F87">
              <w:rPr>
                <w:color w:val="000000" w:themeColor="text1"/>
                <w:sz w:val="26"/>
                <w:szCs w:val="26"/>
              </w:rPr>
              <w:t xml:space="preserve"> </w:t>
            </w:r>
            <w:r w:rsidRPr="00CC0F87">
              <w:rPr>
                <w:color w:val="000000" w:themeColor="text1"/>
                <w:sz w:val="26"/>
                <w:szCs w:val="26"/>
                <w:lang w:val="it-IT"/>
              </w:rPr>
              <w:t>-</w:t>
            </w:r>
            <w:r w:rsidRPr="00CC0F87">
              <w:rPr>
                <w:color w:val="000000" w:themeColor="text1"/>
                <w:sz w:val="26"/>
                <w:szCs w:val="26"/>
              </w:rPr>
              <w:t xml:space="preserve"> </w:t>
            </w:r>
            <w:r w:rsidRPr="00CC0F87">
              <w:rPr>
                <w:color w:val="000000" w:themeColor="text1"/>
                <w:sz w:val="26"/>
                <w:szCs w:val="26"/>
                <w:lang w:val="it-IT"/>
              </w:rPr>
              <w:t>Lênin.</w:t>
            </w:r>
          </w:p>
          <w:p w14:paraId="67198994" w14:textId="77777777" w:rsidR="009D1BAE" w:rsidRPr="00CC0F87" w:rsidRDefault="009D1BAE" w:rsidP="00CC0F87">
            <w:pPr>
              <w:snapToGrid w:val="0"/>
              <w:spacing w:line="271" w:lineRule="auto"/>
              <w:ind w:firstLine="347"/>
              <w:jc w:val="both"/>
              <w:rPr>
                <w:bCs/>
                <w:color w:val="000000" w:themeColor="text1"/>
                <w:sz w:val="26"/>
                <w:szCs w:val="26"/>
                <w:lang w:val="it-IT"/>
              </w:rPr>
            </w:pPr>
            <w:r w:rsidRPr="00CC0F87">
              <w:rPr>
                <w:bCs/>
                <w:color w:val="000000" w:themeColor="text1"/>
                <w:sz w:val="26"/>
                <w:szCs w:val="26"/>
                <w:lang w:val="it-IT"/>
              </w:rPr>
              <w:t>+ Hiểu được thực tiễn xây dựng CNXH giai đoạn 1917-1991 và các bài học kinh nghiệm rút ra cho Việt Nam.</w:t>
            </w:r>
          </w:p>
        </w:tc>
        <w:tc>
          <w:tcPr>
            <w:tcW w:w="4307" w:type="dxa"/>
            <w:vMerge w:val="restart"/>
          </w:tcPr>
          <w:p w14:paraId="59BFD0F3" w14:textId="77777777" w:rsidR="009D1BAE" w:rsidRPr="00CC0F87" w:rsidRDefault="009D1BAE" w:rsidP="00CC0F87">
            <w:pPr>
              <w:snapToGrid w:val="0"/>
              <w:spacing w:line="271" w:lineRule="auto"/>
              <w:ind w:firstLine="275"/>
              <w:jc w:val="both"/>
              <w:rPr>
                <w:iCs/>
                <w:color w:val="000000" w:themeColor="text1"/>
                <w:sz w:val="26"/>
                <w:szCs w:val="26"/>
                <w:lang w:val="vi-VN"/>
              </w:rPr>
            </w:pPr>
            <w:r w:rsidRPr="00CC0F87">
              <w:rPr>
                <w:iCs/>
                <w:color w:val="000000" w:themeColor="text1"/>
                <w:sz w:val="26"/>
                <w:szCs w:val="26"/>
                <w:lang w:val="it-IT"/>
              </w:rPr>
              <w:t>-</w:t>
            </w:r>
            <w:r w:rsidRPr="00CC0F87">
              <w:rPr>
                <w:iCs/>
                <w:color w:val="000000" w:themeColor="text1"/>
                <w:sz w:val="26"/>
                <w:szCs w:val="26"/>
                <w:lang w:val="vi-VN"/>
              </w:rPr>
              <w:t xml:space="preserve"> Tham gia đầy đủ và tích cực các hoạt động học tập, trao đổi, thảo luận trên lớp. </w:t>
            </w:r>
          </w:p>
          <w:p w14:paraId="2EBFE07B" w14:textId="77777777" w:rsidR="009D1BAE" w:rsidRPr="00CC0F87" w:rsidRDefault="009D1BAE"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Phân tích, luận giải được những quan điểm của chủ nghĩa Mác - Lênin về chủ nghĩa xã hội.</w:t>
            </w:r>
          </w:p>
          <w:p w14:paraId="12139F3C" w14:textId="77777777" w:rsidR="009D1BAE" w:rsidRPr="00CC0F87" w:rsidRDefault="009D1BAE" w:rsidP="00CC0F87">
            <w:pPr>
              <w:snapToGrid w:val="0"/>
              <w:spacing w:line="271" w:lineRule="auto"/>
              <w:jc w:val="both"/>
              <w:rPr>
                <w:iCs/>
                <w:color w:val="000000" w:themeColor="text1"/>
                <w:sz w:val="26"/>
                <w:szCs w:val="26"/>
                <w:lang w:val="vi-VN"/>
              </w:rPr>
            </w:pPr>
            <w:r w:rsidRPr="00CC0F87">
              <w:rPr>
                <w:bCs/>
                <w:color w:val="000000" w:themeColor="text1"/>
                <w:sz w:val="26"/>
                <w:szCs w:val="26"/>
                <w:lang w:val="it-IT"/>
              </w:rPr>
              <w:lastRenderedPageBreak/>
              <w:t xml:space="preserve">- Nắm </w:t>
            </w:r>
            <w:proofErr w:type="gramStart"/>
            <w:r w:rsidRPr="00CC0F87">
              <w:rPr>
                <w:bCs/>
                <w:color w:val="000000" w:themeColor="text1"/>
                <w:sz w:val="26"/>
                <w:szCs w:val="26"/>
                <w:lang w:val="it-IT"/>
              </w:rPr>
              <w:t>vững  được</w:t>
            </w:r>
            <w:proofErr w:type="gramEnd"/>
            <w:r w:rsidRPr="00CC0F87">
              <w:rPr>
                <w:bCs/>
                <w:color w:val="000000" w:themeColor="text1"/>
                <w:sz w:val="26"/>
                <w:szCs w:val="26"/>
                <w:lang w:val="it-IT"/>
              </w:rPr>
              <w:t xml:space="preserve"> thực tiễn xây dựng CNXH giai đoạn 1917-1991 và các bài học kinh nghiệm rút ra cho Việt Nam. </w:t>
            </w:r>
          </w:p>
          <w:p w14:paraId="15D07E64" w14:textId="77777777" w:rsidR="009D1BAE" w:rsidRPr="00CC0F87" w:rsidRDefault="009D1BAE" w:rsidP="00CC0F87">
            <w:pPr>
              <w:snapToGrid w:val="0"/>
              <w:spacing w:line="271" w:lineRule="auto"/>
              <w:jc w:val="both"/>
              <w:rPr>
                <w:color w:val="000000" w:themeColor="text1"/>
                <w:sz w:val="26"/>
                <w:szCs w:val="26"/>
                <w:lang w:val="it-IT"/>
              </w:rPr>
            </w:pPr>
            <w:r w:rsidRPr="00CC0F87">
              <w:rPr>
                <w:color w:val="000000" w:themeColor="text1"/>
                <w:sz w:val="26"/>
                <w:szCs w:val="26"/>
                <w:lang w:val="it-IT"/>
              </w:rPr>
              <w:t>-</w:t>
            </w:r>
            <w:r w:rsidRPr="00CC0F87">
              <w:rPr>
                <w:color w:val="000000" w:themeColor="text1"/>
                <w:sz w:val="26"/>
                <w:szCs w:val="26"/>
                <w:lang w:val="nb-NO"/>
              </w:rPr>
              <w:t xml:space="preserve"> </w:t>
            </w:r>
            <w:r w:rsidRPr="00CC0F87">
              <w:rPr>
                <w:color w:val="000000" w:themeColor="text1"/>
                <w:sz w:val="26"/>
                <w:szCs w:val="26"/>
                <w:lang w:val="it-IT"/>
              </w:rPr>
              <w:t>Nhận diện, phản bác được các quan điểm sai trái, thù địch phủ nhận lý luận của chủ nghĩa Mác - Lênin về CNXH và sự</w:t>
            </w:r>
            <w:r w:rsidRPr="00CC0F87">
              <w:rPr>
                <w:color w:val="000000" w:themeColor="text1"/>
                <w:sz w:val="26"/>
                <w:szCs w:val="26"/>
                <w:lang w:val="vi-VN"/>
              </w:rPr>
              <w:t xml:space="preserve"> nghiệp xây dựng </w:t>
            </w:r>
            <w:r w:rsidRPr="00CC0F87">
              <w:rPr>
                <w:color w:val="000000" w:themeColor="text1"/>
                <w:sz w:val="26"/>
                <w:szCs w:val="26"/>
                <w:lang w:val="it-IT"/>
              </w:rPr>
              <w:t>CNXH do</w:t>
            </w:r>
            <w:r w:rsidRPr="00CC0F87">
              <w:rPr>
                <w:color w:val="000000" w:themeColor="text1"/>
                <w:sz w:val="26"/>
                <w:szCs w:val="26"/>
                <w:lang w:val="vi-VN"/>
              </w:rPr>
              <w:t xml:space="preserve"> Đảng Cộng sản Việt Nam lãnh đạo</w:t>
            </w:r>
            <w:r w:rsidRPr="00CC0F87">
              <w:rPr>
                <w:color w:val="000000" w:themeColor="text1"/>
                <w:sz w:val="26"/>
                <w:szCs w:val="26"/>
                <w:lang w:val="it-IT"/>
              </w:rPr>
              <w:t>.</w:t>
            </w:r>
          </w:p>
          <w:p w14:paraId="7A8D81A4" w14:textId="77777777" w:rsidR="009D1BAE" w:rsidRPr="00CC0F87" w:rsidRDefault="009D1BAE" w:rsidP="00CC0F87">
            <w:pPr>
              <w:snapToGrid w:val="0"/>
              <w:spacing w:line="271" w:lineRule="auto"/>
              <w:jc w:val="both"/>
              <w:rPr>
                <w:iCs/>
                <w:color w:val="000000" w:themeColor="text1"/>
                <w:sz w:val="26"/>
                <w:szCs w:val="26"/>
                <w:lang w:val="it-IT"/>
              </w:rPr>
            </w:pPr>
            <w:r w:rsidRPr="00CC0F87">
              <w:rPr>
                <w:bCs/>
                <w:color w:val="000000" w:themeColor="text1"/>
                <w:sz w:val="26"/>
                <w:szCs w:val="26"/>
                <w:lang w:val="it-IT"/>
              </w:rPr>
              <w:t>- Vận dụng được các</w:t>
            </w:r>
            <w:r w:rsidRPr="00CC0F87">
              <w:rPr>
                <w:bCs/>
                <w:color w:val="000000" w:themeColor="text1"/>
                <w:sz w:val="26"/>
                <w:szCs w:val="26"/>
                <w:lang w:val="vi-VN"/>
              </w:rPr>
              <w:t xml:space="preserve"> </w:t>
            </w:r>
            <w:r w:rsidRPr="00CC0F87">
              <w:rPr>
                <w:bCs/>
                <w:color w:val="000000" w:themeColor="text1"/>
                <w:sz w:val="26"/>
                <w:szCs w:val="26"/>
                <w:lang w:val="it-IT"/>
              </w:rPr>
              <w:t>bài học kinh nghiệm từ thực tiễn xây dựng CNXH giai đoạn 1917-1991 để</w:t>
            </w:r>
            <w:r w:rsidRPr="00CC0F87">
              <w:rPr>
                <w:bCs/>
                <w:color w:val="000000" w:themeColor="text1"/>
                <w:sz w:val="26"/>
                <w:szCs w:val="26"/>
                <w:lang w:val="vi-VN"/>
              </w:rPr>
              <w:t xml:space="preserve"> đánh </w:t>
            </w:r>
            <w:r w:rsidRPr="00CC0F87">
              <w:rPr>
                <w:bCs/>
                <w:color w:val="000000" w:themeColor="text1"/>
                <w:sz w:val="26"/>
                <w:szCs w:val="26"/>
                <w:lang w:val="it-IT"/>
              </w:rPr>
              <w:t xml:space="preserve">giá, phân tích, xử lý các tình huống </w:t>
            </w:r>
            <w:r w:rsidRPr="00CC0F87">
              <w:rPr>
                <w:bCs/>
                <w:color w:val="000000" w:themeColor="text1"/>
                <w:sz w:val="26"/>
                <w:szCs w:val="26"/>
                <w:lang w:val="vi-VN"/>
              </w:rPr>
              <w:t>trong tổ chức</w:t>
            </w:r>
            <w:r w:rsidRPr="00CC0F87">
              <w:rPr>
                <w:bCs/>
                <w:color w:val="000000" w:themeColor="text1"/>
                <w:sz w:val="26"/>
                <w:szCs w:val="26"/>
                <w:lang w:val="it-IT"/>
              </w:rPr>
              <w:t xml:space="preserve"> thực hiện nhiệm vụ chính trị ở ngành/</w:t>
            </w:r>
            <w:r w:rsidRPr="00CC0F87">
              <w:rPr>
                <w:rFonts w:eastAsia="Calibri"/>
                <w:bCs/>
                <w:color w:val="000000" w:themeColor="text1"/>
                <w:kern w:val="24"/>
                <w:sz w:val="26"/>
                <w:szCs w:val="26"/>
                <w:lang w:val="it-IT"/>
              </w:rPr>
              <w:t>địa phương/cơ quan/ đơn vị</w:t>
            </w:r>
          </w:p>
          <w:p w14:paraId="21B35D14" w14:textId="77777777" w:rsidR="009D1BAE" w:rsidRPr="00CC0F87" w:rsidRDefault="009D1BAE" w:rsidP="00CC0F87">
            <w:pPr>
              <w:snapToGrid w:val="0"/>
              <w:spacing w:line="271" w:lineRule="auto"/>
              <w:jc w:val="both"/>
              <w:rPr>
                <w:iCs/>
                <w:color w:val="000000" w:themeColor="text1"/>
                <w:sz w:val="26"/>
                <w:szCs w:val="26"/>
                <w:lang w:val="it-IT"/>
              </w:rPr>
            </w:pPr>
          </w:p>
        </w:tc>
        <w:tc>
          <w:tcPr>
            <w:tcW w:w="3343" w:type="dxa"/>
            <w:vMerge w:val="restart"/>
          </w:tcPr>
          <w:p w14:paraId="79067C56" w14:textId="77777777" w:rsidR="009D1BAE" w:rsidRPr="00CC0F87" w:rsidRDefault="009D1BAE" w:rsidP="00CC0F87">
            <w:pPr>
              <w:snapToGrid w:val="0"/>
              <w:spacing w:line="271" w:lineRule="auto"/>
              <w:rPr>
                <w:iCs/>
                <w:color w:val="000000" w:themeColor="text1"/>
                <w:sz w:val="26"/>
                <w:szCs w:val="26"/>
                <w:lang w:val="vi-VN"/>
              </w:rPr>
            </w:pPr>
            <w:r w:rsidRPr="00CC0F87">
              <w:rPr>
                <w:iCs/>
                <w:color w:val="000000" w:themeColor="text1"/>
                <w:sz w:val="26"/>
                <w:szCs w:val="26"/>
                <w:lang w:val="vi-VN"/>
              </w:rPr>
              <w:lastRenderedPageBreak/>
              <w:t>- Sản phẩm tự học</w:t>
            </w:r>
          </w:p>
          <w:p w14:paraId="08DCF8AA" w14:textId="77777777" w:rsidR="009D1BAE" w:rsidRPr="00CC0F87" w:rsidRDefault="009D1BAE" w:rsidP="00CC0F87">
            <w:pPr>
              <w:snapToGrid w:val="0"/>
              <w:spacing w:line="271" w:lineRule="auto"/>
              <w:rPr>
                <w:iCs/>
                <w:color w:val="000000" w:themeColor="text1"/>
                <w:sz w:val="26"/>
                <w:szCs w:val="26"/>
                <w:lang w:val="vi-VN"/>
              </w:rPr>
            </w:pPr>
            <w:r w:rsidRPr="00CC0F87">
              <w:rPr>
                <w:iCs/>
                <w:color w:val="000000" w:themeColor="text1"/>
                <w:sz w:val="26"/>
                <w:szCs w:val="26"/>
                <w:lang w:val="vi-VN"/>
              </w:rPr>
              <w:t>- Thi vấn đáp nhóm;</w:t>
            </w:r>
          </w:p>
          <w:p w14:paraId="203C4A55" w14:textId="77777777" w:rsidR="009D1BAE" w:rsidRPr="00CC0F87" w:rsidRDefault="009D1BAE" w:rsidP="00CC0F87">
            <w:pPr>
              <w:snapToGrid w:val="0"/>
              <w:spacing w:line="271" w:lineRule="auto"/>
              <w:rPr>
                <w:iCs/>
                <w:color w:val="000000" w:themeColor="text1"/>
                <w:sz w:val="26"/>
                <w:szCs w:val="26"/>
                <w:lang w:val="pt-BR"/>
              </w:rPr>
            </w:pPr>
            <w:r w:rsidRPr="00CC0F87">
              <w:rPr>
                <w:iCs/>
                <w:color w:val="000000" w:themeColor="text1"/>
                <w:sz w:val="26"/>
                <w:szCs w:val="26"/>
                <w:lang w:val="pt-BR"/>
              </w:rPr>
              <w:t>- Thi viết</w:t>
            </w:r>
          </w:p>
          <w:p w14:paraId="43FC57AD" w14:textId="77777777" w:rsidR="009D1BAE" w:rsidRPr="00CC0F87" w:rsidRDefault="009D1BAE" w:rsidP="00CC0F87">
            <w:pPr>
              <w:snapToGrid w:val="0"/>
              <w:spacing w:line="271" w:lineRule="auto"/>
              <w:rPr>
                <w:iCs/>
                <w:color w:val="000000" w:themeColor="text1"/>
                <w:sz w:val="26"/>
                <w:szCs w:val="26"/>
                <w:lang w:val="pt-BR"/>
              </w:rPr>
            </w:pPr>
            <w:r w:rsidRPr="00CC0F87">
              <w:rPr>
                <w:iCs/>
                <w:color w:val="000000" w:themeColor="text1"/>
                <w:sz w:val="26"/>
                <w:szCs w:val="26"/>
                <w:lang w:val="pt-BR"/>
              </w:rPr>
              <w:t xml:space="preserve">- Viết thu hoạch </w:t>
            </w:r>
          </w:p>
          <w:p w14:paraId="42BC558C" w14:textId="77777777" w:rsidR="009D1BAE" w:rsidRPr="00CC0F87" w:rsidRDefault="009D1BAE" w:rsidP="00CC0F87">
            <w:pPr>
              <w:snapToGrid w:val="0"/>
              <w:spacing w:line="271" w:lineRule="auto"/>
              <w:rPr>
                <w:iCs/>
                <w:color w:val="000000" w:themeColor="text1"/>
                <w:sz w:val="26"/>
                <w:szCs w:val="26"/>
                <w:lang w:val="pt-BR"/>
              </w:rPr>
            </w:pPr>
          </w:p>
        </w:tc>
      </w:tr>
      <w:tr w:rsidR="009D1BAE" w:rsidRPr="00CC0F87" w14:paraId="6BE47D30" w14:textId="77777777" w:rsidTr="002E2356">
        <w:tc>
          <w:tcPr>
            <w:tcW w:w="6691" w:type="dxa"/>
          </w:tcPr>
          <w:p w14:paraId="599D2DC6" w14:textId="77777777" w:rsidR="009D1BAE" w:rsidRPr="00CC0F87" w:rsidRDefault="009D1BAE" w:rsidP="00CC0F87">
            <w:pPr>
              <w:snapToGrid w:val="0"/>
              <w:spacing w:line="271" w:lineRule="auto"/>
              <w:jc w:val="both"/>
              <w:rPr>
                <w:color w:val="000000" w:themeColor="text1"/>
                <w:sz w:val="26"/>
                <w:szCs w:val="26"/>
                <w:lang w:val="it-IT"/>
              </w:rPr>
            </w:pPr>
            <w:r w:rsidRPr="00CC0F87">
              <w:rPr>
                <w:b/>
                <w:i/>
                <w:color w:val="000000" w:themeColor="text1"/>
                <w:sz w:val="26"/>
                <w:szCs w:val="26"/>
                <w:lang w:val="it-IT"/>
              </w:rPr>
              <w:t>- Về kỹ năng</w:t>
            </w:r>
            <w:r w:rsidRPr="00CC0F87">
              <w:rPr>
                <w:color w:val="000000" w:themeColor="text1"/>
                <w:sz w:val="26"/>
                <w:szCs w:val="26"/>
                <w:lang w:val="it-IT"/>
              </w:rPr>
              <w:t>:</w:t>
            </w:r>
          </w:p>
          <w:p w14:paraId="7DF1E330" w14:textId="77777777" w:rsidR="009D1BAE" w:rsidRPr="00CC0F87" w:rsidRDefault="009D1BAE" w:rsidP="00CC0F87">
            <w:pPr>
              <w:widowControl w:val="0"/>
              <w:snapToGrid w:val="0"/>
              <w:spacing w:line="271" w:lineRule="auto"/>
              <w:ind w:firstLine="426"/>
              <w:jc w:val="both"/>
              <w:rPr>
                <w:bCs/>
                <w:color w:val="000000" w:themeColor="text1"/>
                <w:sz w:val="26"/>
                <w:szCs w:val="26"/>
                <w:lang w:val="vi-VN"/>
              </w:rPr>
            </w:pPr>
            <w:r w:rsidRPr="00CC0F87">
              <w:rPr>
                <w:bCs/>
                <w:color w:val="000000" w:themeColor="text1"/>
                <w:sz w:val="26"/>
                <w:szCs w:val="26"/>
              </w:rPr>
              <w:t xml:space="preserve">+ </w:t>
            </w:r>
            <w:proofErr w:type="spellStart"/>
            <w:r w:rsidRPr="00CC0F87">
              <w:rPr>
                <w:bCs/>
                <w:color w:val="000000" w:themeColor="text1"/>
                <w:sz w:val="26"/>
                <w:szCs w:val="26"/>
              </w:rPr>
              <w:t>Vận</w:t>
            </w:r>
            <w:proofErr w:type="spellEnd"/>
            <w:r w:rsidRPr="00CC0F87">
              <w:rPr>
                <w:bCs/>
                <w:color w:val="000000" w:themeColor="text1"/>
                <w:sz w:val="26"/>
                <w:szCs w:val="26"/>
              </w:rPr>
              <w:t xml:space="preserve"> </w:t>
            </w:r>
            <w:proofErr w:type="spellStart"/>
            <w:r w:rsidRPr="00CC0F87">
              <w:rPr>
                <w:bCs/>
                <w:color w:val="000000" w:themeColor="text1"/>
                <w:sz w:val="26"/>
                <w:szCs w:val="26"/>
              </w:rPr>
              <w:t>dụng</w:t>
            </w:r>
            <w:proofErr w:type="spellEnd"/>
            <w:r w:rsidRPr="00CC0F87">
              <w:rPr>
                <w:bCs/>
                <w:color w:val="000000" w:themeColor="text1"/>
                <w:sz w:val="26"/>
                <w:szCs w:val="26"/>
              </w:rPr>
              <w:t xml:space="preserve"> </w:t>
            </w:r>
            <w:proofErr w:type="spellStart"/>
            <w:r w:rsidRPr="00CC0F87">
              <w:rPr>
                <w:bCs/>
                <w:color w:val="000000" w:themeColor="text1"/>
                <w:sz w:val="26"/>
                <w:szCs w:val="26"/>
              </w:rPr>
              <w:t>được</w:t>
            </w:r>
            <w:proofErr w:type="spellEnd"/>
            <w:r w:rsidRPr="00CC0F87">
              <w:rPr>
                <w:bCs/>
                <w:color w:val="000000" w:themeColor="text1"/>
                <w:sz w:val="26"/>
                <w:szCs w:val="26"/>
              </w:rPr>
              <w:t xml:space="preserve"> </w:t>
            </w:r>
            <w:proofErr w:type="spellStart"/>
            <w:r w:rsidRPr="00CC0F87">
              <w:rPr>
                <w:bCs/>
                <w:color w:val="000000" w:themeColor="text1"/>
                <w:sz w:val="26"/>
                <w:szCs w:val="26"/>
              </w:rPr>
              <w:t>các</w:t>
            </w:r>
            <w:proofErr w:type="spellEnd"/>
            <w:r w:rsidRPr="00CC0F87">
              <w:rPr>
                <w:bCs/>
                <w:color w:val="000000" w:themeColor="text1"/>
                <w:sz w:val="26"/>
                <w:szCs w:val="26"/>
                <w:lang w:val="vi-VN"/>
              </w:rPr>
              <w:t xml:space="preserve"> </w:t>
            </w:r>
            <w:proofErr w:type="spellStart"/>
            <w:r w:rsidRPr="00CC0F87">
              <w:rPr>
                <w:bCs/>
                <w:color w:val="000000" w:themeColor="text1"/>
                <w:sz w:val="26"/>
                <w:szCs w:val="26"/>
              </w:rPr>
              <w:t>bài</w:t>
            </w:r>
            <w:proofErr w:type="spellEnd"/>
            <w:r w:rsidRPr="00CC0F87">
              <w:rPr>
                <w:bCs/>
                <w:color w:val="000000" w:themeColor="text1"/>
                <w:sz w:val="26"/>
                <w:szCs w:val="26"/>
              </w:rPr>
              <w:t xml:space="preserve"> </w:t>
            </w:r>
            <w:proofErr w:type="spellStart"/>
            <w:r w:rsidRPr="00CC0F87">
              <w:rPr>
                <w:bCs/>
                <w:color w:val="000000" w:themeColor="text1"/>
                <w:sz w:val="26"/>
                <w:szCs w:val="26"/>
              </w:rPr>
              <w:t>học</w:t>
            </w:r>
            <w:proofErr w:type="spellEnd"/>
            <w:r w:rsidRPr="00CC0F87">
              <w:rPr>
                <w:bCs/>
                <w:color w:val="000000" w:themeColor="text1"/>
                <w:sz w:val="26"/>
                <w:szCs w:val="26"/>
              </w:rPr>
              <w:t xml:space="preserve"> </w:t>
            </w:r>
            <w:proofErr w:type="spellStart"/>
            <w:r w:rsidRPr="00CC0F87">
              <w:rPr>
                <w:bCs/>
                <w:color w:val="000000" w:themeColor="text1"/>
                <w:sz w:val="26"/>
                <w:szCs w:val="26"/>
              </w:rPr>
              <w:t>kinh</w:t>
            </w:r>
            <w:proofErr w:type="spellEnd"/>
            <w:r w:rsidRPr="00CC0F87">
              <w:rPr>
                <w:bCs/>
                <w:color w:val="000000" w:themeColor="text1"/>
                <w:sz w:val="26"/>
                <w:szCs w:val="26"/>
              </w:rPr>
              <w:t xml:space="preserve"> </w:t>
            </w:r>
            <w:proofErr w:type="spellStart"/>
            <w:r w:rsidRPr="00CC0F87">
              <w:rPr>
                <w:bCs/>
                <w:color w:val="000000" w:themeColor="text1"/>
                <w:sz w:val="26"/>
                <w:szCs w:val="26"/>
              </w:rPr>
              <w:t>nghiệm</w:t>
            </w:r>
            <w:proofErr w:type="spellEnd"/>
            <w:r w:rsidRPr="00CC0F87">
              <w:rPr>
                <w:bCs/>
                <w:color w:val="000000" w:themeColor="text1"/>
                <w:sz w:val="26"/>
                <w:szCs w:val="26"/>
              </w:rPr>
              <w:t xml:space="preserve"> </w:t>
            </w:r>
            <w:proofErr w:type="spellStart"/>
            <w:r w:rsidRPr="00CC0F87">
              <w:rPr>
                <w:bCs/>
                <w:color w:val="000000" w:themeColor="text1"/>
                <w:sz w:val="26"/>
                <w:szCs w:val="26"/>
              </w:rPr>
              <w:t>từ</w:t>
            </w:r>
            <w:proofErr w:type="spellEnd"/>
            <w:r w:rsidRPr="00CC0F87">
              <w:rPr>
                <w:bCs/>
                <w:color w:val="000000" w:themeColor="text1"/>
                <w:sz w:val="26"/>
                <w:szCs w:val="26"/>
              </w:rPr>
              <w:t xml:space="preserve"> </w:t>
            </w:r>
            <w:proofErr w:type="spellStart"/>
            <w:r w:rsidRPr="00CC0F87">
              <w:rPr>
                <w:bCs/>
                <w:color w:val="000000" w:themeColor="text1"/>
                <w:sz w:val="26"/>
                <w:szCs w:val="26"/>
              </w:rPr>
              <w:t>thực</w:t>
            </w:r>
            <w:proofErr w:type="spellEnd"/>
            <w:r w:rsidRPr="00CC0F87">
              <w:rPr>
                <w:bCs/>
                <w:color w:val="000000" w:themeColor="text1"/>
                <w:sz w:val="26"/>
                <w:szCs w:val="26"/>
              </w:rPr>
              <w:t xml:space="preserve"> </w:t>
            </w:r>
            <w:proofErr w:type="spellStart"/>
            <w:r w:rsidRPr="00CC0F87">
              <w:rPr>
                <w:bCs/>
                <w:color w:val="000000" w:themeColor="text1"/>
                <w:sz w:val="26"/>
                <w:szCs w:val="26"/>
              </w:rPr>
              <w:t>tiễn</w:t>
            </w:r>
            <w:proofErr w:type="spellEnd"/>
            <w:r w:rsidRPr="00CC0F87">
              <w:rPr>
                <w:bCs/>
                <w:color w:val="000000" w:themeColor="text1"/>
                <w:sz w:val="26"/>
                <w:szCs w:val="26"/>
              </w:rPr>
              <w:t xml:space="preserve"> </w:t>
            </w:r>
            <w:proofErr w:type="spellStart"/>
            <w:r w:rsidRPr="00CC0F87">
              <w:rPr>
                <w:bCs/>
                <w:color w:val="000000" w:themeColor="text1"/>
                <w:sz w:val="26"/>
                <w:szCs w:val="26"/>
              </w:rPr>
              <w:t>xây</w:t>
            </w:r>
            <w:proofErr w:type="spellEnd"/>
            <w:r w:rsidRPr="00CC0F87">
              <w:rPr>
                <w:bCs/>
                <w:color w:val="000000" w:themeColor="text1"/>
                <w:sz w:val="26"/>
                <w:szCs w:val="26"/>
              </w:rPr>
              <w:t xml:space="preserve"> </w:t>
            </w:r>
            <w:proofErr w:type="spellStart"/>
            <w:r w:rsidRPr="00CC0F87">
              <w:rPr>
                <w:bCs/>
                <w:color w:val="000000" w:themeColor="text1"/>
                <w:sz w:val="26"/>
                <w:szCs w:val="26"/>
              </w:rPr>
              <w:lastRenderedPageBreak/>
              <w:t>dựng</w:t>
            </w:r>
            <w:proofErr w:type="spellEnd"/>
            <w:r w:rsidRPr="00CC0F87">
              <w:rPr>
                <w:bCs/>
                <w:color w:val="000000" w:themeColor="text1"/>
                <w:sz w:val="26"/>
                <w:szCs w:val="26"/>
              </w:rPr>
              <w:t xml:space="preserve"> CNXH </w:t>
            </w:r>
            <w:proofErr w:type="spellStart"/>
            <w:r w:rsidRPr="00CC0F87">
              <w:rPr>
                <w:bCs/>
                <w:color w:val="000000" w:themeColor="text1"/>
                <w:sz w:val="26"/>
                <w:szCs w:val="26"/>
              </w:rPr>
              <w:t>giai</w:t>
            </w:r>
            <w:proofErr w:type="spellEnd"/>
            <w:r w:rsidRPr="00CC0F87">
              <w:rPr>
                <w:bCs/>
                <w:color w:val="000000" w:themeColor="text1"/>
                <w:sz w:val="26"/>
                <w:szCs w:val="26"/>
              </w:rPr>
              <w:t xml:space="preserve"> </w:t>
            </w:r>
            <w:proofErr w:type="spellStart"/>
            <w:r w:rsidRPr="00CC0F87">
              <w:rPr>
                <w:bCs/>
                <w:color w:val="000000" w:themeColor="text1"/>
                <w:sz w:val="26"/>
                <w:szCs w:val="26"/>
              </w:rPr>
              <w:t>đoạn</w:t>
            </w:r>
            <w:proofErr w:type="spellEnd"/>
            <w:r w:rsidRPr="00CC0F87">
              <w:rPr>
                <w:bCs/>
                <w:color w:val="000000" w:themeColor="text1"/>
                <w:sz w:val="26"/>
                <w:szCs w:val="26"/>
              </w:rPr>
              <w:t xml:space="preserve"> 1917-1991 </w:t>
            </w:r>
            <w:proofErr w:type="spellStart"/>
            <w:r w:rsidRPr="00CC0F87">
              <w:rPr>
                <w:bCs/>
                <w:color w:val="000000" w:themeColor="text1"/>
                <w:sz w:val="26"/>
                <w:szCs w:val="26"/>
              </w:rPr>
              <w:t>để</w:t>
            </w:r>
            <w:proofErr w:type="spellEnd"/>
            <w:r w:rsidRPr="00CC0F87">
              <w:rPr>
                <w:bCs/>
                <w:color w:val="000000" w:themeColor="text1"/>
                <w:sz w:val="26"/>
                <w:szCs w:val="26"/>
                <w:lang w:val="vi-VN"/>
              </w:rPr>
              <w:t xml:space="preserve"> đánh </w:t>
            </w:r>
            <w:proofErr w:type="spellStart"/>
            <w:r w:rsidRPr="00CC0F87">
              <w:rPr>
                <w:bCs/>
                <w:color w:val="000000" w:themeColor="text1"/>
                <w:sz w:val="26"/>
                <w:szCs w:val="26"/>
              </w:rPr>
              <w:t>giá</w:t>
            </w:r>
            <w:proofErr w:type="spellEnd"/>
            <w:r w:rsidRPr="00CC0F87">
              <w:rPr>
                <w:bCs/>
                <w:color w:val="000000" w:themeColor="text1"/>
                <w:sz w:val="26"/>
                <w:szCs w:val="26"/>
              </w:rPr>
              <w:t xml:space="preserve">, </w:t>
            </w:r>
            <w:proofErr w:type="spellStart"/>
            <w:r w:rsidRPr="00CC0F87">
              <w:rPr>
                <w:bCs/>
                <w:color w:val="000000" w:themeColor="text1"/>
                <w:sz w:val="26"/>
                <w:szCs w:val="26"/>
              </w:rPr>
              <w:t>phân</w:t>
            </w:r>
            <w:proofErr w:type="spellEnd"/>
            <w:r w:rsidRPr="00CC0F87">
              <w:rPr>
                <w:bCs/>
                <w:color w:val="000000" w:themeColor="text1"/>
                <w:sz w:val="26"/>
                <w:szCs w:val="26"/>
              </w:rPr>
              <w:t xml:space="preserve"> </w:t>
            </w:r>
            <w:proofErr w:type="spellStart"/>
            <w:r w:rsidRPr="00CC0F87">
              <w:rPr>
                <w:bCs/>
                <w:color w:val="000000" w:themeColor="text1"/>
                <w:sz w:val="26"/>
                <w:szCs w:val="26"/>
              </w:rPr>
              <w:t>tích</w:t>
            </w:r>
            <w:proofErr w:type="spellEnd"/>
            <w:r w:rsidRPr="00CC0F87">
              <w:rPr>
                <w:bCs/>
                <w:color w:val="000000" w:themeColor="text1"/>
                <w:sz w:val="26"/>
                <w:szCs w:val="26"/>
              </w:rPr>
              <w:t xml:space="preserve">, </w:t>
            </w:r>
            <w:proofErr w:type="spellStart"/>
            <w:r w:rsidRPr="00CC0F87">
              <w:rPr>
                <w:bCs/>
                <w:color w:val="000000" w:themeColor="text1"/>
                <w:sz w:val="26"/>
                <w:szCs w:val="26"/>
              </w:rPr>
              <w:t>xử</w:t>
            </w:r>
            <w:proofErr w:type="spellEnd"/>
            <w:r w:rsidRPr="00CC0F87">
              <w:rPr>
                <w:bCs/>
                <w:color w:val="000000" w:themeColor="text1"/>
                <w:sz w:val="26"/>
                <w:szCs w:val="26"/>
              </w:rPr>
              <w:t xml:space="preserve"> </w:t>
            </w:r>
            <w:proofErr w:type="spellStart"/>
            <w:r w:rsidRPr="00CC0F87">
              <w:rPr>
                <w:bCs/>
                <w:color w:val="000000" w:themeColor="text1"/>
                <w:sz w:val="26"/>
                <w:szCs w:val="26"/>
              </w:rPr>
              <w:t>lý</w:t>
            </w:r>
            <w:proofErr w:type="spellEnd"/>
            <w:r w:rsidRPr="00CC0F87">
              <w:rPr>
                <w:bCs/>
                <w:color w:val="000000" w:themeColor="text1"/>
                <w:sz w:val="26"/>
                <w:szCs w:val="26"/>
              </w:rPr>
              <w:t xml:space="preserve"> </w:t>
            </w:r>
            <w:proofErr w:type="spellStart"/>
            <w:r w:rsidRPr="00CC0F87">
              <w:rPr>
                <w:bCs/>
                <w:color w:val="000000" w:themeColor="text1"/>
                <w:sz w:val="26"/>
                <w:szCs w:val="26"/>
              </w:rPr>
              <w:t>các</w:t>
            </w:r>
            <w:proofErr w:type="spellEnd"/>
            <w:r w:rsidRPr="00CC0F87">
              <w:rPr>
                <w:bCs/>
                <w:color w:val="000000" w:themeColor="text1"/>
                <w:sz w:val="26"/>
                <w:szCs w:val="26"/>
              </w:rPr>
              <w:t xml:space="preserve"> </w:t>
            </w:r>
            <w:proofErr w:type="spellStart"/>
            <w:r w:rsidRPr="00CC0F87">
              <w:rPr>
                <w:bCs/>
                <w:color w:val="000000" w:themeColor="text1"/>
                <w:sz w:val="26"/>
                <w:szCs w:val="26"/>
              </w:rPr>
              <w:t>tình</w:t>
            </w:r>
            <w:proofErr w:type="spellEnd"/>
            <w:r w:rsidRPr="00CC0F87">
              <w:rPr>
                <w:bCs/>
                <w:color w:val="000000" w:themeColor="text1"/>
                <w:sz w:val="26"/>
                <w:szCs w:val="26"/>
              </w:rPr>
              <w:t xml:space="preserve"> </w:t>
            </w:r>
            <w:proofErr w:type="spellStart"/>
            <w:r w:rsidRPr="00CC0F87">
              <w:rPr>
                <w:bCs/>
                <w:color w:val="000000" w:themeColor="text1"/>
                <w:sz w:val="26"/>
                <w:szCs w:val="26"/>
              </w:rPr>
              <w:t>huống</w:t>
            </w:r>
            <w:proofErr w:type="spellEnd"/>
            <w:r w:rsidRPr="00CC0F87">
              <w:rPr>
                <w:bCs/>
                <w:color w:val="000000" w:themeColor="text1"/>
                <w:sz w:val="26"/>
                <w:szCs w:val="26"/>
              </w:rPr>
              <w:t xml:space="preserve"> </w:t>
            </w:r>
            <w:r w:rsidRPr="00CC0F87">
              <w:rPr>
                <w:bCs/>
                <w:color w:val="000000" w:themeColor="text1"/>
                <w:sz w:val="26"/>
                <w:szCs w:val="26"/>
                <w:lang w:val="vi-VN"/>
              </w:rPr>
              <w:t>trong tổ chức</w:t>
            </w:r>
            <w:r w:rsidRPr="00CC0F87">
              <w:rPr>
                <w:bCs/>
                <w:color w:val="000000" w:themeColor="text1"/>
                <w:sz w:val="26"/>
                <w:szCs w:val="26"/>
              </w:rPr>
              <w:t xml:space="preserve"> </w:t>
            </w:r>
            <w:proofErr w:type="spellStart"/>
            <w:r w:rsidRPr="00CC0F87">
              <w:rPr>
                <w:bCs/>
                <w:color w:val="000000" w:themeColor="text1"/>
                <w:sz w:val="26"/>
                <w:szCs w:val="26"/>
              </w:rPr>
              <w:t>thực</w:t>
            </w:r>
            <w:proofErr w:type="spellEnd"/>
            <w:r w:rsidRPr="00CC0F87">
              <w:rPr>
                <w:bCs/>
                <w:color w:val="000000" w:themeColor="text1"/>
                <w:sz w:val="26"/>
                <w:szCs w:val="26"/>
              </w:rPr>
              <w:t xml:space="preserve"> </w:t>
            </w:r>
            <w:proofErr w:type="spellStart"/>
            <w:r w:rsidRPr="00CC0F87">
              <w:rPr>
                <w:bCs/>
                <w:color w:val="000000" w:themeColor="text1"/>
                <w:sz w:val="26"/>
                <w:szCs w:val="26"/>
              </w:rPr>
              <w:t>hiện</w:t>
            </w:r>
            <w:proofErr w:type="spellEnd"/>
            <w:r w:rsidRPr="00CC0F87">
              <w:rPr>
                <w:bCs/>
                <w:color w:val="000000" w:themeColor="text1"/>
                <w:sz w:val="26"/>
                <w:szCs w:val="26"/>
              </w:rPr>
              <w:t xml:space="preserve"> </w:t>
            </w:r>
            <w:proofErr w:type="spellStart"/>
            <w:r w:rsidRPr="00CC0F87">
              <w:rPr>
                <w:bCs/>
                <w:color w:val="000000" w:themeColor="text1"/>
                <w:sz w:val="26"/>
                <w:szCs w:val="26"/>
              </w:rPr>
              <w:t>nhiệm</w:t>
            </w:r>
            <w:proofErr w:type="spellEnd"/>
            <w:r w:rsidRPr="00CC0F87">
              <w:rPr>
                <w:bCs/>
                <w:color w:val="000000" w:themeColor="text1"/>
                <w:sz w:val="26"/>
                <w:szCs w:val="26"/>
              </w:rPr>
              <w:t xml:space="preserve"> </w:t>
            </w:r>
            <w:proofErr w:type="spellStart"/>
            <w:r w:rsidRPr="00CC0F87">
              <w:rPr>
                <w:bCs/>
                <w:color w:val="000000" w:themeColor="text1"/>
                <w:sz w:val="26"/>
                <w:szCs w:val="26"/>
              </w:rPr>
              <w:t>vụ</w:t>
            </w:r>
            <w:proofErr w:type="spellEnd"/>
            <w:r w:rsidRPr="00CC0F87">
              <w:rPr>
                <w:bCs/>
                <w:color w:val="000000" w:themeColor="text1"/>
                <w:sz w:val="26"/>
                <w:szCs w:val="26"/>
              </w:rPr>
              <w:t xml:space="preserve"> </w:t>
            </w:r>
            <w:proofErr w:type="spellStart"/>
            <w:r w:rsidRPr="00CC0F87">
              <w:rPr>
                <w:bCs/>
                <w:color w:val="000000" w:themeColor="text1"/>
                <w:sz w:val="26"/>
                <w:szCs w:val="26"/>
              </w:rPr>
              <w:t>chính</w:t>
            </w:r>
            <w:proofErr w:type="spellEnd"/>
            <w:r w:rsidRPr="00CC0F87">
              <w:rPr>
                <w:bCs/>
                <w:color w:val="000000" w:themeColor="text1"/>
                <w:sz w:val="26"/>
                <w:szCs w:val="26"/>
              </w:rPr>
              <w:t xml:space="preserve"> </w:t>
            </w:r>
            <w:proofErr w:type="spellStart"/>
            <w:r w:rsidRPr="00CC0F87">
              <w:rPr>
                <w:bCs/>
                <w:color w:val="000000" w:themeColor="text1"/>
                <w:sz w:val="26"/>
                <w:szCs w:val="26"/>
              </w:rPr>
              <w:t>trị</w:t>
            </w:r>
            <w:proofErr w:type="spellEnd"/>
            <w:r w:rsidRPr="00CC0F87">
              <w:rPr>
                <w:bCs/>
                <w:color w:val="000000" w:themeColor="text1"/>
                <w:sz w:val="26"/>
                <w:szCs w:val="26"/>
              </w:rPr>
              <w:t xml:space="preserve"> ở </w:t>
            </w:r>
            <w:proofErr w:type="spellStart"/>
            <w:r w:rsidRPr="00CC0F87">
              <w:rPr>
                <w:bCs/>
                <w:color w:val="000000" w:themeColor="text1"/>
                <w:sz w:val="26"/>
                <w:szCs w:val="26"/>
              </w:rPr>
              <w:t>ngành</w:t>
            </w:r>
            <w:proofErr w:type="spellEnd"/>
            <w:r w:rsidRPr="00CC0F87">
              <w:rPr>
                <w:bCs/>
                <w:color w:val="000000" w:themeColor="text1"/>
                <w:sz w:val="26"/>
                <w:szCs w:val="26"/>
              </w:rPr>
              <w:t>/</w:t>
            </w:r>
            <w:proofErr w:type="spellStart"/>
            <w:r w:rsidRPr="00CC0F87">
              <w:rPr>
                <w:rFonts w:eastAsia="Calibri"/>
                <w:bCs/>
                <w:color w:val="000000" w:themeColor="text1"/>
                <w:kern w:val="24"/>
                <w:sz w:val="26"/>
                <w:szCs w:val="26"/>
              </w:rPr>
              <w:t>địa</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phương</w:t>
            </w:r>
            <w:proofErr w:type="spellEnd"/>
            <w:r w:rsidRPr="00CC0F87">
              <w:rPr>
                <w:rFonts w:eastAsia="Calibri"/>
                <w:bCs/>
                <w:color w:val="000000" w:themeColor="text1"/>
                <w:kern w:val="24"/>
                <w:sz w:val="26"/>
                <w:szCs w:val="26"/>
              </w:rPr>
              <w:t>/</w:t>
            </w:r>
            <w:proofErr w:type="spellStart"/>
            <w:r w:rsidRPr="00CC0F87">
              <w:rPr>
                <w:rFonts w:eastAsia="Calibri"/>
                <w:bCs/>
                <w:color w:val="000000" w:themeColor="text1"/>
                <w:kern w:val="24"/>
                <w:sz w:val="26"/>
                <w:szCs w:val="26"/>
              </w:rPr>
              <w:t>cơ</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quan</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đơn</w:t>
            </w:r>
            <w:proofErr w:type="spellEnd"/>
            <w:r w:rsidRPr="00CC0F87">
              <w:rPr>
                <w:rFonts w:eastAsia="Calibri"/>
                <w:bCs/>
                <w:color w:val="000000" w:themeColor="text1"/>
                <w:kern w:val="24"/>
                <w:sz w:val="26"/>
                <w:szCs w:val="26"/>
              </w:rPr>
              <w:t xml:space="preserve"> </w:t>
            </w:r>
            <w:proofErr w:type="spellStart"/>
            <w:r w:rsidRPr="00CC0F87">
              <w:rPr>
                <w:rFonts w:eastAsia="Calibri"/>
                <w:bCs/>
                <w:color w:val="000000" w:themeColor="text1"/>
                <w:kern w:val="24"/>
                <w:sz w:val="26"/>
                <w:szCs w:val="26"/>
              </w:rPr>
              <w:t>vị</w:t>
            </w:r>
            <w:proofErr w:type="spellEnd"/>
            <w:r w:rsidRPr="00CC0F87">
              <w:rPr>
                <w:bCs/>
                <w:color w:val="000000" w:themeColor="text1"/>
                <w:sz w:val="26"/>
                <w:szCs w:val="26"/>
                <w:lang w:val="vi-VN"/>
              </w:rPr>
              <w:t xml:space="preserve">, </w:t>
            </w:r>
          </w:p>
          <w:p w14:paraId="43A5959C" w14:textId="77777777" w:rsidR="009D1BAE" w:rsidRPr="00CC0F87" w:rsidRDefault="009D1BAE" w:rsidP="00CC0F87">
            <w:pPr>
              <w:widowControl w:val="0"/>
              <w:snapToGrid w:val="0"/>
              <w:spacing w:line="271" w:lineRule="auto"/>
              <w:ind w:firstLine="426"/>
              <w:jc w:val="both"/>
              <w:rPr>
                <w:b/>
                <w:bCs/>
                <w:color w:val="000000" w:themeColor="text1"/>
                <w:sz w:val="26"/>
                <w:szCs w:val="26"/>
                <w:lang w:val="vi-VN"/>
              </w:rPr>
            </w:pPr>
            <w:r w:rsidRPr="00CC0F87">
              <w:rPr>
                <w:color w:val="000000" w:themeColor="text1"/>
                <w:sz w:val="26"/>
                <w:szCs w:val="26"/>
                <w:lang w:val="vi-VN"/>
              </w:rPr>
              <w:t>+ Nhận diện, phản bác được các quan điểm sai trái, thù địch phủ nhận lý luận của chủ nghĩa Mác - Lênin về CNXH và sự nghiệp xây dựng CNXH do Đảng Cộng sản Việt Nam lãnh đạo.</w:t>
            </w:r>
          </w:p>
        </w:tc>
        <w:tc>
          <w:tcPr>
            <w:tcW w:w="4307" w:type="dxa"/>
            <w:vMerge/>
          </w:tcPr>
          <w:p w14:paraId="42694E2D" w14:textId="77777777" w:rsidR="009D1BAE" w:rsidRPr="00CC0F87" w:rsidRDefault="009D1BAE" w:rsidP="00CC0F87">
            <w:pPr>
              <w:snapToGrid w:val="0"/>
              <w:spacing w:line="271" w:lineRule="auto"/>
              <w:rPr>
                <w:i/>
                <w:color w:val="000000" w:themeColor="text1"/>
                <w:sz w:val="26"/>
                <w:szCs w:val="26"/>
                <w:lang w:val="it-IT"/>
              </w:rPr>
            </w:pPr>
          </w:p>
        </w:tc>
        <w:tc>
          <w:tcPr>
            <w:tcW w:w="3343" w:type="dxa"/>
            <w:vMerge/>
          </w:tcPr>
          <w:p w14:paraId="5CE8D948" w14:textId="77777777" w:rsidR="009D1BAE" w:rsidRPr="00CC0F87" w:rsidRDefault="009D1BAE" w:rsidP="00CC0F87">
            <w:pPr>
              <w:snapToGrid w:val="0"/>
              <w:spacing w:line="271" w:lineRule="auto"/>
              <w:rPr>
                <w:i/>
                <w:color w:val="000000" w:themeColor="text1"/>
                <w:sz w:val="26"/>
                <w:szCs w:val="26"/>
                <w:lang w:val="it-IT"/>
              </w:rPr>
            </w:pPr>
          </w:p>
        </w:tc>
      </w:tr>
      <w:tr w:rsidR="009D1BAE" w:rsidRPr="00CC0F87" w14:paraId="61B8C089" w14:textId="77777777" w:rsidTr="002E2356">
        <w:tc>
          <w:tcPr>
            <w:tcW w:w="6691" w:type="dxa"/>
          </w:tcPr>
          <w:p w14:paraId="37A39911" w14:textId="77777777" w:rsidR="009D1BAE" w:rsidRPr="00CC0F87" w:rsidRDefault="009D1BAE" w:rsidP="00CC0F87">
            <w:pPr>
              <w:snapToGrid w:val="0"/>
              <w:spacing w:line="271" w:lineRule="auto"/>
              <w:jc w:val="both"/>
              <w:rPr>
                <w:bCs/>
                <w:color w:val="000000" w:themeColor="text1"/>
                <w:sz w:val="26"/>
                <w:szCs w:val="26"/>
                <w:lang w:val="it-IT"/>
              </w:rPr>
            </w:pPr>
            <w:r w:rsidRPr="00CC0F87">
              <w:rPr>
                <w:b/>
                <w:i/>
                <w:color w:val="000000" w:themeColor="text1"/>
                <w:sz w:val="26"/>
                <w:szCs w:val="26"/>
                <w:lang w:val="it-IT"/>
              </w:rPr>
              <w:t>- Về tư tưởng</w:t>
            </w:r>
            <w:r w:rsidRPr="00CC0F87">
              <w:rPr>
                <w:color w:val="000000" w:themeColor="text1"/>
                <w:sz w:val="26"/>
                <w:szCs w:val="26"/>
                <w:lang w:val="it-IT"/>
              </w:rPr>
              <w:t>:</w:t>
            </w:r>
            <w:r w:rsidRPr="00CC0F87">
              <w:rPr>
                <w:bCs/>
                <w:color w:val="000000" w:themeColor="text1"/>
                <w:sz w:val="26"/>
                <w:szCs w:val="26"/>
                <w:lang w:val="it-IT"/>
              </w:rPr>
              <w:t xml:space="preserve"> </w:t>
            </w:r>
          </w:p>
          <w:p w14:paraId="1A33FA1E" w14:textId="77777777" w:rsidR="009D1BAE" w:rsidRPr="00CC0F87" w:rsidRDefault="009D1BAE" w:rsidP="00CC0F87">
            <w:pPr>
              <w:widowControl w:val="0"/>
              <w:tabs>
                <w:tab w:val="left" w:pos="851"/>
              </w:tabs>
              <w:snapToGrid w:val="0"/>
              <w:spacing w:line="271" w:lineRule="auto"/>
              <w:ind w:firstLine="347"/>
              <w:jc w:val="both"/>
              <w:rPr>
                <w:bCs/>
                <w:color w:val="000000" w:themeColor="text1"/>
                <w:sz w:val="26"/>
                <w:szCs w:val="26"/>
                <w:lang w:val="vi-VN"/>
              </w:rPr>
            </w:pPr>
            <w:r w:rsidRPr="00CC0F87">
              <w:rPr>
                <w:b/>
                <w:bCs/>
                <w:color w:val="000000" w:themeColor="text1"/>
                <w:sz w:val="26"/>
                <w:szCs w:val="26"/>
                <w:lang w:val="vi-VN"/>
              </w:rPr>
              <w:t xml:space="preserve">+ </w:t>
            </w:r>
            <w:r w:rsidRPr="00CC0F87">
              <w:rPr>
                <w:color w:val="000000" w:themeColor="text1"/>
                <w:sz w:val="26"/>
                <w:szCs w:val="26"/>
                <w:lang w:val="vi-VN"/>
              </w:rPr>
              <w:t xml:space="preserve">Tin tưởng chủ nghĩa Mác – Lênin, kiên định với </w:t>
            </w:r>
            <w:r w:rsidRPr="00CC0F87">
              <w:rPr>
                <w:bCs/>
                <w:color w:val="000000" w:themeColor="text1"/>
                <w:sz w:val="26"/>
                <w:szCs w:val="26"/>
                <w:lang w:val="it-IT"/>
              </w:rPr>
              <w:t>sự nghiệp xây dựng CNXH do Đảng Cộng</w:t>
            </w:r>
            <w:r w:rsidRPr="00CC0F87">
              <w:rPr>
                <w:bCs/>
                <w:color w:val="000000" w:themeColor="text1"/>
                <w:sz w:val="26"/>
                <w:szCs w:val="26"/>
                <w:lang w:val="vi-VN"/>
              </w:rPr>
              <w:t xml:space="preserve"> sản Việt Nam </w:t>
            </w:r>
            <w:r w:rsidRPr="00CC0F87">
              <w:rPr>
                <w:bCs/>
                <w:color w:val="000000" w:themeColor="text1"/>
                <w:sz w:val="26"/>
                <w:szCs w:val="26"/>
                <w:lang w:val="it-IT"/>
              </w:rPr>
              <w:t>lãnh đạo.</w:t>
            </w:r>
          </w:p>
          <w:p w14:paraId="570F1BAD" w14:textId="77777777" w:rsidR="009D1BAE" w:rsidRPr="00CC0F87" w:rsidRDefault="009D1BAE" w:rsidP="00CC0F87">
            <w:pPr>
              <w:widowControl w:val="0"/>
              <w:tabs>
                <w:tab w:val="left" w:pos="851"/>
              </w:tabs>
              <w:snapToGrid w:val="0"/>
              <w:spacing w:line="271" w:lineRule="auto"/>
              <w:ind w:firstLine="347"/>
              <w:jc w:val="both"/>
              <w:rPr>
                <w:color w:val="000000" w:themeColor="text1"/>
                <w:sz w:val="26"/>
                <w:szCs w:val="26"/>
                <w:lang w:val="vi-VN"/>
              </w:rPr>
            </w:pPr>
            <w:r w:rsidRPr="00CC0F87">
              <w:rPr>
                <w:color w:val="000000" w:themeColor="text1"/>
                <w:sz w:val="26"/>
                <w:szCs w:val="26"/>
                <w:lang w:val="vi-VN"/>
              </w:rPr>
              <w:t>+ Tích cực chủ động vận dụng các bài học kinh nghiệm từ thực tiễn xây dựng CNXH giai đoạn 1917-1991 trong tổ chức thực hiện nhiệm vụ chính trị của ngành/địa phương/cơ quan/đơn vị.</w:t>
            </w:r>
          </w:p>
        </w:tc>
        <w:tc>
          <w:tcPr>
            <w:tcW w:w="4307" w:type="dxa"/>
            <w:vMerge/>
          </w:tcPr>
          <w:p w14:paraId="79A5A053" w14:textId="77777777" w:rsidR="009D1BAE" w:rsidRPr="00CC0F87" w:rsidRDefault="009D1BAE" w:rsidP="00CC0F87">
            <w:pPr>
              <w:snapToGrid w:val="0"/>
              <w:spacing w:line="271" w:lineRule="auto"/>
              <w:rPr>
                <w:i/>
                <w:color w:val="000000" w:themeColor="text1"/>
                <w:sz w:val="26"/>
                <w:szCs w:val="26"/>
                <w:lang w:val="it-IT"/>
              </w:rPr>
            </w:pPr>
          </w:p>
        </w:tc>
        <w:tc>
          <w:tcPr>
            <w:tcW w:w="3343" w:type="dxa"/>
            <w:vMerge/>
          </w:tcPr>
          <w:p w14:paraId="6204803E" w14:textId="77777777" w:rsidR="009D1BAE" w:rsidRPr="00CC0F87" w:rsidRDefault="009D1BAE" w:rsidP="00CC0F87">
            <w:pPr>
              <w:snapToGrid w:val="0"/>
              <w:spacing w:line="271" w:lineRule="auto"/>
              <w:rPr>
                <w:i/>
                <w:color w:val="000000" w:themeColor="text1"/>
                <w:sz w:val="26"/>
                <w:szCs w:val="26"/>
                <w:lang w:val="it-IT"/>
              </w:rPr>
            </w:pPr>
          </w:p>
        </w:tc>
      </w:tr>
    </w:tbl>
    <w:p w14:paraId="07BF24D6"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p>
    <w:p w14:paraId="4AF4C9C8"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b/>
          <w:bCs/>
          <w:color w:val="000000" w:themeColor="text1"/>
          <w:kern w:val="24"/>
          <w:sz w:val="26"/>
          <w:szCs w:val="26"/>
          <w:lang w:val="it-IT"/>
        </w:rPr>
        <w:t>5. Tài liệu tham khảo:</w:t>
      </w:r>
    </w:p>
    <w:p w14:paraId="2BEDE5A9"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b/>
          <w:bCs/>
          <w:i/>
          <w:color w:val="000000" w:themeColor="text1"/>
          <w:kern w:val="24"/>
          <w:sz w:val="26"/>
          <w:szCs w:val="26"/>
          <w:lang w:val="it-IT"/>
        </w:rPr>
        <w:t>5.1. Tài liệu phải đọc:</w:t>
      </w:r>
      <w:r w:rsidRPr="00CC0F87">
        <w:rPr>
          <w:b/>
          <w:i/>
          <w:color w:val="000000" w:themeColor="text1"/>
          <w:sz w:val="26"/>
          <w:szCs w:val="26"/>
        </w:rPr>
        <w:t xml:space="preserve"> </w:t>
      </w:r>
    </w:p>
    <w:p w14:paraId="60903C5D" w14:textId="77777777" w:rsidR="009D1BAE" w:rsidRPr="00CC0F87" w:rsidRDefault="009D1BAE" w:rsidP="00CC0F87">
      <w:pPr>
        <w:pStyle w:val="NormalWeb"/>
        <w:snapToGrid w:val="0"/>
        <w:spacing w:before="0" w:beforeAutospacing="0" w:after="0" w:afterAutospacing="0" w:line="271" w:lineRule="auto"/>
        <w:ind w:firstLine="567"/>
        <w:jc w:val="both"/>
        <w:textAlignment w:val="baseline"/>
        <w:rPr>
          <w:bCs/>
          <w:color w:val="000000" w:themeColor="text1"/>
          <w:kern w:val="24"/>
          <w:sz w:val="26"/>
          <w:szCs w:val="26"/>
          <w:lang w:val="it-IT"/>
        </w:rPr>
      </w:pPr>
      <w:r w:rsidRPr="00CC0F87">
        <w:rPr>
          <w:bCs/>
          <w:color w:val="000000" w:themeColor="text1"/>
          <w:kern w:val="24"/>
          <w:sz w:val="26"/>
          <w:szCs w:val="26"/>
          <w:lang w:val="it-IT"/>
        </w:rPr>
        <w:t xml:space="preserve">1. Học viện Chính trị Quốc gia Hồ Chí Minh: </w:t>
      </w:r>
      <w:r w:rsidRPr="00CC0F87">
        <w:rPr>
          <w:bCs/>
          <w:i/>
          <w:color w:val="000000" w:themeColor="text1"/>
          <w:kern w:val="24"/>
          <w:sz w:val="26"/>
          <w:szCs w:val="26"/>
          <w:lang w:val="it-IT"/>
        </w:rPr>
        <w:t>Giáo trình CNXH khoa học,</w:t>
      </w:r>
      <w:r w:rsidRPr="00CC0F87">
        <w:rPr>
          <w:bCs/>
          <w:color w:val="000000" w:themeColor="text1"/>
          <w:kern w:val="24"/>
          <w:sz w:val="26"/>
          <w:szCs w:val="26"/>
          <w:lang w:val="it-IT"/>
        </w:rPr>
        <w:t xml:space="preserve"> Nxb Lý luận Chính trị, HN, 2026, tr.</w:t>
      </w:r>
    </w:p>
    <w:p w14:paraId="1868AFED" w14:textId="77777777" w:rsidR="009D1BAE" w:rsidRPr="00CC0F87" w:rsidRDefault="009D1BAE" w:rsidP="00CC0F87">
      <w:pPr>
        <w:snapToGrid w:val="0"/>
        <w:spacing w:line="271" w:lineRule="auto"/>
        <w:ind w:firstLine="567"/>
        <w:jc w:val="both"/>
        <w:rPr>
          <w:color w:val="000000" w:themeColor="text1"/>
          <w:sz w:val="26"/>
          <w:szCs w:val="26"/>
          <w:lang w:val="it-IT"/>
        </w:rPr>
      </w:pPr>
      <w:r w:rsidRPr="00CC0F87">
        <w:rPr>
          <w:color w:val="000000" w:themeColor="text1"/>
          <w:sz w:val="26"/>
          <w:szCs w:val="26"/>
          <w:lang w:val="it-IT"/>
        </w:rPr>
        <w:t xml:space="preserve">2. Đảng Cộng sản Việt Nam: </w:t>
      </w:r>
      <w:r w:rsidRPr="00CC0F87">
        <w:rPr>
          <w:i/>
          <w:color w:val="000000" w:themeColor="text1"/>
          <w:sz w:val="26"/>
          <w:szCs w:val="26"/>
          <w:lang w:val="it-IT"/>
        </w:rPr>
        <w:t>Văn kiện Đại hội đại biểu toàn quốc lần thứ XIV,</w:t>
      </w:r>
      <w:r w:rsidRPr="00CC0F87">
        <w:rPr>
          <w:color w:val="000000" w:themeColor="text1"/>
          <w:sz w:val="26"/>
          <w:szCs w:val="26"/>
          <w:lang w:val="it-IT"/>
        </w:rPr>
        <w:t xml:space="preserve"> Tập 1,</w:t>
      </w:r>
      <w:r w:rsidRPr="00CC0F87">
        <w:rPr>
          <w:b/>
          <w:color w:val="000000" w:themeColor="text1"/>
          <w:sz w:val="26"/>
          <w:szCs w:val="26"/>
          <w:lang w:val="it-IT"/>
        </w:rPr>
        <w:t xml:space="preserve"> </w:t>
      </w:r>
      <w:r w:rsidRPr="00CC0F87">
        <w:rPr>
          <w:color w:val="000000" w:themeColor="text1"/>
          <w:sz w:val="26"/>
          <w:szCs w:val="26"/>
          <w:lang w:val="it-IT"/>
        </w:rPr>
        <w:t>Nxb. Chính trị quốc gia, H.2021, tr.73,74,75.</w:t>
      </w:r>
    </w:p>
    <w:p w14:paraId="0331DF68" w14:textId="77777777" w:rsidR="009D1BAE" w:rsidRPr="00CC0F87" w:rsidRDefault="009D1BAE" w:rsidP="00CC0F87">
      <w:pPr>
        <w:snapToGrid w:val="0"/>
        <w:spacing w:line="271" w:lineRule="auto"/>
        <w:ind w:firstLine="567"/>
        <w:jc w:val="both"/>
        <w:rPr>
          <w:color w:val="000000" w:themeColor="text1"/>
          <w:sz w:val="26"/>
          <w:szCs w:val="26"/>
          <w:lang w:val="it-IT"/>
        </w:rPr>
      </w:pPr>
      <w:r w:rsidRPr="00CC0F87">
        <w:rPr>
          <w:color w:val="000000" w:themeColor="text1"/>
          <w:sz w:val="26"/>
          <w:szCs w:val="26"/>
          <w:lang w:val="it-IT"/>
        </w:rPr>
        <w:t>3. Nguyễn Phú Trọng: “</w:t>
      </w:r>
      <w:r w:rsidRPr="00CC0F87">
        <w:rPr>
          <w:i/>
          <w:iCs/>
          <w:color w:val="000000" w:themeColor="text1"/>
          <w:sz w:val="26"/>
          <w:szCs w:val="26"/>
          <w:lang w:val="it-IT"/>
        </w:rPr>
        <w:t>Một số vấn đề lý luận và thực tiễn về CNXH và con đường đi lên CNXH ở Việt Nam</w:t>
      </w:r>
      <w:r w:rsidRPr="00CC0F87">
        <w:rPr>
          <w:color w:val="000000" w:themeColor="text1"/>
          <w:sz w:val="26"/>
          <w:szCs w:val="26"/>
          <w:lang w:val="it-IT"/>
        </w:rPr>
        <w:t>”, Nxb Chính trị quốc gia sự thật, H, 2022, tr 17 -38.</w:t>
      </w:r>
    </w:p>
    <w:p w14:paraId="2B545720" w14:textId="77777777" w:rsidR="009D1BAE" w:rsidRPr="00CC0F87" w:rsidRDefault="009D1BAE" w:rsidP="00CC0F87">
      <w:pPr>
        <w:tabs>
          <w:tab w:val="left" w:leader="dot" w:pos="8789"/>
        </w:tabs>
        <w:snapToGrid w:val="0"/>
        <w:spacing w:line="271" w:lineRule="auto"/>
        <w:rPr>
          <w:b/>
          <w:bCs/>
          <w:i/>
          <w:color w:val="000000" w:themeColor="text1"/>
          <w:kern w:val="24"/>
          <w:sz w:val="26"/>
          <w:szCs w:val="26"/>
          <w:lang w:val="it-IT"/>
        </w:rPr>
      </w:pPr>
      <w:r w:rsidRPr="00CC0F87">
        <w:rPr>
          <w:b/>
          <w:bCs/>
          <w:i/>
          <w:color w:val="000000" w:themeColor="text1"/>
          <w:kern w:val="24"/>
          <w:sz w:val="26"/>
          <w:szCs w:val="26"/>
          <w:lang w:val="it-IT"/>
        </w:rPr>
        <w:t>5.2. Tài liệu đọc thêm:</w:t>
      </w:r>
    </w:p>
    <w:p w14:paraId="5D9F1EE6" w14:textId="77777777" w:rsidR="009D1BAE" w:rsidRPr="00CC0F87" w:rsidRDefault="009D1BAE" w:rsidP="00CC0F87">
      <w:pPr>
        <w:tabs>
          <w:tab w:val="left" w:leader="dot" w:pos="8789"/>
        </w:tabs>
        <w:snapToGrid w:val="0"/>
        <w:spacing w:line="271" w:lineRule="auto"/>
        <w:ind w:firstLine="567"/>
        <w:jc w:val="both"/>
        <w:rPr>
          <w:rFonts w:eastAsia="Calibri"/>
          <w:color w:val="000000" w:themeColor="text1"/>
          <w:sz w:val="26"/>
          <w:szCs w:val="26"/>
          <w:lang w:val="it-IT"/>
        </w:rPr>
      </w:pPr>
      <w:r w:rsidRPr="00CC0F87">
        <w:rPr>
          <w:bCs/>
          <w:color w:val="000000" w:themeColor="text1"/>
          <w:kern w:val="24"/>
          <w:sz w:val="26"/>
          <w:szCs w:val="26"/>
          <w:lang w:val="it-IT"/>
        </w:rPr>
        <w:t>1.</w:t>
      </w:r>
      <w:r w:rsidRPr="00CC0F87">
        <w:rPr>
          <w:rFonts w:eastAsia="Calibri"/>
          <w:color w:val="000000" w:themeColor="text1"/>
          <w:sz w:val="26"/>
          <w:szCs w:val="26"/>
          <w:lang w:val="it-IT"/>
        </w:rPr>
        <w:t xml:space="preserve"> Nguyễn Trọng Chuẩn: </w:t>
      </w:r>
      <w:r w:rsidRPr="00CC0F87">
        <w:rPr>
          <w:rFonts w:eastAsia="Calibri"/>
          <w:i/>
          <w:iCs/>
          <w:color w:val="000000" w:themeColor="text1"/>
          <w:sz w:val="26"/>
          <w:szCs w:val="26"/>
          <w:lang w:val="it-IT"/>
        </w:rPr>
        <w:t xml:space="preserve">Thành tựu, sai lầm và bài học lịch sử từ việc vận dụng lý luận </w:t>
      </w:r>
      <w:r w:rsidRPr="00CC0F87">
        <w:rPr>
          <w:rFonts w:eastAsia="Calibri"/>
          <w:i/>
          <w:iCs/>
          <w:color w:val="000000" w:themeColor="text1"/>
          <w:kern w:val="2"/>
          <w:sz w:val="26"/>
          <w:szCs w:val="26"/>
          <w:lang w:val="it-IT"/>
        </w:rPr>
        <w:t>Mác- Lênin về TKQĐ lên CNXH ở Liên Xô và Đông Âu – ý nghĩa đối với Việt Nam,</w:t>
      </w:r>
      <w:r w:rsidRPr="00CC0F87">
        <w:rPr>
          <w:rFonts w:eastAsia="Calibri"/>
          <w:color w:val="000000" w:themeColor="text1"/>
          <w:kern w:val="2"/>
          <w:sz w:val="26"/>
          <w:szCs w:val="26"/>
          <w:lang w:val="it-IT"/>
        </w:rPr>
        <w:t xml:space="preserve"> Tạp chí Chủ nghĩa xã hội- Lý luận và thực tiễn, số 30 (2024), tr.23-27.</w:t>
      </w:r>
    </w:p>
    <w:p w14:paraId="3C7137D8" w14:textId="77777777" w:rsidR="009D1BAE" w:rsidRPr="00CC0F87" w:rsidRDefault="009D1BAE" w:rsidP="00CC0F87">
      <w:pPr>
        <w:tabs>
          <w:tab w:val="left" w:leader="dot" w:pos="8789"/>
        </w:tabs>
        <w:snapToGrid w:val="0"/>
        <w:spacing w:line="271" w:lineRule="auto"/>
        <w:ind w:firstLine="567"/>
        <w:jc w:val="both"/>
        <w:rPr>
          <w:rFonts w:eastAsia="Calibri"/>
          <w:color w:val="000000" w:themeColor="text1"/>
          <w:sz w:val="26"/>
          <w:szCs w:val="26"/>
          <w:lang w:val="it-IT"/>
        </w:rPr>
      </w:pPr>
      <w:r w:rsidRPr="00CC0F87">
        <w:rPr>
          <w:rFonts w:eastAsia="Calibri"/>
          <w:color w:val="000000" w:themeColor="text1"/>
          <w:sz w:val="26"/>
          <w:szCs w:val="26"/>
          <w:lang w:val="it-IT"/>
        </w:rPr>
        <w:t xml:space="preserve"> </w:t>
      </w:r>
      <w:r w:rsidRPr="00CC0F87">
        <w:rPr>
          <w:rFonts w:eastAsia="Calibri"/>
          <w:color w:val="000000" w:themeColor="text1"/>
          <w:kern w:val="2"/>
          <w:sz w:val="26"/>
          <w:szCs w:val="26"/>
          <w:lang w:val="it-IT"/>
        </w:rPr>
        <w:t>2. PGS TS</w:t>
      </w:r>
      <w:r w:rsidRPr="00CC0F87">
        <w:rPr>
          <w:rFonts w:eastAsia="Calibri"/>
          <w:b/>
          <w:bCs/>
          <w:color w:val="000000" w:themeColor="text1"/>
          <w:kern w:val="2"/>
          <w:sz w:val="26"/>
          <w:szCs w:val="26"/>
          <w:lang w:val="it-IT"/>
        </w:rPr>
        <w:t xml:space="preserve"> </w:t>
      </w:r>
      <w:r w:rsidRPr="00CC0F87">
        <w:rPr>
          <w:rFonts w:eastAsia="Calibri"/>
          <w:color w:val="000000" w:themeColor="text1"/>
          <w:kern w:val="2"/>
          <w:sz w:val="26"/>
          <w:szCs w:val="26"/>
          <w:lang w:val="it-IT"/>
        </w:rPr>
        <w:t xml:space="preserve">Đỗ Thị Thạch: </w:t>
      </w:r>
      <w:r w:rsidRPr="00CC0F87">
        <w:rPr>
          <w:rFonts w:eastAsia="Calibri"/>
          <w:i/>
          <w:iCs/>
          <w:color w:val="000000" w:themeColor="text1"/>
          <w:kern w:val="2"/>
          <w:sz w:val="26"/>
          <w:szCs w:val="26"/>
          <w:lang w:val="it-IT"/>
        </w:rPr>
        <w:t>Một số luận điểm của chủ nghĩa Mác- Lênin về chủ nghĩa xã hội: giá trị và những vấn đề cần bổ sung, phát triển</w:t>
      </w:r>
      <w:r w:rsidRPr="00CC0F87">
        <w:rPr>
          <w:rFonts w:eastAsia="Calibri"/>
          <w:color w:val="000000" w:themeColor="text1"/>
          <w:kern w:val="2"/>
          <w:sz w:val="26"/>
          <w:szCs w:val="26"/>
          <w:lang w:val="it-IT"/>
        </w:rPr>
        <w:t>, Tạp chí lý luận chính trị điện tử, ngày 24-7-2019.</w:t>
      </w:r>
    </w:p>
    <w:p w14:paraId="5E782E96" w14:textId="77777777" w:rsidR="009D1BAE" w:rsidRPr="00CC0F87" w:rsidRDefault="009D1BAE" w:rsidP="00CC0F87">
      <w:pPr>
        <w:snapToGrid w:val="0"/>
        <w:spacing w:line="271" w:lineRule="auto"/>
        <w:ind w:firstLine="567"/>
        <w:jc w:val="both"/>
        <w:rPr>
          <w:color w:val="000000" w:themeColor="text1"/>
          <w:sz w:val="26"/>
          <w:szCs w:val="26"/>
          <w:lang w:val="it-IT"/>
        </w:rPr>
      </w:pPr>
      <w:r w:rsidRPr="00CC0F87">
        <w:rPr>
          <w:color w:val="000000" w:themeColor="text1"/>
          <w:sz w:val="26"/>
          <w:szCs w:val="26"/>
          <w:lang w:val="it-IT"/>
        </w:rPr>
        <w:lastRenderedPageBreak/>
        <w:t>3.</w:t>
      </w:r>
      <w:r w:rsidRPr="00CC0F87">
        <w:rPr>
          <w:rFonts w:eastAsia="Calibri"/>
          <w:color w:val="000000" w:themeColor="text1"/>
          <w:kern w:val="2"/>
          <w:sz w:val="26"/>
          <w:szCs w:val="26"/>
          <w:lang w:val="it-IT"/>
        </w:rPr>
        <w:t xml:space="preserve"> GS TS Hoàng Chí Bảo: </w:t>
      </w:r>
      <w:r w:rsidRPr="00CC0F87">
        <w:rPr>
          <w:rFonts w:eastAsia="Calibri"/>
          <w:i/>
          <w:iCs/>
          <w:color w:val="000000" w:themeColor="text1"/>
          <w:kern w:val="2"/>
          <w:sz w:val="26"/>
          <w:szCs w:val="26"/>
          <w:lang w:val="it-IT"/>
        </w:rPr>
        <w:t>Chủ nghĩa xã hội hiện thực và sự sụp đổ của mô hình Xô Viết – Nguyên nhân và bài học cho Việt Nam (in trong sách 100 năm Cách mạng Tháng Mười Nga và chủ nghĩa xã hội hiện thực - giá trị lịch sử và ý nghĩa thời đại)</w:t>
      </w:r>
      <w:r w:rsidRPr="00CC0F87">
        <w:rPr>
          <w:rFonts w:eastAsia="Calibri"/>
          <w:color w:val="000000" w:themeColor="text1"/>
          <w:kern w:val="2"/>
          <w:sz w:val="26"/>
          <w:szCs w:val="26"/>
          <w:lang w:val="it-IT"/>
        </w:rPr>
        <w:t>, Nxb CTQG H, 2018, trang 568 - 581.</w:t>
      </w:r>
    </w:p>
    <w:p w14:paraId="43A01785" w14:textId="77777777" w:rsidR="009D1BAE" w:rsidRPr="00CC0F87" w:rsidRDefault="009D1BAE" w:rsidP="00CC0F87">
      <w:pPr>
        <w:snapToGrid w:val="0"/>
        <w:spacing w:line="271" w:lineRule="auto"/>
        <w:rPr>
          <w:color w:val="000000" w:themeColor="text1"/>
          <w:sz w:val="26"/>
          <w:szCs w:val="26"/>
          <w:lang w:val="pt-BR"/>
        </w:rPr>
      </w:pPr>
      <w:r w:rsidRPr="00CC0F87">
        <w:rPr>
          <w:b/>
          <w:color w:val="000000" w:themeColor="text1"/>
          <w:kern w:val="24"/>
          <w:sz w:val="26"/>
          <w:szCs w:val="26"/>
          <w:lang w:val="it-IT"/>
        </w:rPr>
        <w:t>6. Nội dung chi tiết:</w:t>
      </w: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7512"/>
        <w:gridCol w:w="3119"/>
      </w:tblGrid>
      <w:tr w:rsidR="009D1BAE" w:rsidRPr="00CC0F87" w14:paraId="0A9285F0" w14:textId="77777777" w:rsidTr="002E2356">
        <w:tc>
          <w:tcPr>
            <w:tcW w:w="3715" w:type="dxa"/>
          </w:tcPr>
          <w:p w14:paraId="6FB319C9" w14:textId="77777777" w:rsidR="009D1BAE" w:rsidRPr="00CC0F87" w:rsidRDefault="009D1BAE" w:rsidP="00CC0F87">
            <w:pPr>
              <w:snapToGrid w:val="0"/>
              <w:spacing w:line="271" w:lineRule="auto"/>
              <w:jc w:val="center"/>
              <w:rPr>
                <w:b/>
                <w:color w:val="000000" w:themeColor="text1"/>
                <w:sz w:val="26"/>
                <w:szCs w:val="26"/>
                <w:lang w:val="pt-BR"/>
              </w:rPr>
            </w:pPr>
          </w:p>
          <w:p w14:paraId="44F1375E"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Câu hỏi cốt lõi</w:t>
            </w:r>
          </w:p>
        </w:tc>
        <w:tc>
          <w:tcPr>
            <w:tcW w:w="7512" w:type="dxa"/>
          </w:tcPr>
          <w:p w14:paraId="74E5FB05" w14:textId="77777777" w:rsidR="009D1BAE" w:rsidRPr="00CC0F87" w:rsidRDefault="009D1BAE" w:rsidP="00CC0F87">
            <w:pPr>
              <w:snapToGrid w:val="0"/>
              <w:spacing w:line="271" w:lineRule="auto"/>
              <w:jc w:val="center"/>
              <w:rPr>
                <w:b/>
                <w:color w:val="000000" w:themeColor="text1"/>
                <w:sz w:val="26"/>
                <w:szCs w:val="26"/>
                <w:lang w:val="pt-BR"/>
              </w:rPr>
            </w:pPr>
          </w:p>
          <w:p w14:paraId="35DBE1E8"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 xml:space="preserve">Nội dung </w:t>
            </w:r>
          </w:p>
        </w:tc>
        <w:tc>
          <w:tcPr>
            <w:tcW w:w="3119" w:type="dxa"/>
          </w:tcPr>
          <w:p w14:paraId="4F765B1F"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 xml:space="preserve">Câu hỏi kiểm tra quá trình học tập của học viên </w:t>
            </w:r>
          </w:p>
        </w:tc>
      </w:tr>
      <w:tr w:rsidR="009D1BAE" w:rsidRPr="00CC0F87" w14:paraId="01F95D6F" w14:textId="77777777" w:rsidTr="002E2356">
        <w:tc>
          <w:tcPr>
            <w:tcW w:w="3715" w:type="dxa"/>
          </w:tcPr>
          <w:p w14:paraId="3228FB37" w14:textId="583A8F21" w:rsidR="009D1BAE" w:rsidRPr="00CC0F87" w:rsidRDefault="009D1BAE" w:rsidP="00CC0F87">
            <w:pPr>
              <w:snapToGrid w:val="0"/>
              <w:spacing w:line="271" w:lineRule="auto"/>
              <w:jc w:val="both"/>
              <w:rPr>
                <w:color w:val="000000" w:themeColor="text1"/>
                <w:sz w:val="26"/>
                <w:szCs w:val="26"/>
                <w:lang w:val="pt-BR"/>
              </w:rPr>
            </w:pPr>
            <w:bookmarkStart w:id="4" w:name="_Hlk136980322"/>
            <w:r w:rsidRPr="00CC0F87">
              <w:rPr>
                <w:b/>
                <w:color w:val="000000" w:themeColor="text1"/>
                <w:sz w:val="26"/>
                <w:szCs w:val="26"/>
                <w:lang w:val="pt-BR"/>
              </w:rPr>
              <w:t>CHCL 1:</w:t>
            </w:r>
            <w:r w:rsidRPr="00CC0F87">
              <w:rPr>
                <w:color w:val="000000" w:themeColor="text1"/>
                <w:sz w:val="26"/>
                <w:szCs w:val="26"/>
                <w:lang w:val="pt-BR"/>
              </w:rPr>
              <w:t xml:space="preserve"> </w:t>
            </w:r>
            <w:r w:rsidRPr="00CC0F87">
              <w:rPr>
                <w:b/>
                <w:bCs/>
                <w:color w:val="000000" w:themeColor="text1"/>
                <w:sz w:val="26"/>
                <w:szCs w:val="26"/>
                <w:lang w:val="pt-BR"/>
              </w:rPr>
              <w:t xml:space="preserve">Chủ nghĩa Mác – Lênin có quan điểm như thế </w:t>
            </w:r>
            <w:proofErr w:type="spellStart"/>
            <w:r w:rsidRPr="00CC0F87">
              <w:rPr>
                <w:b/>
                <w:bCs/>
                <w:color w:val="000000" w:themeColor="text1"/>
                <w:sz w:val="26"/>
                <w:szCs w:val="26"/>
                <w:lang w:val="pt-BR"/>
              </w:rPr>
              <w:t>nào</w:t>
            </w:r>
            <w:proofErr w:type="spellEnd"/>
            <w:r w:rsidRPr="00CC0F87">
              <w:rPr>
                <w:b/>
                <w:bCs/>
                <w:color w:val="000000" w:themeColor="text1"/>
                <w:sz w:val="26"/>
                <w:szCs w:val="26"/>
                <w:lang w:val="pt-BR"/>
              </w:rPr>
              <w:t xml:space="preserve"> </w:t>
            </w:r>
            <w:proofErr w:type="spellStart"/>
            <w:r w:rsidRPr="00CC0F87">
              <w:rPr>
                <w:b/>
                <w:bCs/>
                <w:color w:val="000000" w:themeColor="text1"/>
                <w:sz w:val="26"/>
                <w:szCs w:val="26"/>
                <w:lang w:val="pt-BR"/>
              </w:rPr>
              <w:t>về</w:t>
            </w:r>
            <w:proofErr w:type="spellEnd"/>
            <w:r w:rsidRPr="00CC0F87">
              <w:rPr>
                <w:b/>
                <w:bCs/>
                <w:color w:val="000000" w:themeColor="text1"/>
                <w:sz w:val="26"/>
                <w:szCs w:val="26"/>
                <w:lang w:val="pt-BR"/>
              </w:rPr>
              <w:t xml:space="preserve"> CNXH </w:t>
            </w:r>
            <w:proofErr w:type="spellStart"/>
            <w:r w:rsidRPr="00CC0F87">
              <w:rPr>
                <w:b/>
                <w:bCs/>
                <w:color w:val="000000" w:themeColor="text1"/>
                <w:sz w:val="26"/>
                <w:szCs w:val="26"/>
                <w:lang w:val="pt-BR"/>
              </w:rPr>
              <w:t>và</w:t>
            </w:r>
            <w:proofErr w:type="spellEnd"/>
            <w:r w:rsidRPr="00CC0F87">
              <w:rPr>
                <w:b/>
                <w:bCs/>
                <w:color w:val="000000" w:themeColor="text1"/>
                <w:sz w:val="26"/>
                <w:szCs w:val="26"/>
                <w:lang w:val="vi-VN"/>
              </w:rPr>
              <w:t xml:space="preserve"> </w:t>
            </w:r>
            <w:proofErr w:type="spellStart"/>
            <w:r w:rsidRPr="00CC0F87">
              <w:rPr>
                <w:b/>
                <w:bCs/>
                <w:color w:val="000000" w:themeColor="text1"/>
                <w:sz w:val="26"/>
                <w:szCs w:val="26"/>
                <w:lang w:val="pt-BR"/>
              </w:rPr>
              <w:t>xây</w:t>
            </w:r>
            <w:proofErr w:type="spellEnd"/>
            <w:r w:rsidRPr="00CC0F87">
              <w:rPr>
                <w:b/>
                <w:bCs/>
                <w:color w:val="000000" w:themeColor="text1"/>
                <w:sz w:val="26"/>
                <w:szCs w:val="26"/>
                <w:lang w:val="vi-VN"/>
              </w:rPr>
              <w:t xml:space="preserve"> dựng</w:t>
            </w:r>
            <w:r w:rsidRPr="00CC0F87">
              <w:rPr>
                <w:b/>
                <w:bCs/>
                <w:color w:val="000000" w:themeColor="text1"/>
                <w:sz w:val="26"/>
                <w:szCs w:val="26"/>
                <w:lang w:val="pt-BR"/>
              </w:rPr>
              <w:t xml:space="preserve"> CNXH?</w:t>
            </w:r>
            <w:r w:rsidRPr="00CC0F87">
              <w:rPr>
                <w:color w:val="000000" w:themeColor="text1"/>
                <w:sz w:val="26"/>
                <w:szCs w:val="26"/>
                <w:lang w:val="pt-BR"/>
              </w:rPr>
              <w:t xml:space="preserve"> </w:t>
            </w:r>
            <w:bookmarkEnd w:id="4"/>
          </w:p>
          <w:p w14:paraId="693A3B34" w14:textId="77777777" w:rsidR="009D1BAE" w:rsidRPr="00CC0F87" w:rsidRDefault="009D1BAE" w:rsidP="00CC0F87">
            <w:pPr>
              <w:snapToGrid w:val="0"/>
              <w:spacing w:line="271" w:lineRule="auto"/>
              <w:jc w:val="both"/>
              <w:rPr>
                <w:color w:val="000000" w:themeColor="text1"/>
                <w:sz w:val="26"/>
                <w:szCs w:val="26"/>
                <w:lang w:val="pt-BR"/>
              </w:rPr>
            </w:pPr>
          </w:p>
        </w:tc>
        <w:tc>
          <w:tcPr>
            <w:tcW w:w="7512" w:type="dxa"/>
          </w:tcPr>
          <w:p w14:paraId="79FE2C01" w14:textId="77777777" w:rsidR="009D1BAE" w:rsidRPr="00CC0F87" w:rsidRDefault="009D1BAE" w:rsidP="00CC0F87">
            <w:pPr>
              <w:snapToGrid w:val="0"/>
              <w:spacing w:line="271" w:lineRule="auto"/>
              <w:jc w:val="both"/>
              <w:rPr>
                <w:b/>
                <w:bCs/>
                <w:color w:val="000000" w:themeColor="text1"/>
                <w:sz w:val="26"/>
                <w:szCs w:val="26"/>
                <w:lang w:val="pt-BR"/>
              </w:rPr>
            </w:pPr>
            <w:r w:rsidRPr="00CC0F87">
              <w:rPr>
                <w:b/>
                <w:bCs/>
                <w:color w:val="000000" w:themeColor="text1"/>
                <w:sz w:val="26"/>
                <w:szCs w:val="26"/>
                <w:lang w:val="pt-BR"/>
              </w:rPr>
              <w:t xml:space="preserve">1.1. Quan điểm chủ nghĩa Mác- Lênin về CNXH </w:t>
            </w:r>
          </w:p>
          <w:p w14:paraId="26EB14B5" w14:textId="77777777" w:rsidR="009D1BAE" w:rsidRPr="00CC0F87" w:rsidRDefault="009D1BAE" w:rsidP="00CC0F87">
            <w:pPr>
              <w:widowControl w:val="0"/>
              <w:snapToGrid w:val="0"/>
              <w:spacing w:line="271" w:lineRule="auto"/>
              <w:ind w:firstLine="428"/>
              <w:jc w:val="both"/>
              <w:rPr>
                <w:color w:val="000000" w:themeColor="text1"/>
                <w:sz w:val="26"/>
                <w:szCs w:val="26"/>
                <w:lang w:val="pt-BR"/>
              </w:rPr>
            </w:pPr>
            <w:r w:rsidRPr="00CC0F87">
              <w:rPr>
                <w:iCs/>
                <w:color w:val="000000" w:themeColor="text1"/>
                <w:sz w:val="26"/>
                <w:szCs w:val="26"/>
                <w:lang w:val="pt-BR"/>
              </w:rPr>
              <w:t xml:space="preserve">- </w:t>
            </w:r>
            <w:r w:rsidRPr="00CC0F87">
              <w:rPr>
                <w:i/>
                <w:color w:val="000000" w:themeColor="text1"/>
                <w:sz w:val="26"/>
                <w:szCs w:val="26"/>
                <w:lang w:val="pt-BR"/>
              </w:rPr>
              <w:t>Về mục tiêu</w:t>
            </w:r>
            <w:r w:rsidRPr="00CC0F87">
              <w:rPr>
                <w:iCs/>
                <w:color w:val="000000" w:themeColor="text1"/>
                <w:sz w:val="26"/>
                <w:szCs w:val="26"/>
                <w:lang w:val="pt-BR"/>
              </w:rPr>
              <w:t xml:space="preserve">: </w:t>
            </w:r>
            <w:r w:rsidRPr="00CC0F87">
              <w:rPr>
                <w:rFonts w:eastAsia="+mn-ea"/>
                <w:bCs/>
                <w:color w:val="000000" w:themeColor="text1"/>
                <w:kern w:val="24"/>
                <w:sz w:val="26"/>
                <w:szCs w:val="26"/>
                <w:lang w:val="pt-BR"/>
              </w:rPr>
              <w:t>M</w:t>
            </w:r>
            <w:r w:rsidRPr="00CC0F87">
              <w:rPr>
                <w:rFonts w:eastAsia="+mn-ea"/>
                <w:bCs/>
                <w:color w:val="000000" w:themeColor="text1"/>
                <w:kern w:val="24"/>
                <w:sz w:val="26"/>
                <w:szCs w:val="26"/>
                <w:lang w:val="vi-VN"/>
              </w:rPr>
              <w:t>ục tiêu cao cả của xã hội xã hội chủ nghĩa (XHCN) là g</w:t>
            </w:r>
            <w:r w:rsidRPr="00CC0F87">
              <w:rPr>
                <w:rFonts w:eastAsia="+mn-ea"/>
                <w:bCs/>
                <w:color w:val="000000" w:themeColor="text1"/>
                <w:kern w:val="24"/>
                <w:sz w:val="26"/>
                <w:szCs w:val="26"/>
                <w:lang w:val="pt-BR"/>
              </w:rPr>
              <w:t>iải phóng giai cấp, giải phóng xã hội, giải phóng con người, tạo điều kiện để con người phát triển toàn diện</w:t>
            </w:r>
            <w:r w:rsidRPr="00CC0F87">
              <w:rPr>
                <w:color w:val="000000" w:themeColor="text1"/>
                <w:sz w:val="26"/>
                <w:szCs w:val="26"/>
                <w:lang w:val="pt-BR"/>
              </w:rPr>
              <w:t>.</w:t>
            </w:r>
          </w:p>
          <w:p w14:paraId="23861E6D" w14:textId="77777777" w:rsidR="009D1BAE" w:rsidRPr="00CC0F87" w:rsidRDefault="009D1BAE" w:rsidP="00CC0F87">
            <w:pPr>
              <w:widowControl w:val="0"/>
              <w:snapToGrid w:val="0"/>
              <w:spacing w:line="271" w:lineRule="auto"/>
              <w:ind w:firstLine="428"/>
              <w:jc w:val="both"/>
              <w:rPr>
                <w:iCs/>
                <w:color w:val="000000" w:themeColor="text1"/>
                <w:sz w:val="26"/>
                <w:szCs w:val="26"/>
                <w:lang w:val="pt-BR"/>
              </w:rPr>
            </w:pPr>
            <w:r w:rsidRPr="00CC0F87">
              <w:rPr>
                <w:color w:val="000000" w:themeColor="text1"/>
                <w:sz w:val="26"/>
                <w:szCs w:val="26"/>
                <w:lang w:val="pt-BR"/>
              </w:rPr>
              <w:t xml:space="preserve">- </w:t>
            </w:r>
            <w:r w:rsidRPr="00CC0F87">
              <w:rPr>
                <w:i/>
                <w:iCs/>
                <w:color w:val="000000" w:themeColor="text1"/>
                <w:sz w:val="26"/>
                <w:szCs w:val="26"/>
                <w:lang w:val="pt-BR"/>
              </w:rPr>
              <w:t>Về kinh tế</w:t>
            </w:r>
            <w:r w:rsidRPr="00CC0F87">
              <w:rPr>
                <w:color w:val="000000" w:themeColor="text1"/>
                <w:sz w:val="26"/>
                <w:szCs w:val="26"/>
                <w:lang w:val="pt-BR"/>
              </w:rPr>
              <w:t xml:space="preserve">: </w:t>
            </w:r>
            <w:r w:rsidRPr="00CC0F87">
              <w:rPr>
                <w:iCs/>
                <w:color w:val="000000" w:themeColor="text1"/>
                <w:sz w:val="26"/>
                <w:szCs w:val="26"/>
                <w:lang w:val="pt-BR"/>
              </w:rPr>
              <w:t xml:space="preserve">Xã hội XHCN có lực lượng sản xuất phát triển cao; chế độ công hữu về TLSX chủ yếu từng bước được xác lập; tổ chức quản lý có hiệu quả, năng suất lao động cao; phân phối theo lao động là chủ yếu. </w:t>
            </w:r>
            <w:r w:rsidRPr="00CC0F87">
              <w:rPr>
                <w:color w:val="000000" w:themeColor="text1"/>
                <w:sz w:val="26"/>
                <w:szCs w:val="26"/>
                <w:lang w:val="pt-BR"/>
              </w:rPr>
              <w:t xml:space="preserve"> </w:t>
            </w:r>
          </w:p>
          <w:p w14:paraId="6B49F7B0" w14:textId="77777777" w:rsidR="009D1BAE" w:rsidRPr="00CC0F87" w:rsidRDefault="009D1BAE" w:rsidP="00CC0F87">
            <w:pPr>
              <w:widowControl w:val="0"/>
              <w:snapToGrid w:val="0"/>
              <w:spacing w:line="271" w:lineRule="auto"/>
              <w:ind w:firstLine="428"/>
              <w:jc w:val="both"/>
              <w:rPr>
                <w:iCs/>
                <w:color w:val="000000" w:themeColor="text1"/>
                <w:sz w:val="26"/>
                <w:szCs w:val="26"/>
                <w:lang w:val="pt-BR"/>
              </w:rPr>
            </w:pPr>
            <w:r w:rsidRPr="00CC0F87">
              <w:rPr>
                <w:color w:val="000000" w:themeColor="text1"/>
                <w:sz w:val="26"/>
                <w:szCs w:val="26"/>
                <w:lang w:val="pt-BR"/>
              </w:rPr>
              <w:t xml:space="preserve">- </w:t>
            </w:r>
            <w:r w:rsidRPr="00CC0F87">
              <w:rPr>
                <w:i/>
                <w:iCs/>
                <w:color w:val="000000" w:themeColor="text1"/>
                <w:sz w:val="26"/>
                <w:szCs w:val="26"/>
                <w:lang w:val="pt-BR"/>
              </w:rPr>
              <w:t>Về chính trị</w:t>
            </w:r>
            <w:r w:rsidRPr="00CC0F87">
              <w:rPr>
                <w:iCs/>
                <w:color w:val="000000" w:themeColor="text1"/>
                <w:sz w:val="26"/>
                <w:szCs w:val="26"/>
                <w:lang w:val="pt-BR"/>
              </w:rPr>
              <w:t>: Xã hội XHCN là một xã hội dân chủ, Nhà nước XHCN vừa mang bản chất của giai</w:t>
            </w:r>
            <w:r w:rsidRPr="00CC0F87">
              <w:rPr>
                <w:iCs/>
                <w:color w:val="000000" w:themeColor="text1"/>
                <w:sz w:val="26"/>
                <w:szCs w:val="26"/>
                <w:lang w:val="vi-VN"/>
              </w:rPr>
              <w:t xml:space="preserve"> cấp công nhân</w:t>
            </w:r>
            <w:r w:rsidRPr="00CC0F87">
              <w:rPr>
                <w:iCs/>
                <w:color w:val="000000" w:themeColor="text1"/>
                <w:sz w:val="26"/>
                <w:szCs w:val="26"/>
                <w:lang w:val="pt-BR"/>
              </w:rPr>
              <w:t xml:space="preserve">, vừa mang tính nhân dân rộng rãi. </w:t>
            </w:r>
          </w:p>
          <w:p w14:paraId="0FB00EB4" w14:textId="77777777" w:rsidR="009D1BAE" w:rsidRPr="00CC0F87" w:rsidRDefault="009D1BAE" w:rsidP="00CC0F87">
            <w:pPr>
              <w:pStyle w:val="NormalWeb"/>
              <w:kinsoku w:val="0"/>
              <w:overflowPunct w:val="0"/>
              <w:snapToGrid w:val="0"/>
              <w:spacing w:before="0" w:beforeAutospacing="0" w:after="0" w:afterAutospacing="0" w:line="271" w:lineRule="auto"/>
              <w:ind w:firstLine="428"/>
              <w:jc w:val="both"/>
              <w:textAlignment w:val="baseline"/>
              <w:rPr>
                <w:color w:val="000000" w:themeColor="text1"/>
                <w:sz w:val="26"/>
                <w:szCs w:val="26"/>
              </w:rPr>
            </w:pPr>
            <w:r w:rsidRPr="00CC0F87">
              <w:rPr>
                <w:color w:val="000000" w:themeColor="text1"/>
                <w:sz w:val="26"/>
                <w:szCs w:val="26"/>
                <w:lang w:val="pt-BR"/>
              </w:rPr>
              <w:t xml:space="preserve">- </w:t>
            </w:r>
            <w:proofErr w:type="spellStart"/>
            <w:r w:rsidRPr="00CC0F87">
              <w:rPr>
                <w:i/>
                <w:iCs/>
                <w:color w:val="000000" w:themeColor="text1"/>
                <w:sz w:val="26"/>
                <w:szCs w:val="26"/>
                <w:lang w:val="pt-BR"/>
              </w:rPr>
              <w:t>Về</w:t>
            </w:r>
            <w:proofErr w:type="spellEnd"/>
            <w:r w:rsidRPr="00CC0F87">
              <w:rPr>
                <w:i/>
                <w:iCs/>
                <w:color w:val="000000" w:themeColor="text1"/>
                <w:sz w:val="26"/>
                <w:szCs w:val="26"/>
                <w:lang w:val="pt-BR"/>
              </w:rPr>
              <w:t xml:space="preserve"> </w:t>
            </w:r>
            <w:proofErr w:type="spellStart"/>
            <w:r w:rsidRPr="00CC0F87">
              <w:rPr>
                <w:i/>
                <w:iCs/>
                <w:color w:val="000000" w:themeColor="text1"/>
                <w:sz w:val="26"/>
                <w:szCs w:val="26"/>
                <w:lang w:val="pt-BR"/>
              </w:rPr>
              <w:t>văn</w:t>
            </w:r>
            <w:proofErr w:type="spellEnd"/>
            <w:r w:rsidRPr="00CC0F87">
              <w:rPr>
                <w:i/>
                <w:iCs/>
                <w:color w:val="000000" w:themeColor="text1"/>
                <w:sz w:val="26"/>
                <w:szCs w:val="26"/>
                <w:lang w:val="pt-BR"/>
              </w:rPr>
              <w:t xml:space="preserve"> </w:t>
            </w:r>
            <w:proofErr w:type="spellStart"/>
            <w:r w:rsidRPr="00CC0F87">
              <w:rPr>
                <w:i/>
                <w:iCs/>
                <w:color w:val="000000" w:themeColor="text1"/>
                <w:sz w:val="26"/>
                <w:szCs w:val="26"/>
                <w:lang w:val="pt-BR"/>
              </w:rPr>
              <w:t>hóa</w:t>
            </w:r>
            <w:proofErr w:type="spellEnd"/>
            <w:r w:rsidRPr="00CC0F87">
              <w:rPr>
                <w:color w:val="000000" w:themeColor="text1"/>
                <w:sz w:val="26"/>
                <w:szCs w:val="26"/>
              </w:rPr>
              <w:t>:</w:t>
            </w:r>
            <w:r w:rsidRPr="00CC0F87">
              <w:rPr>
                <w:color w:val="000000" w:themeColor="text1"/>
                <w:sz w:val="26"/>
                <w:szCs w:val="26"/>
                <w:lang w:val="vi-VN"/>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XHCN </w:t>
            </w:r>
            <w:proofErr w:type="spellStart"/>
            <w:r w:rsidRPr="00CC0F87">
              <w:rPr>
                <w:color w:val="000000" w:themeColor="text1"/>
                <w:sz w:val="26"/>
                <w:szCs w:val="26"/>
              </w:rPr>
              <w:t>có</w:t>
            </w:r>
            <w:proofErr w:type="spellEnd"/>
            <w:r w:rsidRPr="00CC0F87">
              <w:rPr>
                <w:color w:val="000000" w:themeColor="text1"/>
                <w:sz w:val="26"/>
                <w:szCs w:val="26"/>
              </w:rPr>
              <w:t xml:space="preserve"> </w:t>
            </w:r>
            <w:r w:rsidRPr="00CC0F87">
              <w:rPr>
                <w:rFonts w:eastAsia="+mn-ea"/>
                <w:color w:val="000000" w:themeColor="text1"/>
                <w:kern w:val="24"/>
                <w:sz w:val="26"/>
                <w:szCs w:val="26"/>
                <w:lang w:val="vi-VN"/>
              </w:rPr>
              <w:t>n</w:t>
            </w:r>
            <w:proofErr w:type="spellStart"/>
            <w:r w:rsidRPr="00CC0F87">
              <w:rPr>
                <w:rFonts w:eastAsia="+mn-ea"/>
                <w:color w:val="000000" w:themeColor="text1"/>
                <w:kern w:val="24"/>
                <w:sz w:val="26"/>
                <w:szCs w:val="26"/>
              </w:rPr>
              <w:t>ền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văn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hóa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phát</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triển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cao</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kế</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thừa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và</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phát</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huy</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những</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giá</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trị</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của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văn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hóa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dân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tộc</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và</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tinh</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hoa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văn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hóa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của</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nhân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loại</w:t>
            </w:r>
            <w:proofErr w:type="spellEnd"/>
            <w:r w:rsidRPr="00CC0F87">
              <w:rPr>
                <w:rFonts w:eastAsia="+mn-ea"/>
                <w:color w:val="000000" w:themeColor="text1"/>
                <w:kern w:val="24"/>
                <w:sz w:val="26"/>
                <w:szCs w:val="26"/>
                <w:lang w:val="vi-VN"/>
              </w:rPr>
              <w:t xml:space="preserve">. </w:t>
            </w:r>
          </w:p>
          <w:p w14:paraId="7030DB4A" w14:textId="77777777" w:rsidR="009D1BAE" w:rsidRPr="00CC0F87" w:rsidRDefault="009D1BAE" w:rsidP="00CC0F87">
            <w:pPr>
              <w:pStyle w:val="NormalWeb"/>
              <w:kinsoku w:val="0"/>
              <w:overflowPunct w:val="0"/>
              <w:snapToGrid w:val="0"/>
              <w:spacing w:before="0" w:beforeAutospacing="0" w:after="0" w:afterAutospacing="0" w:line="271" w:lineRule="auto"/>
              <w:ind w:firstLine="428"/>
              <w:jc w:val="both"/>
              <w:textAlignment w:val="baseline"/>
              <w:rPr>
                <w:color w:val="000000" w:themeColor="text1"/>
                <w:sz w:val="26"/>
                <w:szCs w:val="26"/>
                <w:lang w:val="en-US"/>
              </w:rPr>
            </w:pPr>
            <w:r w:rsidRPr="00CC0F87">
              <w:rPr>
                <w:rFonts w:eastAsia="+mn-ea"/>
                <w:color w:val="000000" w:themeColor="text1"/>
                <w:kern w:val="24"/>
                <w:sz w:val="26"/>
                <w:szCs w:val="26"/>
                <w:lang w:val="en-US"/>
              </w:rPr>
              <w:t xml:space="preserve">- </w:t>
            </w:r>
            <w:proofErr w:type="spellStart"/>
            <w:r w:rsidRPr="00CC0F87">
              <w:rPr>
                <w:rFonts w:eastAsia="+mn-ea"/>
                <w:i/>
                <w:iCs/>
                <w:color w:val="000000" w:themeColor="text1"/>
                <w:kern w:val="24"/>
                <w:sz w:val="26"/>
                <w:szCs w:val="26"/>
                <w:lang w:val="en-US"/>
              </w:rPr>
              <w:t>Về</w:t>
            </w:r>
            <w:proofErr w:type="spellEnd"/>
            <w:r w:rsidRPr="00CC0F87">
              <w:rPr>
                <w:rFonts w:eastAsia="+mn-ea"/>
                <w:i/>
                <w:iCs/>
                <w:color w:val="000000" w:themeColor="text1"/>
                <w:kern w:val="24"/>
                <w:sz w:val="26"/>
                <w:szCs w:val="26"/>
                <w:lang w:val="en-US"/>
              </w:rPr>
              <w:t xml:space="preserve"> </w:t>
            </w:r>
            <w:proofErr w:type="spellStart"/>
            <w:r w:rsidRPr="00CC0F87">
              <w:rPr>
                <w:rFonts w:eastAsia="+mn-ea"/>
                <w:i/>
                <w:iCs/>
                <w:color w:val="000000" w:themeColor="text1"/>
                <w:kern w:val="24"/>
                <w:sz w:val="26"/>
                <w:szCs w:val="26"/>
                <w:lang w:val="en-US"/>
              </w:rPr>
              <w:t>xã</w:t>
            </w:r>
            <w:proofErr w:type="spellEnd"/>
            <w:r w:rsidRPr="00CC0F87">
              <w:rPr>
                <w:rFonts w:eastAsia="+mn-ea"/>
                <w:i/>
                <w:iCs/>
                <w:color w:val="000000" w:themeColor="text1"/>
                <w:kern w:val="24"/>
                <w:sz w:val="26"/>
                <w:szCs w:val="26"/>
                <w:lang w:val="en-US"/>
              </w:rPr>
              <w:t xml:space="preserve"> </w:t>
            </w:r>
            <w:proofErr w:type="spellStart"/>
            <w:r w:rsidRPr="00CC0F87">
              <w:rPr>
                <w:rFonts w:eastAsia="+mn-ea"/>
                <w:i/>
                <w:iCs/>
                <w:color w:val="000000" w:themeColor="text1"/>
                <w:kern w:val="24"/>
                <w:sz w:val="26"/>
                <w:szCs w:val="26"/>
                <w:lang w:val="en-US"/>
              </w:rPr>
              <w:t>hội</w:t>
            </w:r>
            <w:proofErr w:type="spellEnd"/>
            <w:r w:rsidRPr="00CC0F87">
              <w:rPr>
                <w:rFonts w:eastAsia="+mn-ea"/>
                <w:color w:val="000000" w:themeColor="text1"/>
                <w:kern w:val="24"/>
                <w:sz w:val="26"/>
                <w:szCs w:val="26"/>
                <w:lang w:val="en-US"/>
              </w:rPr>
              <w:t>:</w:t>
            </w:r>
            <w:r w:rsidRPr="00CC0F87">
              <w:rPr>
                <w:rFonts w:eastAsia="+mn-ea"/>
                <w:color w:val="000000" w:themeColor="text1"/>
                <w:kern w:val="24"/>
                <w:sz w:val="26"/>
                <w:szCs w:val="26"/>
                <w:lang w:val="vi-VN"/>
              </w:rPr>
              <w:t xml:space="preserve"> </w:t>
            </w:r>
            <w:r w:rsidRPr="00CC0F87">
              <w:rPr>
                <w:rFonts w:eastAsia="+mn-ea"/>
                <w:color w:val="000000" w:themeColor="text1"/>
                <w:kern w:val="24"/>
                <w:sz w:val="26"/>
                <w:szCs w:val="26"/>
                <w:lang w:val="en-US"/>
              </w:rPr>
              <w:t>X</w:t>
            </w:r>
            <w:r w:rsidRPr="00CC0F87">
              <w:rPr>
                <w:rFonts w:eastAsia="+mn-ea"/>
                <w:color w:val="000000" w:themeColor="text1"/>
                <w:kern w:val="24"/>
                <w:sz w:val="26"/>
                <w:szCs w:val="26"/>
                <w:lang w:val="vi-VN"/>
              </w:rPr>
              <w:t xml:space="preserve">ã hội </w:t>
            </w:r>
            <w:r w:rsidRPr="00CC0F87">
              <w:rPr>
                <w:rFonts w:eastAsia="+mn-ea"/>
                <w:color w:val="000000" w:themeColor="text1"/>
                <w:kern w:val="24"/>
                <w:sz w:val="26"/>
                <w:szCs w:val="26"/>
                <w:lang w:val="en-US"/>
              </w:rPr>
              <w:t>XHCN</w:t>
            </w:r>
            <w:r w:rsidRPr="00CC0F87">
              <w:rPr>
                <w:rFonts w:eastAsia="+mn-ea"/>
                <w:color w:val="000000" w:themeColor="text1"/>
                <w:kern w:val="24"/>
                <w:sz w:val="26"/>
                <w:szCs w:val="26"/>
                <w:lang w:val="vi-VN"/>
              </w:rPr>
              <w:t xml:space="preserve"> là một xã hội bảo đảm công bằng, bình đẳng, đoàn kết giữa các dân tộc</w:t>
            </w:r>
            <w:r w:rsidRPr="00CC0F87">
              <w:rPr>
                <w:rFonts w:eastAsia="+mn-ea"/>
                <w:color w:val="000000" w:themeColor="text1"/>
                <w:kern w:val="24"/>
                <w:sz w:val="26"/>
                <w:szCs w:val="26"/>
                <w:lang w:val="en-US"/>
              </w:rPr>
              <w:t>.</w:t>
            </w:r>
          </w:p>
          <w:p w14:paraId="1D59A62A" w14:textId="77777777" w:rsidR="009D1BAE" w:rsidRPr="00CC0F87" w:rsidRDefault="009D1BAE" w:rsidP="00CC0F87">
            <w:pPr>
              <w:pStyle w:val="NormalWeb"/>
              <w:kinsoku w:val="0"/>
              <w:overflowPunct w:val="0"/>
              <w:snapToGrid w:val="0"/>
              <w:spacing w:before="0" w:beforeAutospacing="0" w:after="0" w:afterAutospacing="0" w:line="271" w:lineRule="auto"/>
              <w:ind w:firstLine="428"/>
              <w:jc w:val="both"/>
              <w:textAlignment w:val="baseline"/>
              <w:rPr>
                <w:rFonts w:eastAsia="+mn-ea"/>
                <w:b/>
                <w:bCs/>
                <w:i/>
                <w:iCs/>
                <w:color w:val="000000" w:themeColor="text1"/>
                <w:kern w:val="24"/>
                <w:sz w:val="26"/>
                <w:szCs w:val="26"/>
                <w:lang w:val="vi-VN"/>
              </w:rPr>
            </w:pPr>
            <w:r w:rsidRPr="00CC0F87">
              <w:rPr>
                <w:rFonts w:eastAsia="+mn-ea"/>
                <w:iCs/>
                <w:color w:val="000000" w:themeColor="text1"/>
                <w:kern w:val="24"/>
                <w:sz w:val="26"/>
                <w:szCs w:val="26"/>
                <w:lang w:val="en-US"/>
              </w:rPr>
              <w:t xml:space="preserve">- </w:t>
            </w:r>
            <w:proofErr w:type="spellStart"/>
            <w:r w:rsidRPr="00CC0F87">
              <w:rPr>
                <w:rFonts w:eastAsia="+mn-ea"/>
                <w:i/>
                <w:color w:val="000000" w:themeColor="text1"/>
                <w:kern w:val="24"/>
                <w:sz w:val="26"/>
                <w:szCs w:val="26"/>
                <w:lang w:val="en-US"/>
              </w:rPr>
              <w:t>Về</w:t>
            </w:r>
            <w:proofErr w:type="spellEnd"/>
            <w:r w:rsidRPr="00CC0F87">
              <w:rPr>
                <w:rFonts w:eastAsia="+mn-ea"/>
                <w:i/>
                <w:color w:val="000000" w:themeColor="text1"/>
                <w:kern w:val="24"/>
                <w:sz w:val="26"/>
                <w:szCs w:val="26"/>
                <w:lang w:val="en-US"/>
              </w:rPr>
              <w:t xml:space="preserve"> </w:t>
            </w:r>
            <w:proofErr w:type="spellStart"/>
            <w:r w:rsidRPr="00CC0F87">
              <w:rPr>
                <w:rFonts w:eastAsia="+mn-ea"/>
                <w:i/>
                <w:color w:val="000000" w:themeColor="text1"/>
                <w:kern w:val="24"/>
                <w:sz w:val="26"/>
                <w:szCs w:val="26"/>
                <w:lang w:val="en-US"/>
              </w:rPr>
              <w:t>đối</w:t>
            </w:r>
            <w:proofErr w:type="spellEnd"/>
            <w:r w:rsidRPr="00CC0F87">
              <w:rPr>
                <w:rFonts w:eastAsia="+mn-ea"/>
                <w:i/>
                <w:color w:val="000000" w:themeColor="text1"/>
                <w:kern w:val="24"/>
                <w:sz w:val="26"/>
                <w:szCs w:val="26"/>
                <w:lang w:val="en-US"/>
              </w:rPr>
              <w:t xml:space="preserve"> </w:t>
            </w:r>
            <w:proofErr w:type="spellStart"/>
            <w:r w:rsidRPr="00CC0F87">
              <w:rPr>
                <w:rFonts w:eastAsia="+mn-ea"/>
                <w:i/>
                <w:color w:val="000000" w:themeColor="text1"/>
                <w:kern w:val="24"/>
                <w:sz w:val="26"/>
                <w:szCs w:val="26"/>
                <w:lang w:val="en-US"/>
              </w:rPr>
              <w:t>ngoại</w:t>
            </w:r>
            <w:proofErr w:type="spellEnd"/>
            <w:r w:rsidRPr="00CC0F87">
              <w:rPr>
                <w:rFonts w:eastAsia="+mn-ea"/>
                <w:iCs/>
                <w:color w:val="000000" w:themeColor="text1"/>
                <w:kern w:val="24"/>
                <w:sz w:val="26"/>
                <w:szCs w:val="26"/>
                <w:lang w:val="vi-VN"/>
              </w:rPr>
              <w:t>: Q</w:t>
            </w:r>
            <w:proofErr w:type="spellStart"/>
            <w:r w:rsidRPr="00CC0F87">
              <w:rPr>
                <w:rFonts w:eastAsia="+mn-ea"/>
                <w:iCs/>
                <w:color w:val="000000" w:themeColor="text1"/>
                <w:kern w:val="24"/>
                <w:sz w:val="26"/>
                <w:szCs w:val="26"/>
              </w:rPr>
              <w:t>uan</w:t>
            </w:r>
            <w:proofErr w:type="spellEnd"/>
            <w:r w:rsidRPr="00CC0F87">
              <w:rPr>
                <w:rFonts w:eastAsia="+mn-ea"/>
                <w:iCs/>
                <w:color w:val="000000" w:themeColor="text1"/>
                <w:kern w:val="24"/>
                <w:sz w:val="26"/>
                <w:szCs w:val="26"/>
              </w:rPr>
              <w:t xml:space="preserve"> </w:t>
            </w:r>
            <w:proofErr w:type="spellStart"/>
            <w:r w:rsidRPr="00CC0F87">
              <w:rPr>
                <w:rFonts w:eastAsia="+mn-ea"/>
                <w:iCs/>
                <w:color w:val="000000" w:themeColor="text1"/>
                <w:kern w:val="24"/>
                <w:sz w:val="26"/>
                <w:szCs w:val="26"/>
              </w:rPr>
              <w:t>hệ</w:t>
            </w:r>
            <w:proofErr w:type="spellEnd"/>
            <w:r w:rsidRPr="00CC0F87">
              <w:rPr>
                <w:rFonts w:eastAsia="+mn-ea"/>
                <w:iCs/>
                <w:color w:val="000000" w:themeColor="text1"/>
                <w:kern w:val="24"/>
                <w:sz w:val="26"/>
                <w:szCs w:val="26"/>
              </w:rPr>
              <w:t xml:space="preserve"> </w:t>
            </w:r>
            <w:r w:rsidRPr="00CC0F87">
              <w:rPr>
                <w:rFonts w:eastAsia="+mn-ea"/>
                <w:iCs/>
                <w:color w:val="000000" w:themeColor="text1"/>
                <w:kern w:val="24"/>
                <w:sz w:val="26"/>
                <w:szCs w:val="26"/>
                <w:lang w:val="vi-VN"/>
              </w:rPr>
              <w:t>với các quốc gia,</w:t>
            </w:r>
            <w:r w:rsidRPr="00CC0F87">
              <w:rPr>
                <w:rFonts w:eastAsia="+mn-ea"/>
                <w:iCs/>
                <w:color w:val="000000" w:themeColor="text1"/>
                <w:kern w:val="24"/>
                <w:sz w:val="26"/>
                <w:szCs w:val="26"/>
              </w:rPr>
              <w:t xml:space="preserve"> </w:t>
            </w:r>
            <w:proofErr w:type="spellStart"/>
            <w:r w:rsidRPr="00CC0F87">
              <w:rPr>
                <w:rFonts w:eastAsia="+mn-ea"/>
                <w:iCs/>
                <w:color w:val="000000" w:themeColor="text1"/>
                <w:kern w:val="24"/>
                <w:sz w:val="26"/>
                <w:szCs w:val="26"/>
              </w:rPr>
              <w:t>dân</w:t>
            </w:r>
            <w:proofErr w:type="spellEnd"/>
            <w:r w:rsidRPr="00CC0F87">
              <w:rPr>
                <w:rFonts w:eastAsia="+mn-ea"/>
                <w:iCs/>
                <w:color w:val="000000" w:themeColor="text1"/>
                <w:kern w:val="24"/>
                <w:sz w:val="26"/>
                <w:szCs w:val="26"/>
              </w:rPr>
              <w:t xml:space="preserve"> </w:t>
            </w:r>
            <w:proofErr w:type="spellStart"/>
            <w:r w:rsidRPr="00CC0F87">
              <w:rPr>
                <w:rFonts w:eastAsia="+mn-ea"/>
                <w:iCs/>
                <w:color w:val="000000" w:themeColor="text1"/>
                <w:kern w:val="24"/>
                <w:sz w:val="26"/>
                <w:szCs w:val="26"/>
              </w:rPr>
              <w:t>tộc</w:t>
            </w:r>
            <w:proofErr w:type="spellEnd"/>
            <w:r w:rsidRPr="00CC0F87">
              <w:rPr>
                <w:rFonts w:eastAsia="+mn-ea"/>
                <w:iCs/>
                <w:color w:val="000000" w:themeColor="text1"/>
                <w:kern w:val="24"/>
                <w:sz w:val="26"/>
                <w:szCs w:val="26"/>
              </w:rPr>
              <w:t xml:space="preserve"> </w:t>
            </w:r>
            <w:proofErr w:type="spellStart"/>
            <w:r w:rsidRPr="00CC0F87">
              <w:rPr>
                <w:rFonts w:eastAsia="+mn-ea"/>
                <w:iCs/>
                <w:color w:val="000000" w:themeColor="text1"/>
                <w:kern w:val="24"/>
                <w:sz w:val="26"/>
                <w:szCs w:val="26"/>
              </w:rPr>
              <w:t>và</w:t>
            </w:r>
            <w:proofErr w:type="spellEnd"/>
            <w:r w:rsidRPr="00CC0F87">
              <w:rPr>
                <w:rFonts w:eastAsia="+mn-ea"/>
                <w:iCs/>
                <w:color w:val="000000" w:themeColor="text1"/>
                <w:kern w:val="24"/>
                <w:sz w:val="26"/>
                <w:szCs w:val="26"/>
              </w:rPr>
              <w:t xml:space="preserve"> </w:t>
            </w:r>
            <w:proofErr w:type="spellStart"/>
            <w:r w:rsidRPr="00CC0F87">
              <w:rPr>
                <w:rFonts w:eastAsia="+mn-ea"/>
                <w:iCs/>
                <w:color w:val="000000" w:themeColor="text1"/>
                <w:kern w:val="24"/>
                <w:sz w:val="26"/>
                <w:szCs w:val="26"/>
              </w:rPr>
              <w:t>quốc</w:t>
            </w:r>
            <w:proofErr w:type="spellEnd"/>
            <w:r w:rsidRPr="00CC0F87">
              <w:rPr>
                <w:rFonts w:eastAsia="+mn-ea"/>
                <w:iCs/>
                <w:color w:val="000000" w:themeColor="text1"/>
                <w:kern w:val="24"/>
                <w:sz w:val="26"/>
                <w:szCs w:val="26"/>
              </w:rPr>
              <w:t xml:space="preserve"> </w:t>
            </w:r>
            <w:proofErr w:type="spellStart"/>
            <w:r w:rsidRPr="00CC0F87">
              <w:rPr>
                <w:rFonts w:eastAsia="+mn-ea"/>
                <w:iCs/>
                <w:color w:val="000000" w:themeColor="text1"/>
                <w:kern w:val="24"/>
                <w:sz w:val="26"/>
                <w:szCs w:val="26"/>
              </w:rPr>
              <w:t>tế</w:t>
            </w:r>
            <w:proofErr w:type="spellEnd"/>
            <w:r w:rsidRPr="00CC0F87">
              <w:rPr>
                <w:rFonts w:eastAsia="+mn-ea"/>
                <w:iCs/>
                <w:color w:val="000000" w:themeColor="text1"/>
                <w:kern w:val="24"/>
                <w:sz w:val="26"/>
                <w:szCs w:val="26"/>
                <w:lang w:val="vi-VN"/>
              </w:rPr>
              <w:t xml:space="preserve"> được giải quyết, duy trì trên cơ sở</w:t>
            </w:r>
            <w:r w:rsidRPr="00CC0F87">
              <w:rPr>
                <w:rFonts w:eastAsia="+mn-ea"/>
                <w:bCs/>
                <w:iCs/>
                <w:color w:val="000000" w:themeColor="text1"/>
                <w:kern w:val="24"/>
                <w:sz w:val="26"/>
                <w:szCs w:val="26"/>
                <w:lang w:val="vi-VN"/>
              </w:rPr>
              <w:t xml:space="preserve"> kết hợp</w:t>
            </w:r>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chủ</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nghĩa</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yêu</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nước</w:t>
            </w:r>
            <w:proofErr w:type="spellEnd"/>
            <w:r w:rsidRPr="00CC0F87">
              <w:rPr>
                <w:rFonts w:eastAsia="+mn-ea"/>
                <w:bCs/>
                <w:iCs/>
                <w:color w:val="000000" w:themeColor="text1"/>
                <w:kern w:val="24"/>
                <w:sz w:val="26"/>
                <w:szCs w:val="26"/>
                <w:lang w:val="vi-VN"/>
              </w:rPr>
              <w:t xml:space="preserve">, </w:t>
            </w:r>
            <w:proofErr w:type="spellStart"/>
            <w:r w:rsidRPr="00CC0F87">
              <w:rPr>
                <w:rFonts w:eastAsia="+mn-ea"/>
                <w:bCs/>
                <w:iCs/>
                <w:color w:val="000000" w:themeColor="text1"/>
                <w:kern w:val="24"/>
                <w:sz w:val="26"/>
                <w:szCs w:val="26"/>
              </w:rPr>
              <w:t>chủ</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nghĩa</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quốc</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tế</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của</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giai</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cấp</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công</w:t>
            </w:r>
            <w:proofErr w:type="spellEnd"/>
            <w:r w:rsidRPr="00CC0F87">
              <w:rPr>
                <w:rFonts w:eastAsia="+mn-ea"/>
                <w:bCs/>
                <w:iCs/>
                <w:color w:val="000000" w:themeColor="text1"/>
                <w:kern w:val="24"/>
                <w:sz w:val="26"/>
                <w:szCs w:val="26"/>
              </w:rPr>
              <w:t xml:space="preserve"> </w:t>
            </w:r>
            <w:proofErr w:type="spellStart"/>
            <w:r w:rsidRPr="00CC0F87">
              <w:rPr>
                <w:rFonts w:eastAsia="+mn-ea"/>
                <w:bCs/>
                <w:iCs/>
                <w:color w:val="000000" w:themeColor="text1"/>
                <w:kern w:val="24"/>
                <w:sz w:val="26"/>
                <w:szCs w:val="26"/>
              </w:rPr>
              <w:t>nhân</w:t>
            </w:r>
            <w:proofErr w:type="spellEnd"/>
            <w:r w:rsidRPr="00CC0F87">
              <w:rPr>
                <w:rFonts w:eastAsia="+mn-ea"/>
                <w:bCs/>
                <w:iCs/>
                <w:color w:val="000000" w:themeColor="text1"/>
                <w:kern w:val="24"/>
                <w:sz w:val="26"/>
                <w:szCs w:val="26"/>
                <w:lang w:val="vi-VN"/>
              </w:rPr>
              <w:t>.</w:t>
            </w:r>
            <w:r w:rsidRPr="00CC0F87">
              <w:rPr>
                <w:rFonts w:eastAsia="+mn-ea"/>
                <w:bCs/>
                <w:iCs/>
                <w:color w:val="000000" w:themeColor="text1"/>
                <w:kern w:val="24"/>
                <w:sz w:val="26"/>
                <w:szCs w:val="26"/>
                <w:lang w:val="en-US"/>
              </w:rPr>
              <w:t xml:space="preserve"> </w:t>
            </w:r>
          </w:p>
          <w:p w14:paraId="13484B8A" w14:textId="77777777" w:rsidR="009D1BAE" w:rsidRPr="00CC0F87" w:rsidRDefault="009D1BAE" w:rsidP="00CC0F87">
            <w:pPr>
              <w:snapToGrid w:val="0"/>
              <w:spacing w:line="271" w:lineRule="auto"/>
              <w:jc w:val="both"/>
              <w:rPr>
                <w:b/>
                <w:bCs/>
                <w:color w:val="000000" w:themeColor="text1"/>
                <w:sz w:val="26"/>
                <w:szCs w:val="26"/>
                <w:lang w:val="vi-VN"/>
              </w:rPr>
            </w:pPr>
            <w:r w:rsidRPr="00CC0F87">
              <w:rPr>
                <w:b/>
                <w:bCs/>
                <w:color w:val="000000" w:themeColor="text1"/>
                <w:sz w:val="26"/>
                <w:szCs w:val="26"/>
                <w:lang w:val="vi-VN"/>
              </w:rPr>
              <w:t xml:space="preserve">1.2. Quan điểm của chủ nghĩa Mác – Lênin về xây dựng CNXH </w:t>
            </w:r>
          </w:p>
          <w:p w14:paraId="57869C09" w14:textId="77777777" w:rsidR="009D1BAE" w:rsidRPr="00CC0F87" w:rsidRDefault="009D1BAE" w:rsidP="00CC0F87">
            <w:pPr>
              <w:snapToGrid w:val="0"/>
              <w:spacing w:line="271" w:lineRule="auto"/>
              <w:ind w:firstLine="428"/>
              <w:jc w:val="both"/>
              <w:rPr>
                <w:i/>
                <w:iCs/>
                <w:color w:val="000000" w:themeColor="text1"/>
                <w:sz w:val="26"/>
                <w:szCs w:val="26"/>
                <w:lang w:val="vi-VN"/>
              </w:rPr>
            </w:pPr>
            <w:r w:rsidRPr="00CC0F87">
              <w:rPr>
                <w:b/>
                <w:bCs/>
                <w:i/>
                <w:iCs/>
                <w:color w:val="000000" w:themeColor="text1"/>
                <w:sz w:val="26"/>
                <w:szCs w:val="26"/>
                <w:lang w:val="vi-VN"/>
              </w:rPr>
              <w:t xml:space="preserve">- </w:t>
            </w:r>
            <w:r w:rsidRPr="00CC0F87">
              <w:rPr>
                <w:i/>
                <w:iCs/>
                <w:color w:val="000000" w:themeColor="text1"/>
                <w:sz w:val="26"/>
                <w:szCs w:val="26"/>
                <w:lang w:val="vi-VN"/>
              </w:rPr>
              <w:t xml:space="preserve">Xác định rõ tiến trình của cách mạng xây dựng CNXH </w:t>
            </w:r>
          </w:p>
          <w:p w14:paraId="621CFA3B" w14:textId="77777777" w:rsidR="009D1BAE" w:rsidRPr="00CC0F87" w:rsidRDefault="009D1BAE" w:rsidP="00CC0F87">
            <w:pPr>
              <w:snapToGrid w:val="0"/>
              <w:spacing w:line="271" w:lineRule="auto"/>
              <w:ind w:firstLine="428"/>
              <w:jc w:val="both"/>
              <w:rPr>
                <w:color w:val="000000" w:themeColor="text1"/>
                <w:sz w:val="26"/>
                <w:szCs w:val="26"/>
                <w:lang w:val="x-none"/>
              </w:rPr>
            </w:pPr>
            <w:r w:rsidRPr="00CC0F87">
              <w:rPr>
                <w:color w:val="000000" w:themeColor="text1"/>
                <w:sz w:val="26"/>
                <w:szCs w:val="26"/>
                <w:lang w:val="vi-VN"/>
              </w:rPr>
              <w:lastRenderedPageBreak/>
              <w:t>+ Giai đoạn 1: Giai cấp công nhân lãnh đạo các tầng lớp nhân dân lao động đập tan bộ máy thống trị của giai cấp bóc lột, giành chính quyền, thiết lập nhà nước của giai cấp công nhân và nhân dân lao động.</w:t>
            </w:r>
          </w:p>
          <w:p w14:paraId="0CB89808" w14:textId="77777777" w:rsidR="009D1BAE" w:rsidRPr="00CC0F87" w:rsidRDefault="009D1BAE" w:rsidP="00CC0F87">
            <w:pPr>
              <w:snapToGrid w:val="0"/>
              <w:spacing w:line="271" w:lineRule="auto"/>
              <w:ind w:firstLine="428"/>
              <w:jc w:val="both"/>
              <w:rPr>
                <w:rFonts w:eastAsia="Calibri"/>
                <w:color w:val="000000" w:themeColor="text1"/>
                <w:kern w:val="2"/>
                <w:sz w:val="26"/>
                <w:szCs w:val="26"/>
              </w:rPr>
            </w:pPr>
            <w:r w:rsidRPr="00CC0F87">
              <w:rPr>
                <w:rFonts w:eastAsia="Calibri"/>
                <w:color w:val="000000" w:themeColor="text1"/>
                <w:kern w:val="2"/>
                <w:sz w:val="26"/>
                <w:szCs w:val="26"/>
              </w:rPr>
              <w:t xml:space="preserve">+ Giai </w:t>
            </w:r>
            <w:proofErr w:type="spellStart"/>
            <w:r w:rsidRPr="00CC0F87">
              <w:rPr>
                <w:rFonts w:eastAsia="Calibri"/>
                <w:color w:val="000000" w:themeColor="text1"/>
                <w:kern w:val="2"/>
                <w:sz w:val="26"/>
                <w:szCs w:val="26"/>
              </w:rPr>
              <w:t>đoạn</w:t>
            </w:r>
            <w:proofErr w:type="spellEnd"/>
            <w:r w:rsidRPr="00CC0F87">
              <w:rPr>
                <w:rFonts w:eastAsia="Calibri"/>
                <w:color w:val="000000" w:themeColor="text1"/>
                <w:kern w:val="2"/>
                <w:sz w:val="26"/>
                <w:szCs w:val="26"/>
              </w:rPr>
              <w:t xml:space="preserve"> 2: G</w:t>
            </w:r>
            <w:r w:rsidRPr="00CC0F87">
              <w:rPr>
                <w:color w:val="000000" w:themeColor="text1"/>
                <w:sz w:val="26"/>
                <w:szCs w:val="26"/>
                <w:lang w:val="vi-VN"/>
              </w:rPr>
              <w:t>iai cấp công nhân</w:t>
            </w:r>
            <w:r w:rsidRPr="00CC0F87">
              <w:rPr>
                <w:rFonts w:eastAsia="Calibri"/>
                <w:color w:val="000000" w:themeColor="text1"/>
                <w:kern w:val="2"/>
                <w:sz w:val="26"/>
                <w:szCs w:val="26"/>
                <w:lang w:val="vi-VN"/>
              </w:rPr>
              <w:t xml:space="preserve"> sử dụng chính quyền mới để cải tạo chế độ xã hội cũ, phát triển lực lượng sản xuất, xây dựng xã hội XHCN</w:t>
            </w:r>
            <w:r w:rsidRPr="00CC0F87">
              <w:rPr>
                <w:rFonts w:eastAsia="Calibri"/>
                <w:color w:val="000000" w:themeColor="text1"/>
                <w:kern w:val="2"/>
                <w:sz w:val="26"/>
                <w:szCs w:val="26"/>
              </w:rPr>
              <w:t xml:space="preserve"> </w:t>
            </w:r>
          </w:p>
          <w:p w14:paraId="20AD2248" w14:textId="77777777" w:rsidR="009D1BAE" w:rsidRPr="00CC0F87" w:rsidRDefault="009D1BAE" w:rsidP="00CC0F87">
            <w:pPr>
              <w:snapToGrid w:val="0"/>
              <w:spacing w:line="271" w:lineRule="auto"/>
              <w:ind w:firstLine="428"/>
              <w:jc w:val="both"/>
              <w:rPr>
                <w:bCs/>
                <w:i/>
                <w:iCs/>
                <w:color w:val="000000" w:themeColor="text1"/>
                <w:sz w:val="26"/>
                <w:szCs w:val="26"/>
              </w:rPr>
            </w:pPr>
            <w:r w:rsidRPr="00CC0F87">
              <w:rPr>
                <w:b/>
                <w:i/>
                <w:iCs/>
                <w:color w:val="000000" w:themeColor="text1"/>
                <w:sz w:val="26"/>
                <w:szCs w:val="26"/>
              </w:rPr>
              <w:t xml:space="preserve">- </w:t>
            </w:r>
            <w:proofErr w:type="spellStart"/>
            <w:r w:rsidRPr="00CC0F87">
              <w:rPr>
                <w:bCs/>
                <w:i/>
                <w:iCs/>
                <w:color w:val="000000" w:themeColor="text1"/>
                <w:sz w:val="26"/>
                <w:szCs w:val="26"/>
              </w:rPr>
              <w:t>Xác</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định</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rõ</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thực</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chất</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nội</w:t>
            </w:r>
            <w:proofErr w:type="spellEnd"/>
            <w:r w:rsidRPr="00CC0F87">
              <w:rPr>
                <w:bCs/>
                <w:i/>
                <w:iCs/>
                <w:color w:val="000000" w:themeColor="text1"/>
                <w:sz w:val="26"/>
                <w:szCs w:val="26"/>
              </w:rPr>
              <w:t xml:space="preserve"> dung, </w:t>
            </w:r>
            <w:proofErr w:type="spellStart"/>
            <w:r w:rsidRPr="00CC0F87">
              <w:rPr>
                <w:bCs/>
                <w:i/>
                <w:iCs/>
                <w:color w:val="000000" w:themeColor="text1"/>
                <w:sz w:val="26"/>
                <w:szCs w:val="26"/>
              </w:rPr>
              <w:t>nhiệm</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vụ</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của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thời</w:t>
            </w:r>
            <w:proofErr w:type="spellEnd"/>
            <w:r w:rsidRPr="00CC0F87">
              <w:rPr>
                <w:bCs/>
                <w:i/>
                <w:iCs/>
                <w:color w:val="000000" w:themeColor="text1"/>
                <w:sz w:val="26"/>
                <w:szCs w:val="26"/>
                <w:lang w:val="vi-VN"/>
              </w:rPr>
              <w:t xml:space="preserve"> kỳ quá độ </w:t>
            </w:r>
            <w:proofErr w:type="spellStart"/>
            <w:r w:rsidRPr="00CC0F87">
              <w:rPr>
                <w:bCs/>
                <w:i/>
                <w:iCs/>
                <w:color w:val="000000" w:themeColor="text1"/>
                <w:sz w:val="26"/>
                <w:szCs w:val="26"/>
              </w:rPr>
              <w:t>lên</w:t>
            </w:r>
            <w:proofErr w:type="spellEnd"/>
            <w:r w:rsidRPr="00CC0F87">
              <w:rPr>
                <w:bCs/>
                <w:i/>
                <w:iCs/>
                <w:color w:val="000000" w:themeColor="text1"/>
                <w:sz w:val="26"/>
                <w:szCs w:val="26"/>
              </w:rPr>
              <w:t xml:space="preserve"> CNXH:</w:t>
            </w:r>
          </w:p>
          <w:p w14:paraId="2D08E08D" w14:textId="77777777" w:rsidR="009D1BAE" w:rsidRPr="00CC0F87" w:rsidRDefault="009D1BAE" w:rsidP="00CC0F87">
            <w:pPr>
              <w:snapToGrid w:val="0"/>
              <w:spacing w:line="271" w:lineRule="auto"/>
              <w:ind w:firstLine="428"/>
              <w:jc w:val="both"/>
              <w:rPr>
                <w:rStyle w:val="FootnoteReference"/>
                <w:color w:val="000000" w:themeColor="text1"/>
                <w:sz w:val="26"/>
                <w:szCs w:val="26"/>
              </w:rPr>
            </w:pPr>
            <w:r w:rsidRPr="00CC0F87">
              <w:rPr>
                <w:rFonts w:eastAsia="Calibri"/>
                <w:color w:val="000000" w:themeColor="text1"/>
                <w:kern w:val="2"/>
                <w:sz w:val="26"/>
                <w:szCs w:val="26"/>
              </w:rPr>
              <w:t xml:space="preserve">+ </w:t>
            </w:r>
            <w:proofErr w:type="spellStart"/>
            <w:r w:rsidRPr="00CC0F87">
              <w:rPr>
                <w:rFonts w:eastAsia="Calibri"/>
                <w:color w:val="000000" w:themeColor="text1"/>
                <w:kern w:val="2"/>
                <w:sz w:val="26"/>
                <w:szCs w:val="26"/>
              </w:rPr>
              <w:t>Thực</w:t>
            </w:r>
            <w:proofErr w:type="spellEnd"/>
            <w:r w:rsidRPr="00CC0F87">
              <w:rPr>
                <w:rFonts w:eastAsia="Calibri"/>
                <w:color w:val="000000" w:themeColor="text1"/>
                <w:kern w:val="2"/>
                <w:sz w:val="26"/>
                <w:szCs w:val="26"/>
              </w:rPr>
              <w:t xml:space="preserve"> </w:t>
            </w:r>
            <w:proofErr w:type="spellStart"/>
            <w:r w:rsidRPr="00CC0F87">
              <w:rPr>
                <w:rFonts w:eastAsia="Calibri"/>
                <w:color w:val="000000" w:themeColor="text1"/>
                <w:kern w:val="2"/>
                <w:sz w:val="26"/>
                <w:szCs w:val="26"/>
              </w:rPr>
              <w:t>chất</w:t>
            </w:r>
            <w:proofErr w:type="spellEnd"/>
            <w:r w:rsidRPr="00CC0F87">
              <w:rPr>
                <w:rFonts w:eastAsia="Calibri"/>
                <w:color w:val="000000" w:themeColor="text1"/>
                <w:kern w:val="2"/>
                <w:sz w:val="26"/>
                <w:szCs w:val="26"/>
              </w:rPr>
              <w:t xml:space="preserve"> </w:t>
            </w:r>
            <w:proofErr w:type="spellStart"/>
            <w:r w:rsidRPr="00CC0F87">
              <w:rPr>
                <w:rFonts w:eastAsia="Calibri"/>
                <w:color w:val="000000" w:themeColor="text1"/>
                <w:kern w:val="2"/>
                <w:sz w:val="26"/>
                <w:szCs w:val="26"/>
              </w:rPr>
              <w:t>thời</w:t>
            </w:r>
            <w:proofErr w:type="spellEnd"/>
            <w:r w:rsidRPr="00CC0F87">
              <w:rPr>
                <w:rFonts w:eastAsia="Calibri"/>
                <w:color w:val="000000" w:themeColor="text1"/>
                <w:kern w:val="2"/>
                <w:sz w:val="26"/>
                <w:szCs w:val="26"/>
                <w:lang w:val="vi-VN"/>
              </w:rPr>
              <w:t xml:space="preserve"> kỳ quá độ</w:t>
            </w:r>
            <w:r w:rsidRPr="00CC0F87">
              <w:rPr>
                <w:rFonts w:eastAsia="Calibri"/>
                <w:color w:val="000000" w:themeColor="text1"/>
                <w:kern w:val="2"/>
                <w:sz w:val="26"/>
                <w:szCs w:val="26"/>
              </w:rPr>
              <w:t xml:space="preserve"> </w:t>
            </w:r>
            <w:proofErr w:type="spellStart"/>
            <w:r w:rsidRPr="00CC0F87">
              <w:rPr>
                <w:rFonts w:eastAsia="Calibri"/>
                <w:color w:val="000000" w:themeColor="text1"/>
                <w:kern w:val="2"/>
                <w:sz w:val="26"/>
                <w:szCs w:val="26"/>
              </w:rPr>
              <w:t>lên</w:t>
            </w:r>
            <w:proofErr w:type="spellEnd"/>
            <w:r w:rsidRPr="00CC0F87">
              <w:rPr>
                <w:rFonts w:eastAsia="Calibri"/>
                <w:color w:val="000000" w:themeColor="text1"/>
                <w:kern w:val="2"/>
                <w:sz w:val="26"/>
                <w:szCs w:val="26"/>
              </w:rPr>
              <w:t xml:space="preserve"> CNXH: </w:t>
            </w:r>
            <w:r w:rsidRPr="00CC0F87">
              <w:rPr>
                <w:rFonts w:eastAsia="Calibri"/>
                <w:color w:val="000000" w:themeColor="text1"/>
                <w:kern w:val="2"/>
                <w:sz w:val="26"/>
                <w:szCs w:val="26"/>
                <w:lang w:val="vi-VN"/>
              </w:rPr>
              <w:t>G</w:t>
            </w:r>
            <w:proofErr w:type="spellStart"/>
            <w:r w:rsidRPr="00CC0F87">
              <w:rPr>
                <w:rFonts w:eastAsia="Calibri"/>
                <w:color w:val="000000" w:themeColor="text1"/>
                <w:kern w:val="2"/>
                <w:sz w:val="26"/>
                <w:szCs w:val="26"/>
              </w:rPr>
              <w:t>iai</w:t>
            </w:r>
            <w:proofErr w:type="spellEnd"/>
            <w:r w:rsidRPr="00CC0F87">
              <w:rPr>
                <w:rFonts w:eastAsia="Calibri"/>
                <w:color w:val="000000" w:themeColor="text1"/>
                <w:kern w:val="2"/>
                <w:sz w:val="26"/>
                <w:szCs w:val="26"/>
              </w:rPr>
              <w:t xml:space="preserve"> </w:t>
            </w:r>
            <w:proofErr w:type="spellStart"/>
            <w:r w:rsidRPr="00CC0F87">
              <w:rPr>
                <w:rFonts w:eastAsia="Calibri"/>
                <w:color w:val="000000" w:themeColor="text1"/>
                <w:kern w:val="2"/>
                <w:sz w:val="26"/>
                <w:szCs w:val="26"/>
              </w:rPr>
              <w:t>đoạn</w:t>
            </w:r>
            <w:proofErr w:type="spellEnd"/>
            <w:r w:rsidRPr="00CC0F87">
              <w:rPr>
                <w:rFonts w:eastAsia="Calibri"/>
                <w:color w:val="000000" w:themeColor="text1"/>
                <w:kern w:val="2"/>
                <w:sz w:val="26"/>
                <w:szCs w:val="26"/>
              </w:rPr>
              <w:t xml:space="preserve"> </w:t>
            </w:r>
            <w:proofErr w:type="spellStart"/>
            <w:r w:rsidRPr="00CC0F87">
              <w:rPr>
                <w:bCs/>
                <w:color w:val="000000" w:themeColor="text1"/>
                <w:sz w:val="26"/>
                <w:szCs w:val="26"/>
              </w:rPr>
              <w:t>xã</w:t>
            </w:r>
            <w:proofErr w:type="spellEnd"/>
            <w:r w:rsidRPr="00CC0F87">
              <w:rPr>
                <w:bCs/>
                <w:color w:val="000000" w:themeColor="text1"/>
                <w:sz w:val="26"/>
                <w:szCs w:val="26"/>
              </w:rPr>
              <w:t xml:space="preserve"> </w:t>
            </w:r>
            <w:proofErr w:type="spellStart"/>
            <w:r w:rsidRPr="00CC0F87">
              <w:rPr>
                <w:bCs/>
                <w:color w:val="000000" w:themeColor="text1"/>
                <w:sz w:val="26"/>
                <w:szCs w:val="26"/>
              </w:rPr>
              <w:t>hội</w:t>
            </w:r>
            <w:proofErr w:type="spellEnd"/>
            <w:r w:rsidRPr="00CC0F87">
              <w:rPr>
                <w:bCs/>
                <w:color w:val="000000" w:themeColor="text1"/>
                <w:sz w:val="26"/>
                <w:szCs w:val="26"/>
              </w:rPr>
              <w:t xml:space="preserve"> </w:t>
            </w:r>
            <w:proofErr w:type="spellStart"/>
            <w:r w:rsidRPr="00CC0F87">
              <w:rPr>
                <w:bCs/>
                <w:color w:val="000000" w:themeColor="text1"/>
                <w:sz w:val="26"/>
                <w:szCs w:val="26"/>
              </w:rPr>
              <w:t>vừa</w:t>
            </w:r>
            <w:proofErr w:type="spellEnd"/>
            <w:r w:rsidRPr="00CC0F87">
              <w:rPr>
                <w:bCs/>
                <w:color w:val="000000" w:themeColor="text1"/>
                <w:sz w:val="26"/>
                <w:szCs w:val="26"/>
                <w:lang w:val="vi-VN"/>
              </w:rPr>
              <w:t xml:space="preserve"> </w:t>
            </w:r>
            <w:proofErr w:type="spellStart"/>
            <w:r w:rsidRPr="00CC0F87">
              <w:rPr>
                <w:bCs/>
                <w:color w:val="000000" w:themeColor="text1"/>
                <w:sz w:val="26"/>
                <w:szCs w:val="26"/>
              </w:rPr>
              <w:t>có</w:t>
            </w:r>
            <w:proofErr w:type="spellEnd"/>
            <w:r w:rsidRPr="00CC0F87">
              <w:rPr>
                <w:bCs/>
                <w:color w:val="000000" w:themeColor="text1"/>
                <w:sz w:val="26"/>
                <w:szCs w:val="26"/>
              </w:rPr>
              <w:t xml:space="preserve"> </w:t>
            </w:r>
            <w:proofErr w:type="spellStart"/>
            <w:r w:rsidRPr="00CC0F87">
              <w:rPr>
                <w:bCs/>
                <w:color w:val="000000" w:themeColor="text1"/>
                <w:sz w:val="26"/>
                <w:szCs w:val="26"/>
              </w:rPr>
              <w:t>đặc</w:t>
            </w:r>
            <w:proofErr w:type="spellEnd"/>
            <w:r w:rsidRPr="00CC0F87">
              <w:rPr>
                <w:bCs/>
                <w:color w:val="000000" w:themeColor="text1"/>
                <w:sz w:val="26"/>
                <w:szCs w:val="26"/>
              </w:rPr>
              <w:t xml:space="preserve"> </w:t>
            </w:r>
            <w:proofErr w:type="spellStart"/>
            <w:r w:rsidRPr="00CC0F87">
              <w:rPr>
                <w:bCs/>
                <w:color w:val="000000" w:themeColor="text1"/>
                <w:sz w:val="26"/>
                <w:szCs w:val="26"/>
              </w:rPr>
              <w:t>điểm</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chế</w:t>
            </w:r>
            <w:proofErr w:type="spellEnd"/>
            <w:r w:rsidRPr="00CC0F87">
              <w:rPr>
                <w:bCs/>
                <w:color w:val="000000" w:themeColor="text1"/>
                <w:sz w:val="26"/>
                <w:szCs w:val="26"/>
              </w:rPr>
              <w:t xml:space="preserve"> </w:t>
            </w:r>
            <w:proofErr w:type="spellStart"/>
            <w:r w:rsidRPr="00CC0F87">
              <w:rPr>
                <w:bCs/>
                <w:color w:val="000000" w:themeColor="text1"/>
                <w:sz w:val="26"/>
                <w:szCs w:val="26"/>
              </w:rPr>
              <w:t>độ</w:t>
            </w:r>
            <w:proofErr w:type="spellEnd"/>
            <w:r w:rsidRPr="00CC0F87">
              <w:rPr>
                <w:bCs/>
                <w:color w:val="000000" w:themeColor="text1"/>
                <w:sz w:val="26"/>
                <w:szCs w:val="26"/>
              </w:rPr>
              <w:t xml:space="preserve"> </w:t>
            </w:r>
            <w:proofErr w:type="spellStart"/>
            <w:r w:rsidRPr="00CC0F87">
              <w:rPr>
                <w:bCs/>
                <w:color w:val="000000" w:themeColor="text1"/>
                <w:sz w:val="26"/>
                <w:szCs w:val="26"/>
              </w:rPr>
              <w:t>xã</w:t>
            </w:r>
            <w:proofErr w:type="spellEnd"/>
            <w:r w:rsidRPr="00CC0F87">
              <w:rPr>
                <w:bCs/>
                <w:color w:val="000000" w:themeColor="text1"/>
                <w:sz w:val="26"/>
                <w:szCs w:val="26"/>
              </w:rPr>
              <w:t xml:space="preserve"> </w:t>
            </w:r>
            <w:proofErr w:type="spellStart"/>
            <w:r w:rsidRPr="00CC0F87">
              <w:rPr>
                <w:bCs/>
                <w:color w:val="000000" w:themeColor="text1"/>
                <w:sz w:val="26"/>
                <w:szCs w:val="26"/>
              </w:rPr>
              <w:t>hội</w:t>
            </w:r>
            <w:proofErr w:type="spellEnd"/>
            <w:r w:rsidRPr="00CC0F87">
              <w:rPr>
                <w:bCs/>
                <w:color w:val="000000" w:themeColor="text1"/>
                <w:sz w:val="26"/>
                <w:szCs w:val="26"/>
              </w:rPr>
              <w:t xml:space="preserve"> </w:t>
            </w:r>
            <w:proofErr w:type="spellStart"/>
            <w:r w:rsidRPr="00CC0F87">
              <w:rPr>
                <w:bCs/>
                <w:color w:val="000000" w:themeColor="text1"/>
                <w:sz w:val="26"/>
                <w:szCs w:val="26"/>
              </w:rPr>
              <w:t>cũ</w:t>
            </w:r>
            <w:proofErr w:type="spellEnd"/>
            <w:r w:rsidRPr="00CC0F87">
              <w:rPr>
                <w:bCs/>
                <w:color w:val="000000" w:themeColor="text1"/>
                <w:sz w:val="26"/>
                <w:szCs w:val="26"/>
              </w:rPr>
              <w:t xml:space="preserve">, </w:t>
            </w:r>
            <w:proofErr w:type="spellStart"/>
            <w:r w:rsidRPr="00CC0F87">
              <w:rPr>
                <w:bCs/>
                <w:color w:val="000000" w:themeColor="text1"/>
                <w:sz w:val="26"/>
                <w:szCs w:val="26"/>
              </w:rPr>
              <w:t>vừa</w:t>
            </w:r>
            <w:proofErr w:type="spellEnd"/>
            <w:r w:rsidRPr="00CC0F87">
              <w:rPr>
                <w:bCs/>
                <w:color w:val="000000" w:themeColor="text1"/>
                <w:sz w:val="26"/>
                <w:szCs w:val="26"/>
              </w:rPr>
              <w:t xml:space="preserve"> </w:t>
            </w:r>
            <w:proofErr w:type="spellStart"/>
            <w:r w:rsidRPr="00CC0F87">
              <w:rPr>
                <w:bCs/>
                <w:color w:val="000000" w:themeColor="text1"/>
                <w:sz w:val="26"/>
                <w:szCs w:val="26"/>
              </w:rPr>
              <w:t>có</w:t>
            </w:r>
            <w:proofErr w:type="spellEnd"/>
            <w:r w:rsidRPr="00CC0F87">
              <w:rPr>
                <w:bCs/>
                <w:color w:val="000000" w:themeColor="text1"/>
                <w:sz w:val="26"/>
                <w:szCs w:val="26"/>
              </w:rPr>
              <w:t xml:space="preserve"> </w:t>
            </w:r>
            <w:proofErr w:type="spellStart"/>
            <w:r w:rsidRPr="00CC0F87">
              <w:rPr>
                <w:bCs/>
                <w:color w:val="000000" w:themeColor="text1"/>
                <w:sz w:val="26"/>
                <w:szCs w:val="26"/>
              </w:rPr>
              <w:t>đặc</w:t>
            </w:r>
            <w:proofErr w:type="spellEnd"/>
            <w:r w:rsidRPr="00CC0F87">
              <w:rPr>
                <w:bCs/>
                <w:color w:val="000000" w:themeColor="text1"/>
                <w:sz w:val="26"/>
                <w:szCs w:val="26"/>
              </w:rPr>
              <w:t xml:space="preserve"> </w:t>
            </w:r>
            <w:proofErr w:type="spellStart"/>
            <w:r w:rsidRPr="00CC0F87">
              <w:rPr>
                <w:bCs/>
                <w:color w:val="000000" w:themeColor="text1"/>
                <w:sz w:val="26"/>
                <w:szCs w:val="26"/>
              </w:rPr>
              <w:t>điểm</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chế</w:t>
            </w:r>
            <w:proofErr w:type="spellEnd"/>
            <w:r w:rsidRPr="00CC0F87">
              <w:rPr>
                <w:bCs/>
                <w:color w:val="000000" w:themeColor="text1"/>
                <w:sz w:val="26"/>
                <w:szCs w:val="26"/>
              </w:rPr>
              <w:t xml:space="preserve"> </w:t>
            </w:r>
            <w:proofErr w:type="spellStart"/>
            <w:r w:rsidRPr="00CC0F87">
              <w:rPr>
                <w:bCs/>
                <w:color w:val="000000" w:themeColor="text1"/>
                <w:sz w:val="26"/>
                <w:szCs w:val="26"/>
              </w:rPr>
              <w:t>độ</w:t>
            </w:r>
            <w:proofErr w:type="spellEnd"/>
            <w:r w:rsidRPr="00CC0F87">
              <w:rPr>
                <w:bCs/>
                <w:color w:val="000000" w:themeColor="text1"/>
                <w:sz w:val="26"/>
                <w:szCs w:val="26"/>
              </w:rPr>
              <w:t xml:space="preserve"> </w:t>
            </w:r>
            <w:proofErr w:type="spellStart"/>
            <w:r w:rsidRPr="00CC0F87">
              <w:rPr>
                <w:bCs/>
                <w:color w:val="000000" w:themeColor="text1"/>
                <w:sz w:val="26"/>
                <w:szCs w:val="26"/>
              </w:rPr>
              <w:t>xã</w:t>
            </w:r>
            <w:proofErr w:type="spellEnd"/>
            <w:r w:rsidRPr="00CC0F87">
              <w:rPr>
                <w:bCs/>
                <w:color w:val="000000" w:themeColor="text1"/>
                <w:sz w:val="26"/>
                <w:szCs w:val="26"/>
              </w:rPr>
              <w:t xml:space="preserve"> </w:t>
            </w:r>
            <w:proofErr w:type="spellStart"/>
            <w:r w:rsidRPr="00CC0F87">
              <w:rPr>
                <w:bCs/>
                <w:color w:val="000000" w:themeColor="text1"/>
                <w:sz w:val="26"/>
                <w:szCs w:val="26"/>
              </w:rPr>
              <w:t>hội</w:t>
            </w:r>
            <w:proofErr w:type="spellEnd"/>
            <w:r w:rsidRPr="00CC0F87">
              <w:rPr>
                <w:bCs/>
                <w:color w:val="000000" w:themeColor="text1"/>
                <w:sz w:val="26"/>
                <w:szCs w:val="26"/>
              </w:rPr>
              <w:t xml:space="preserve"> </w:t>
            </w:r>
            <w:proofErr w:type="spellStart"/>
            <w:r w:rsidRPr="00CC0F87">
              <w:rPr>
                <w:bCs/>
                <w:color w:val="000000" w:themeColor="text1"/>
                <w:sz w:val="26"/>
                <w:szCs w:val="26"/>
              </w:rPr>
              <w:t>hướng</w:t>
            </w:r>
            <w:proofErr w:type="spellEnd"/>
            <w:r w:rsidRPr="00CC0F87">
              <w:rPr>
                <w:bCs/>
                <w:color w:val="000000" w:themeColor="text1"/>
                <w:sz w:val="26"/>
                <w:szCs w:val="26"/>
              </w:rPr>
              <w:t xml:space="preserve"> </w:t>
            </w:r>
            <w:proofErr w:type="spellStart"/>
            <w:r w:rsidRPr="00CC0F87">
              <w:rPr>
                <w:bCs/>
                <w:color w:val="000000" w:themeColor="text1"/>
                <w:sz w:val="26"/>
                <w:szCs w:val="26"/>
              </w:rPr>
              <w:t>đến</w:t>
            </w:r>
            <w:proofErr w:type="spellEnd"/>
            <w:r w:rsidRPr="00CC0F87">
              <w:rPr>
                <w:bCs/>
                <w:color w:val="000000" w:themeColor="text1"/>
                <w:sz w:val="26"/>
                <w:szCs w:val="26"/>
              </w:rPr>
              <w:t xml:space="preserve"> </w:t>
            </w:r>
            <w:proofErr w:type="spellStart"/>
            <w:r w:rsidRPr="00CC0F87">
              <w:rPr>
                <w:bCs/>
                <w:color w:val="000000" w:themeColor="text1"/>
                <w:sz w:val="26"/>
                <w:szCs w:val="26"/>
              </w:rPr>
              <w:t>xây</w:t>
            </w:r>
            <w:proofErr w:type="spellEnd"/>
            <w:r w:rsidRPr="00CC0F87">
              <w:rPr>
                <w:bCs/>
                <w:color w:val="000000" w:themeColor="text1"/>
                <w:sz w:val="26"/>
                <w:szCs w:val="26"/>
              </w:rPr>
              <w:t xml:space="preserve"> </w:t>
            </w:r>
            <w:proofErr w:type="spellStart"/>
            <w:r w:rsidRPr="00CC0F87">
              <w:rPr>
                <w:bCs/>
                <w:color w:val="000000" w:themeColor="text1"/>
                <w:sz w:val="26"/>
                <w:szCs w:val="26"/>
              </w:rPr>
              <w:t>dựng</w:t>
            </w:r>
            <w:proofErr w:type="spellEnd"/>
            <w:r w:rsidRPr="00CC0F87">
              <w:rPr>
                <w:bCs/>
                <w:color w:val="000000" w:themeColor="text1"/>
                <w:sz w:val="26"/>
                <w:szCs w:val="26"/>
              </w:rPr>
              <w:t xml:space="preserve">. </w:t>
            </w:r>
          </w:p>
          <w:p w14:paraId="489B4422" w14:textId="77777777" w:rsidR="009D1BAE" w:rsidRPr="00CC0F87" w:rsidRDefault="009D1BAE" w:rsidP="00CC0F87">
            <w:pPr>
              <w:snapToGrid w:val="0"/>
              <w:spacing w:line="271" w:lineRule="auto"/>
              <w:ind w:firstLine="428"/>
              <w:jc w:val="both"/>
              <w:rPr>
                <w:bCs/>
                <w:color w:val="000000" w:themeColor="text1"/>
                <w:sz w:val="26"/>
                <w:szCs w:val="26"/>
              </w:rPr>
            </w:pPr>
            <w:r w:rsidRPr="00CC0F87">
              <w:rPr>
                <w:color w:val="000000" w:themeColor="text1"/>
                <w:sz w:val="26"/>
                <w:szCs w:val="26"/>
              </w:rPr>
              <w:t>+</w:t>
            </w:r>
            <w:r w:rsidRPr="00CC0F87">
              <w:rPr>
                <w:bCs/>
                <w:color w:val="000000" w:themeColor="text1"/>
                <w:sz w:val="26"/>
                <w:szCs w:val="26"/>
              </w:rPr>
              <w:t xml:space="preserve"> </w:t>
            </w:r>
            <w:proofErr w:type="spellStart"/>
            <w:r w:rsidRPr="00CC0F87">
              <w:rPr>
                <w:bCs/>
                <w:color w:val="000000" w:themeColor="text1"/>
                <w:sz w:val="26"/>
                <w:szCs w:val="26"/>
              </w:rPr>
              <w:t>Nội</w:t>
            </w:r>
            <w:proofErr w:type="spellEnd"/>
            <w:r w:rsidRPr="00CC0F87">
              <w:rPr>
                <w:bCs/>
                <w:color w:val="000000" w:themeColor="text1"/>
                <w:sz w:val="26"/>
                <w:szCs w:val="26"/>
              </w:rPr>
              <w:t xml:space="preserve"> dung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thời</w:t>
            </w:r>
            <w:proofErr w:type="spellEnd"/>
            <w:r w:rsidRPr="00CC0F87">
              <w:rPr>
                <w:bCs/>
                <w:color w:val="000000" w:themeColor="text1"/>
                <w:sz w:val="26"/>
                <w:szCs w:val="26"/>
                <w:lang w:val="vi-VN"/>
              </w:rPr>
              <w:t xml:space="preserve"> kỳ quá độ lên CNXH</w:t>
            </w:r>
            <w:r w:rsidRPr="00CC0F87">
              <w:rPr>
                <w:bCs/>
                <w:color w:val="000000" w:themeColor="text1"/>
                <w:sz w:val="26"/>
                <w:szCs w:val="26"/>
              </w:rPr>
              <w:t xml:space="preserve">: </w:t>
            </w:r>
            <w:r w:rsidRPr="00CC0F87">
              <w:rPr>
                <w:bCs/>
                <w:color w:val="000000" w:themeColor="text1"/>
                <w:sz w:val="26"/>
                <w:szCs w:val="26"/>
                <w:lang w:val="vi-VN"/>
              </w:rPr>
              <w:t>C</w:t>
            </w:r>
            <w:proofErr w:type="spellStart"/>
            <w:r w:rsidRPr="00CC0F87">
              <w:rPr>
                <w:bCs/>
                <w:color w:val="000000" w:themeColor="text1"/>
                <w:sz w:val="26"/>
                <w:szCs w:val="26"/>
              </w:rPr>
              <w:t>ải</w:t>
            </w:r>
            <w:proofErr w:type="spellEnd"/>
            <w:r w:rsidRPr="00CC0F87">
              <w:rPr>
                <w:bCs/>
                <w:color w:val="000000" w:themeColor="text1"/>
                <w:sz w:val="26"/>
                <w:szCs w:val="26"/>
              </w:rPr>
              <w:t xml:space="preserve"> </w:t>
            </w:r>
            <w:proofErr w:type="spellStart"/>
            <w:r w:rsidRPr="00CC0F87">
              <w:rPr>
                <w:bCs/>
                <w:color w:val="000000" w:themeColor="text1"/>
                <w:sz w:val="26"/>
                <w:szCs w:val="26"/>
              </w:rPr>
              <w:t>tạo</w:t>
            </w:r>
            <w:proofErr w:type="spellEnd"/>
            <w:r w:rsidRPr="00CC0F87">
              <w:rPr>
                <w:bCs/>
                <w:color w:val="000000" w:themeColor="text1"/>
                <w:sz w:val="26"/>
                <w:szCs w:val="26"/>
              </w:rPr>
              <w:t xml:space="preserve"> </w:t>
            </w:r>
            <w:proofErr w:type="spellStart"/>
            <w:r w:rsidRPr="00CC0F87">
              <w:rPr>
                <w:bCs/>
                <w:color w:val="000000" w:themeColor="text1"/>
                <w:sz w:val="26"/>
                <w:szCs w:val="26"/>
              </w:rPr>
              <w:t>xã</w:t>
            </w:r>
            <w:proofErr w:type="spellEnd"/>
            <w:r w:rsidRPr="00CC0F87">
              <w:rPr>
                <w:bCs/>
                <w:color w:val="000000" w:themeColor="text1"/>
                <w:sz w:val="26"/>
                <w:szCs w:val="26"/>
              </w:rPr>
              <w:t xml:space="preserve"> </w:t>
            </w:r>
            <w:proofErr w:type="spellStart"/>
            <w:r w:rsidRPr="00CC0F87">
              <w:rPr>
                <w:bCs/>
                <w:color w:val="000000" w:themeColor="text1"/>
                <w:sz w:val="26"/>
                <w:szCs w:val="26"/>
              </w:rPr>
              <w:t>hội</w:t>
            </w:r>
            <w:proofErr w:type="spellEnd"/>
            <w:r w:rsidRPr="00CC0F87">
              <w:rPr>
                <w:bCs/>
                <w:color w:val="000000" w:themeColor="text1"/>
                <w:sz w:val="26"/>
                <w:szCs w:val="26"/>
              </w:rPr>
              <w:t xml:space="preserve"> </w:t>
            </w:r>
            <w:proofErr w:type="spellStart"/>
            <w:r w:rsidRPr="00CC0F87">
              <w:rPr>
                <w:bCs/>
                <w:color w:val="000000" w:themeColor="text1"/>
                <w:sz w:val="26"/>
                <w:szCs w:val="26"/>
              </w:rPr>
              <w:t>cũ</w:t>
            </w:r>
            <w:proofErr w:type="spellEnd"/>
            <w:r w:rsidRPr="00CC0F87">
              <w:rPr>
                <w:bCs/>
                <w:color w:val="000000" w:themeColor="text1"/>
                <w:sz w:val="26"/>
                <w:szCs w:val="26"/>
              </w:rPr>
              <w:t xml:space="preserve"> </w:t>
            </w:r>
            <w:proofErr w:type="spellStart"/>
            <w:r w:rsidRPr="00CC0F87">
              <w:rPr>
                <w:bCs/>
                <w:color w:val="000000" w:themeColor="text1"/>
                <w:sz w:val="26"/>
                <w:szCs w:val="26"/>
              </w:rPr>
              <w:t>toàn</w:t>
            </w:r>
            <w:proofErr w:type="spellEnd"/>
            <w:r w:rsidRPr="00CC0F87">
              <w:rPr>
                <w:bCs/>
                <w:color w:val="000000" w:themeColor="text1"/>
                <w:sz w:val="26"/>
                <w:szCs w:val="26"/>
              </w:rPr>
              <w:t xml:space="preserve"> </w:t>
            </w:r>
            <w:proofErr w:type="spellStart"/>
            <w:r w:rsidRPr="00CC0F87">
              <w:rPr>
                <w:bCs/>
                <w:color w:val="000000" w:themeColor="text1"/>
                <w:sz w:val="26"/>
                <w:szCs w:val="26"/>
              </w:rPr>
              <w:t>diện</w:t>
            </w:r>
            <w:proofErr w:type="spellEnd"/>
            <w:r w:rsidRPr="00CC0F87">
              <w:rPr>
                <w:bCs/>
                <w:color w:val="000000" w:themeColor="text1"/>
                <w:sz w:val="26"/>
                <w:szCs w:val="26"/>
                <w:lang w:val="vi-VN"/>
              </w:rPr>
              <w:t xml:space="preserve"> và</w:t>
            </w:r>
            <w:r w:rsidRPr="00CC0F87">
              <w:rPr>
                <w:bCs/>
                <w:color w:val="000000" w:themeColor="text1"/>
                <w:sz w:val="26"/>
                <w:szCs w:val="26"/>
              </w:rPr>
              <w:t xml:space="preserve"> </w:t>
            </w:r>
            <w:proofErr w:type="spellStart"/>
            <w:r w:rsidRPr="00CC0F87">
              <w:rPr>
                <w:bCs/>
                <w:color w:val="000000" w:themeColor="text1"/>
                <w:sz w:val="26"/>
                <w:szCs w:val="26"/>
              </w:rPr>
              <w:t>triệt</w:t>
            </w:r>
            <w:proofErr w:type="spellEnd"/>
            <w:r w:rsidRPr="00CC0F87">
              <w:rPr>
                <w:bCs/>
                <w:color w:val="000000" w:themeColor="text1"/>
                <w:sz w:val="26"/>
                <w:szCs w:val="26"/>
              </w:rPr>
              <w:t xml:space="preserve"> </w:t>
            </w:r>
            <w:proofErr w:type="spellStart"/>
            <w:r w:rsidRPr="00CC0F87">
              <w:rPr>
                <w:bCs/>
                <w:color w:val="000000" w:themeColor="text1"/>
                <w:sz w:val="26"/>
                <w:szCs w:val="26"/>
              </w:rPr>
              <w:t>để</w:t>
            </w:r>
            <w:proofErr w:type="spellEnd"/>
            <w:r w:rsidRPr="00CC0F87">
              <w:rPr>
                <w:bCs/>
                <w:color w:val="000000" w:themeColor="text1"/>
                <w:sz w:val="26"/>
                <w:szCs w:val="26"/>
              </w:rPr>
              <w:t xml:space="preserve"> </w:t>
            </w:r>
            <w:proofErr w:type="spellStart"/>
            <w:r w:rsidRPr="00CC0F87">
              <w:rPr>
                <w:bCs/>
                <w:color w:val="000000" w:themeColor="text1"/>
                <w:sz w:val="26"/>
                <w:szCs w:val="26"/>
              </w:rPr>
              <w:t>trên</w:t>
            </w:r>
            <w:proofErr w:type="spellEnd"/>
            <w:r w:rsidRPr="00CC0F87">
              <w:rPr>
                <w:bCs/>
                <w:color w:val="000000" w:themeColor="text1"/>
                <w:sz w:val="26"/>
                <w:szCs w:val="26"/>
              </w:rPr>
              <w:t xml:space="preserve"> </w:t>
            </w:r>
            <w:proofErr w:type="spellStart"/>
            <w:r w:rsidRPr="00CC0F87">
              <w:rPr>
                <w:bCs/>
                <w:color w:val="000000" w:themeColor="text1"/>
                <w:sz w:val="26"/>
                <w:szCs w:val="26"/>
              </w:rPr>
              <w:t>tất</w:t>
            </w:r>
            <w:proofErr w:type="spellEnd"/>
            <w:r w:rsidRPr="00CC0F87">
              <w:rPr>
                <w:bCs/>
                <w:color w:val="000000" w:themeColor="text1"/>
                <w:sz w:val="26"/>
                <w:szCs w:val="26"/>
              </w:rPr>
              <w:t xml:space="preserve"> </w:t>
            </w:r>
            <w:proofErr w:type="spellStart"/>
            <w:r w:rsidRPr="00CC0F87">
              <w:rPr>
                <w:bCs/>
                <w:color w:val="000000" w:themeColor="text1"/>
                <w:sz w:val="26"/>
                <w:szCs w:val="26"/>
              </w:rPr>
              <w:t>cả</w:t>
            </w:r>
            <w:proofErr w:type="spellEnd"/>
            <w:r w:rsidRPr="00CC0F87">
              <w:rPr>
                <w:bCs/>
                <w:color w:val="000000" w:themeColor="text1"/>
                <w:sz w:val="26"/>
                <w:szCs w:val="26"/>
              </w:rPr>
              <w:t xml:space="preserve"> </w:t>
            </w:r>
            <w:proofErr w:type="spellStart"/>
            <w:r w:rsidRPr="00CC0F87">
              <w:rPr>
                <w:bCs/>
                <w:color w:val="000000" w:themeColor="text1"/>
                <w:sz w:val="26"/>
                <w:szCs w:val="26"/>
              </w:rPr>
              <w:t>mọi</w:t>
            </w:r>
            <w:proofErr w:type="spellEnd"/>
            <w:r w:rsidRPr="00CC0F87">
              <w:rPr>
                <w:bCs/>
                <w:color w:val="000000" w:themeColor="text1"/>
                <w:sz w:val="26"/>
                <w:szCs w:val="26"/>
              </w:rPr>
              <w:t xml:space="preserve"> </w:t>
            </w:r>
            <w:proofErr w:type="spellStart"/>
            <w:r w:rsidRPr="00CC0F87">
              <w:rPr>
                <w:bCs/>
                <w:color w:val="000000" w:themeColor="text1"/>
                <w:sz w:val="26"/>
                <w:szCs w:val="26"/>
              </w:rPr>
              <w:t>lĩnh</w:t>
            </w:r>
            <w:proofErr w:type="spellEnd"/>
            <w:r w:rsidRPr="00CC0F87">
              <w:rPr>
                <w:bCs/>
                <w:color w:val="000000" w:themeColor="text1"/>
                <w:sz w:val="26"/>
                <w:szCs w:val="26"/>
              </w:rPr>
              <w:t xml:space="preserve"> </w:t>
            </w:r>
            <w:proofErr w:type="spellStart"/>
            <w:r w:rsidRPr="00CC0F87">
              <w:rPr>
                <w:bCs/>
                <w:color w:val="000000" w:themeColor="text1"/>
                <w:sz w:val="26"/>
                <w:szCs w:val="26"/>
              </w:rPr>
              <w:t>vực</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đời</w:t>
            </w:r>
            <w:proofErr w:type="spellEnd"/>
            <w:r w:rsidRPr="00CC0F87">
              <w:rPr>
                <w:bCs/>
                <w:color w:val="000000" w:themeColor="text1"/>
                <w:sz w:val="26"/>
                <w:szCs w:val="26"/>
              </w:rPr>
              <w:t xml:space="preserve"> </w:t>
            </w:r>
            <w:proofErr w:type="spellStart"/>
            <w:r w:rsidRPr="00CC0F87">
              <w:rPr>
                <w:bCs/>
                <w:color w:val="000000" w:themeColor="text1"/>
                <w:sz w:val="26"/>
                <w:szCs w:val="26"/>
              </w:rPr>
              <w:t>sống</w:t>
            </w:r>
            <w:proofErr w:type="spellEnd"/>
            <w:r w:rsidRPr="00CC0F87">
              <w:rPr>
                <w:bCs/>
                <w:color w:val="000000" w:themeColor="text1"/>
                <w:sz w:val="26"/>
                <w:szCs w:val="26"/>
              </w:rPr>
              <w:t xml:space="preserve"> </w:t>
            </w:r>
            <w:proofErr w:type="spellStart"/>
            <w:r w:rsidRPr="00CC0F87">
              <w:rPr>
                <w:bCs/>
                <w:color w:val="000000" w:themeColor="text1"/>
                <w:sz w:val="26"/>
                <w:szCs w:val="26"/>
              </w:rPr>
              <w:t>xã</w:t>
            </w:r>
            <w:proofErr w:type="spellEnd"/>
            <w:r w:rsidRPr="00CC0F87">
              <w:rPr>
                <w:bCs/>
                <w:color w:val="000000" w:themeColor="text1"/>
                <w:sz w:val="26"/>
                <w:szCs w:val="26"/>
              </w:rPr>
              <w:t xml:space="preserve"> </w:t>
            </w:r>
            <w:proofErr w:type="spellStart"/>
            <w:r w:rsidRPr="00CC0F87">
              <w:rPr>
                <w:bCs/>
                <w:color w:val="000000" w:themeColor="text1"/>
                <w:sz w:val="26"/>
                <w:szCs w:val="26"/>
              </w:rPr>
              <w:t>hội</w:t>
            </w:r>
            <w:proofErr w:type="spellEnd"/>
            <w:r w:rsidRPr="00CC0F87">
              <w:rPr>
                <w:bCs/>
                <w:color w:val="000000" w:themeColor="text1"/>
                <w:sz w:val="26"/>
                <w:szCs w:val="26"/>
                <w:lang w:val="vi-VN"/>
              </w:rPr>
              <w:t>.</w:t>
            </w:r>
          </w:p>
          <w:p w14:paraId="0791AE10" w14:textId="77777777" w:rsidR="009D1BAE" w:rsidRPr="00CC0F87" w:rsidRDefault="009D1BAE" w:rsidP="00CC0F87">
            <w:pPr>
              <w:snapToGrid w:val="0"/>
              <w:spacing w:line="271" w:lineRule="auto"/>
              <w:ind w:firstLine="428"/>
              <w:jc w:val="both"/>
              <w:rPr>
                <w:color w:val="000000" w:themeColor="text1"/>
                <w:sz w:val="26"/>
                <w:szCs w:val="26"/>
              </w:rPr>
            </w:pPr>
            <w:r w:rsidRPr="00CC0F87">
              <w:rPr>
                <w:bCs/>
                <w:color w:val="000000" w:themeColor="text1"/>
                <w:sz w:val="26"/>
                <w:szCs w:val="26"/>
              </w:rPr>
              <w:t xml:space="preserve">+ </w:t>
            </w:r>
            <w:proofErr w:type="spellStart"/>
            <w:r w:rsidRPr="00CC0F87">
              <w:rPr>
                <w:bCs/>
                <w:color w:val="000000" w:themeColor="text1"/>
                <w:sz w:val="26"/>
                <w:szCs w:val="26"/>
              </w:rPr>
              <w:t>Nhiệm</w:t>
            </w:r>
            <w:proofErr w:type="spellEnd"/>
            <w:r w:rsidRPr="00CC0F87">
              <w:rPr>
                <w:bCs/>
                <w:color w:val="000000" w:themeColor="text1"/>
                <w:sz w:val="26"/>
                <w:szCs w:val="26"/>
              </w:rPr>
              <w:t xml:space="preserve"> </w:t>
            </w:r>
            <w:proofErr w:type="spellStart"/>
            <w:r w:rsidRPr="00CC0F87">
              <w:rPr>
                <w:bCs/>
                <w:color w:val="000000" w:themeColor="text1"/>
                <w:sz w:val="26"/>
                <w:szCs w:val="26"/>
              </w:rPr>
              <w:t>vụ</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TKQĐ: </w:t>
            </w:r>
            <w:proofErr w:type="spellStart"/>
            <w:r w:rsidRPr="00CC0F87">
              <w:rPr>
                <w:bCs/>
                <w:color w:val="000000" w:themeColor="text1"/>
                <w:sz w:val="26"/>
                <w:szCs w:val="26"/>
              </w:rPr>
              <w:t>Phát</w:t>
            </w:r>
            <w:proofErr w:type="spellEnd"/>
            <w:r w:rsidRPr="00CC0F87">
              <w:rPr>
                <w:bCs/>
                <w:color w:val="000000" w:themeColor="text1"/>
                <w:sz w:val="26"/>
                <w:szCs w:val="26"/>
              </w:rPr>
              <w:t xml:space="preserve"> </w:t>
            </w:r>
            <w:proofErr w:type="spellStart"/>
            <w:r w:rsidRPr="00CC0F87">
              <w:rPr>
                <w:bCs/>
                <w:color w:val="000000" w:themeColor="text1"/>
                <w:sz w:val="26"/>
                <w:szCs w:val="26"/>
              </w:rPr>
              <w:t>triển</w:t>
            </w:r>
            <w:proofErr w:type="spellEnd"/>
            <w:r w:rsidRPr="00CC0F87">
              <w:rPr>
                <w:bCs/>
                <w:color w:val="000000" w:themeColor="text1"/>
                <w:sz w:val="26"/>
                <w:szCs w:val="26"/>
              </w:rPr>
              <w:t xml:space="preserve"> </w:t>
            </w:r>
            <w:proofErr w:type="spellStart"/>
            <w:r w:rsidRPr="00CC0F87">
              <w:rPr>
                <w:bCs/>
                <w:color w:val="000000" w:themeColor="text1"/>
                <w:sz w:val="26"/>
                <w:szCs w:val="26"/>
              </w:rPr>
              <w:t>lực</w:t>
            </w:r>
            <w:proofErr w:type="spellEnd"/>
            <w:r w:rsidRPr="00CC0F87">
              <w:rPr>
                <w:bCs/>
                <w:color w:val="000000" w:themeColor="text1"/>
                <w:sz w:val="26"/>
                <w:szCs w:val="26"/>
                <w:lang w:val="vi-VN"/>
              </w:rPr>
              <w:t xml:space="preserve"> lượng sản xuất, xây dựng</w:t>
            </w:r>
            <w:r w:rsidRPr="00CC0F87">
              <w:rPr>
                <w:color w:val="000000" w:themeColor="text1"/>
                <w:sz w:val="26"/>
                <w:szCs w:val="26"/>
              </w:rPr>
              <w:t xml:space="preserve"> </w:t>
            </w:r>
            <w:proofErr w:type="spellStart"/>
            <w:r w:rsidRPr="00CC0F87">
              <w:rPr>
                <w:bCs/>
                <w:color w:val="000000" w:themeColor="text1"/>
                <w:sz w:val="26"/>
                <w:szCs w:val="26"/>
              </w:rPr>
              <w:t>quan</w:t>
            </w:r>
            <w:proofErr w:type="spellEnd"/>
            <w:r w:rsidRPr="00CC0F87">
              <w:rPr>
                <w:bCs/>
                <w:color w:val="000000" w:themeColor="text1"/>
                <w:sz w:val="26"/>
                <w:szCs w:val="26"/>
              </w:rPr>
              <w:t xml:space="preserve"> </w:t>
            </w:r>
            <w:proofErr w:type="spellStart"/>
            <w:r w:rsidRPr="00CC0F87">
              <w:rPr>
                <w:bCs/>
                <w:color w:val="000000" w:themeColor="text1"/>
                <w:sz w:val="26"/>
                <w:szCs w:val="26"/>
              </w:rPr>
              <w:t>hệ</w:t>
            </w:r>
            <w:proofErr w:type="spellEnd"/>
            <w:r w:rsidRPr="00CC0F87">
              <w:rPr>
                <w:bCs/>
                <w:color w:val="000000" w:themeColor="text1"/>
                <w:sz w:val="26"/>
                <w:szCs w:val="26"/>
              </w:rPr>
              <w:t xml:space="preserve"> </w:t>
            </w:r>
            <w:proofErr w:type="spellStart"/>
            <w:r w:rsidRPr="00CC0F87">
              <w:rPr>
                <w:bCs/>
                <w:color w:val="000000" w:themeColor="text1"/>
                <w:sz w:val="26"/>
                <w:szCs w:val="26"/>
              </w:rPr>
              <w:t>sản</w:t>
            </w:r>
            <w:proofErr w:type="spellEnd"/>
            <w:r w:rsidRPr="00CC0F87">
              <w:rPr>
                <w:bCs/>
                <w:color w:val="000000" w:themeColor="text1"/>
                <w:sz w:val="26"/>
                <w:szCs w:val="26"/>
              </w:rPr>
              <w:t xml:space="preserve"> </w:t>
            </w:r>
            <w:proofErr w:type="spellStart"/>
            <w:r w:rsidRPr="00CC0F87">
              <w:rPr>
                <w:bCs/>
                <w:color w:val="000000" w:themeColor="text1"/>
                <w:sz w:val="26"/>
                <w:szCs w:val="26"/>
              </w:rPr>
              <w:t>xuất</w:t>
            </w:r>
            <w:proofErr w:type="spellEnd"/>
            <w:r w:rsidRPr="00CC0F87">
              <w:rPr>
                <w:bCs/>
                <w:color w:val="000000" w:themeColor="text1"/>
                <w:sz w:val="26"/>
                <w:szCs w:val="26"/>
              </w:rPr>
              <w:t xml:space="preserve"> </w:t>
            </w:r>
            <w:proofErr w:type="spellStart"/>
            <w:r w:rsidRPr="00CC0F87">
              <w:rPr>
                <w:bCs/>
                <w:color w:val="000000" w:themeColor="text1"/>
                <w:sz w:val="26"/>
                <w:szCs w:val="26"/>
              </w:rPr>
              <w:t>mới</w:t>
            </w:r>
            <w:proofErr w:type="spellEnd"/>
            <w:r w:rsidRPr="00CC0F87">
              <w:rPr>
                <w:bCs/>
                <w:color w:val="000000" w:themeColor="text1"/>
                <w:sz w:val="26"/>
                <w:szCs w:val="26"/>
              </w:rPr>
              <w:t>,</w:t>
            </w:r>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lang w:val="vi-VN"/>
              </w:rPr>
              <w:t xml:space="preserve"> lập</w:t>
            </w:r>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sở</w:t>
            </w:r>
            <w:proofErr w:type="spellEnd"/>
            <w:r w:rsidRPr="00CC0F87">
              <w:rPr>
                <w:color w:val="000000" w:themeColor="text1"/>
                <w:sz w:val="26"/>
                <w:szCs w:val="26"/>
              </w:rPr>
              <w:t xml:space="preserve"> </w:t>
            </w:r>
            <w:proofErr w:type="spellStart"/>
            <w:r w:rsidRPr="00CC0F87">
              <w:rPr>
                <w:color w:val="000000" w:themeColor="text1"/>
                <w:sz w:val="26"/>
                <w:szCs w:val="26"/>
              </w:rPr>
              <w:t>vật</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 </w:t>
            </w:r>
            <w:proofErr w:type="spellStart"/>
            <w:r w:rsidRPr="00CC0F87">
              <w:rPr>
                <w:color w:val="000000" w:themeColor="text1"/>
                <w:sz w:val="26"/>
                <w:szCs w:val="26"/>
              </w:rPr>
              <w:t>kỹ</w:t>
            </w:r>
            <w:proofErr w:type="spellEnd"/>
            <w:r w:rsidRPr="00CC0F87">
              <w:rPr>
                <w:color w:val="000000" w:themeColor="text1"/>
                <w:sz w:val="26"/>
                <w:szCs w:val="26"/>
              </w:rPr>
              <w:t xml:space="preserve"> </w:t>
            </w:r>
            <w:proofErr w:type="spellStart"/>
            <w:r w:rsidRPr="00CC0F87">
              <w:rPr>
                <w:color w:val="000000" w:themeColor="text1"/>
                <w:sz w:val="26"/>
                <w:szCs w:val="26"/>
              </w:rPr>
              <w:t>thuật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w:t>
            </w:r>
          </w:p>
          <w:p w14:paraId="7ACF49E4" w14:textId="77777777" w:rsidR="009D1BAE" w:rsidRPr="00CC0F87" w:rsidRDefault="009D1BAE" w:rsidP="00CC0F87">
            <w:pPr>
              <w:snapToGrid w:val="0"/>
              <w:spacing w:line="271" w:lineRule="auto"/>
              <w:ind w:firstLine="428"/>
              <w:jc w:val="both"/>
              <w:rPr>
                <w:bCs/>
                <w:i/>
                <w:iCs/>
                <w:color w:val="000000" w:themeColor="text1"/>
                <w:sz w:val="26"/>
                <w:szCs w:val="26"/>
              </w:rPr>
            </w:pPr>
            <w:r w:rsidRPr="00CC0F87">
              <w:rPr>
                <w:bCs/>
                <w:color w:val="000000" w:themeColor="text1"/>
                <w:sz w:val="26"/>
                <w:szCs w:val="26"/>
              </w:rPr>
              <w:t xml:space="preserve">- </w:t>
            </w:r>
            <w:proofErr w:type="spellStart"/>
            <w:r w:rsidRPr="00CC0F87">
              <w:rPr>
                <w:bCs/>
                <w:i/>
                <w:iCs/>
                <w:color w:val="000000" w:themeColor="text1"/>
                <w:sz w:val="26"/>
                <w:szCs w:val="26"/>
              </w:rPr>
              <w:t>Đảm</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bảo</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giữ</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vững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vai</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trò</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lãnh</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đạo</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của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Đảng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Cộng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sản</w:t>
            </w:r>
            <w:proofErr w:type="spellEnd"/>
            <w:r w:rsidRPr="00CC0F87">
              <w:rPr>
                <w:bCs/>
                <w:color w:val="000000" w:themeColor="text1"/>
                <w:sz w:val="26"/>
                <w:szCs w:val="26"/>
              </w:rPr>
              <w:t xml:space="preserve"> </w:t>
            </w:r>
            <w:r w:rsidRPr="00CC0F87">
              <w:rPr>
                <w:bCs/>
                <w:i/>
                <w:iCs/>
                <w:color w:val="000000" w:themeColor="text1"/>
                <w:sz w:val="26"/>
                <w:szCs w:val="26"/>
              </w:rPr>
              <w:t xml:space="preserve">– </w:t>
            </w:r>
            <w:proofErr w:type="spellStart"/>
            <w:r w:rsidRPr="00CC0F87">
              <w:rPr>
                <w:bCs/>
                <w:i/>
                <w:iCs/>
                <w:color w:val="000000" w:themeColor="text1"/>
                <w:sz w:val="26"/>
                <w:szCs w:val="26"/>
              </w:rPr>
              <w:t>nhân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tố</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quyết</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định</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thành</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công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của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xây</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dựng</w:t>
            </w:r>
            <w:proofErr w:type="spellEnd"/>
            <w:r w:rsidRPr="00CC0F87">
              <w:rPr>
                <w:bCs/>
                <w:i/>
                <w:iCs/>
                <w:color w:val="000000" w:themeColor="text1"/>
                <w:sz w:val="26"/>
                <w:szCs w:val="26"/>
              </w:rPr>
              <w:t xml:space="preserve"> CNXH. </w:t>
            </w:r>
          </w:p>
          <w:p w14:paraId="7D52A4DD" w14:textId="77777777" w:rsidR="009D1BAE" w:rsidRPr="00CC0F87" w:rsidRDefault="009D1BAE" w:rsidP="00CC0F87">
            <w:pPr>
              <w:snapToGrid w:val="0"/>
              <w:spacing w:line="271" w:lineRule="auto"/>
              <w:ind w:firstLine="428"/>
              <w:jc w:val="both"/>
              <w:rPr>
                <w:bCs/>
                <w:color w:val="000000" w:themeColor="text1"/>
                <w:sz w:val="26"/>
                <w:szCs w:val="26"/>
              </w:rPr>
            </w:pPr>
            <w:r w:rsidRPr="00CC0F87">
              <w:rPr>
                <w:bCs/>
                <w:color w:val="000000" w:themeColor="text1"/>
                <w:sz w:val="26"/>
                <w:szCs w:val="26"/>
              </w:rPr>
              <w:t xml:space="preserve">+ </w:t>
            </w:r>
            <w:proofErr w:type="spellStart"/>
            <w:r w:rsidRPr="00CC0F87">
              <w:rPr>
                <w:bCs/>
                <w:color w:val="000000" w:themeColor="text1"/>
                <w:sz w:val="26"/>
                <w:szCs w:val="26"/>
              </w:rPr>
              <w:t>Xây</w:t>
            </w:r>
            <w:proofErr w:type="spellEnd"/>
            <w:r w:rsidRPr="00CC0F87">
              <w:rPr>
                <w:bCs/>
                <w:color w:val="000000" w:themeColor="text1"/>
                <w:sz w:val="26"/>
                <w:szCs w:val="26"/>
              </w:rPr>
              <w:t xml:space="preserve"> </w:t>
            </w:r>
            <w:proofErr w:type="spellStart"/>
            <w:r w:rsidRPr="00CC0F87">
              <w:rPr>
                <w:bCs/>
                <w:color w:val="000000" w:themeColor="text1"/>
                <w:sz w:val="26"/>
                <w:szCs w:val="26"/>
              </w:rPr>
              <w:t>dựng</w:t>
            </w:r>
            <w:proofErr w:type="spellEnd"/>
            <w:r w:rsidRPr="00CC0F87">
              <w:rPr>
                <w:bCs/>
                <w:color w:val="000000" w:themeColor="text1"/>
                <w:sz w:val="26"/>
                <w:szCs w:val="26"/>
              </w:rPr>
              <w:t xml:space="preserve">, </w:t>
            </w:r>
            <w:proofErr w:type="spellStart"/>
            <w:r w:rsidRPr="00CC0F87">
              <w:rPr>
                <w:bCs/>
                <w:color w:val="000000" w:themeColor="text1"/>
                <w:sz w:val="26"/>
                <w:szCs w:val="26"/>
              </w:rPr>
              <w:t>củng</w:t>
            </w:r>
            <w:proofErr w:type="spellEnd"/>
            <w:r w:rsidRPr="00CC0F87">
              <w:rPr>
                <w:bCs/>
                <w:color w:val="000000" w:themeColor="text1"/>
                <w:sz w:val="26"/>
                <w:szCs w:val="26"/>
              </w:rPr>
              <w:t xml:space="preserve"> </w:t>
            </w:r>
            <w:proofErr w:type="spellStart"/>
            <w:r w:rsidRPr="00CC0F87">
              <w:rPr>
                <w:bCs/>
                <w:color w:val="000000" w:themeColor="text1"/>
                <w:sz w:val="26"/>
                <w:szCs w:val="26"/>
              </w:rPr>
              <w:t>cố</w:t>
            </w:r>
            <w:proofErr w:type="spellEnd"/>
            <w:r w:rsidRPr="00CC0F87">
              <w:rPr>
                <w:bCs/>
                <w:color w:val="000000" w:themeColor="text1"/>
                <w:sz w:val="26"/>
                <w:szCs w:val="26"/>
              </w:rPr>
              <w:t xml:space="preserve"> </w:t>
            </w:r>
            <w:proofErr w:type="spellStart"/>
            <w:r w:rsidRPr="00CC0F87">
              <w:rPr>
                <w:bCs/>
                <w:color w:val="000000" w:themeColor="text1"/>
                <w:sz w:val="26"/>
                <w:szCs w:val="26"/>
              </w:rPr>
              <w:t>tổ</w:t>
            </w:r>
            <w:proofErr w:type="spellEnd"/>
            <w:r w:rsidRPr="00CC0F87">
              <w:rPr>
                <w:bCs/>
                <w:color w:val="000000" w:themeColor="text1"/>
                <w:sz w:val="26"/>
                <w:szCs w:val="26"/>
              </w:rPr>
              <w:t xml:space="preserve"> </w:t>
            </w:r>
            <w:proofErr w:type="spellStart"/>
            <w:r w:rsidRPr="00CC0F87">
              <w:rPr>
                <w:bCs/>
                <w:color w:val="000000" w:themeColor="text1"/>
                <w:sz w:val="26"/>
                <w:szCs w:val="26"/>
              </w:rPr>
              <w:t>chức</w:t>
            </w:r>
            <w:proofErr w:type="spellEnd"/>
            <w:r w:rsidRPr="00CC0F87">
              <w:rPr>
                <w:bCs/>
                <w:color w:val="000000" w:themeColor="text1"/>
                <w:sz w:val="26"/>
                <w:szCs w:val="26"/>
              </w:rPr>
              <w:t xml:space="preserve"> </w:t>
            </w:r>
            <w:proofErr w:type="spellStart"/>
            <w:r w:rsidRPr="00CC0F87">
              <w:rPr>
                <w:bCs/>
                <w:color w:val="000000" w:themeColor="text1"/>
                <w:sz w:val="26"/>
                <w:szCs w:val="26"/>
              </w:rPr>
              <w:t>để</w:t>
            </w:r>
            <w:proofErr w:type="spellEnd"/>
            <w:r w:rsidRPr="00CC0F87">
              <w:rPr>
                <w:bCs/>
                <w:color w:val="000000" w:themeColor="text1"/>
                <w:sz w:val="26"/>
                <w:szCs w:val="26"/>
              </w:rPr>
              <w:t xml:space="preserve"> </w:t>
            </w:r>
            <w:proofErr w:type="spellStart"/>
            <w:r w:rsidRPr="00CC0F87">
              <w:rPr>
                <w:bCs/>
                <w:color w:val="000000" w:themeColor="text1"/>
                <w:sz w:val="26"/>
                <w:szCs w:val="26"/>
              </w:rPr>
              <w:t>Đảng</w:t>
            </w:r>
            <w:proofErr w:type="spellEnd"/>
            <w:r w:rsidRPr="00CC0F87">
              <w:rPr>
                <w:bCs/>
                <w:color w:val="000000" w:themeColor="text1"/>
                <w:sz w:val="26"/>
                <w:szCs w:val="26"/>
              </w:rPr>
              <w:t xml:space="preserve"> </w:t>
            </w:r>
            <w:proofErr w:type="spellStart"/>
            <w:r w:rsidRPr="00CC0F87">
              <w:rPr>
                <w:bCs/>
                <w:color w:val="000000" w:themeColor="text1"/>
                <w:sz w:val="26"/>
                <w:szCs w:val="26"/>
              </w:rPr>
              <w:t>thực</w:t>
            </w:r>
            <w:proofErr w:type="spellEnd"/>
            <w:r w:rsidRPr="00CC0F87">
              <w:rPr>
                <w:bCs/>
                <w:color w:val="000000" w:themeColor="text1"/>
                <w:sz w:val="26"/>
                <w:szCs w:val="26"/>
              </w:rPr>
              <w:t xml:space="preserve"> </w:t>
            </w:r>
            <w:proofErr w:type="spellStart"/>
            <w:r w:rsidRPr="00CC0F87">
              <w:rPr>
                <w:bCs/>
                <w:color w:val="000000" w:themeColor="text1"/>
                <w:sz w:val="26"/>
                <w:szCs w:val="26"/>
              </w:rPr>
              <w:t>sự</w:t>
            </w:r>
            <w:proofErr w:type="spellEnd"/>
            <w:r w:rsidRPr="00CC0F87">
              <w:rPr>
                <w:bCs/>
                <w:color w:val="000000" w:themeColor="text1"/>
                <w:sz w:val="26"/>
                <w:szCs w:val="26"/>
              </w:rPr>
              <w:t xml:space="preserve"> </w:t>
            </w:r>
            <w:proofErr w:type="spellStart"/>
            <w:r w:rsidRPr="00CC0F87">
              <w:rPr>
                <w:bCs/>
                <w:color w:val="000000" w:themeColor="text1"/>
                <w:sz w:val="26"/>
                <w:szCs w:val="26"/>
              </w:rPr>
              <w:t>là</w:t>
            </w:r>
            <w:proofErr w:type="spellEnd"/>
            <w:r w:rsidRPr="00CC0F87">
              <w:rPr>
                <w:bCs/>
                <w:color w:val="000000" w:themeColor="text1"/>
                <w:sz w:val="26"/>
                <w:szCs w:val="26"/>
              </w:rPr>
              <w:t xml:space="preserve"> </w:t>
            </w:r>
            <w:proofErr w:type="spellStart"/>
            <w:r w:rsidRPr="00CC0F87">
              <w:rPr>
                <w:bCs/>
                <w:color w:val="000000" w:themeColor="text1"/>
                <w:sz w:val="26"/>
                <w:szCs w:val="26"/>
              </w:rPr>
              <w:t>đội</w:t>
            </w:r>
            <w:proofErr w:type="spellEnd"/>
            <w:r w:rsidRPr="00CC0F87">
              <w:rPr>
                <w:bCs/>
                <w:color w:val="000000" w:themeColor="text1"/>
                <w:sz w:val="26"/>
                <w:szCs w:val="26"/>
              </w:rPr>
              <w:t xml:space="preserve"> </w:t>
            </w:r>
            <w:proofErr w:type="spellStart"/>
            <w:r w:rsidRPr="00CC0F87">
              <w:rPr>
                <w:bCs/>
                <w:color w:val="000000" w:themeColor="text1"/>
                <w:sz w:val="26"/>
                <w:szCs w:val="26"/>
              </w:rPr>
              <w:t>tiên</w:t>
            </w:r>
            <w:proofErr w:type="spellEnd"/>
            <w:r w:rsidRPr="00CC0F87">
              <w:rPr>
                <w:bCs/>
                <w:color w:val="000000" w:themeColor="text1"/>
                <w:sz w:val="26"/>
                <w:szCs w:val="26"/>
              </w:rPr>
              <w:t xml:space="preserve"> </w:t>
            </w:r>
            <w:proofErr w:type="spellStart"/>
            <w:r w:rsidRPr="00CC0F87">
              <w:rPr>
                <w:bCs/>
                <w:color w:val="000000" w:themeColor="text1"/>
                <w:sz w:val="26"/>
                <w:szCs w:val="26"/>
              </w:rPr>
              <w:t>phong</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giai</w:t>
            </w:r>
            <w:proofErr w:type="spellEnd"/>
            <w:r w:rsidRPr="00CC0F87">
              <w:rPr>
                <w:bCs/>
                <w:color w:val="000000" w:themeColor="text1"/>
                <w:sz w:val="26"/>
                <w:szCs w:val="26"/>
              </w:rPr>
              <w:t xml:space="preserve"> </w:t>
            </w:r>
            <w:proofErr w:type="spellStart"/>
            <w:r w:rsidRPr="00CC0F87">
              <w:rPr>
                <w:bCs/>
                <w:color w:val="000000" w:themeColor="text1"/>
                <w:sz w:val="26"/>
                <w:szCs w:val="26"/>
              </w:rPr>
              <w:t>cấp</w:t>
            </w:r>
            <w:proofErr w:type="spellEnd"/>
            <w:r w:rsidRPr="00CC0F87">
              <w:rPr>
                <w:bCs/>
                <w:color w:val="000000" w:themeColor="text1"/>
                <w:sz w:val="26"/>
                <w:szCs w:val="26"/>
              </w:rPr>
              <w:t xml:space="preserve"> </w:t>
            </w:r>
            <w:proofErr w:type="spellStart"/>
            <w:r w:rsidRPr="00CC0F87">
              <w:rPr>
                <w:bCs/>
                <w:color w:val="000000" w:themeColor="text1"/>
                <w:sz w:val="26"/>
                <w:szCs w:val="26"/>
              </w:rPr>
              <w:t>cách</w:t>
            </w:r>
            <w:proofErr w:type="spellEnd"/>
            <w:r w:rsidRPr="00CC0F87">
              <w:rPr>
                <w:bCs/>
                <w:color w:val="000000" w:themeColor="text1"/>
                <w:sz w:val="26"/>
                <w:szCs w:val="26"/>
              </w:rPr>
              <w:t xml:space="preserve"> </w:t>
            </w:r>
            <w:proofErr w:type="spellStart"/>
            <w:r w:rsidRPr="00CC0F87">
              <w:rPr>
                <w:bCs/>
                <w:color w:val="000000" w:themeColor="text1"/>
                <w:sz w:val="26"/>
                <w:szCs w:val="26"/>
              </w:rPr>
              <w:t>mạng</w:t>
            </w:r>
            <w:proofErr w:type="spellEnd"/>
          </w:p>
          <w:p w14:paraId="668BA7FF" w14:textId="77777777" w:rsidR="009D1BAE" w:rsidRPr="00CC0F87" w:rsidRDefault="009D1BAE" w:rsidP="00CC0F87">
            <w:pPr>
              <w:snapToGrid w:val="0"/>
              <w:spacing w:line="271" w:lineRule="auto"/>
              <w:ind w:firstLine="428"/>
              <w:jc w:val="both"/>
              <w:rPr>
                <w:bCs/>
                <w:color w:val="000000" w:themeColor="text1"/>
                <w:sz w:val="26"/>
                <w:szCs w:val="26"/>
              </w:rPr>
            </w:pPr>
            <w:r w:rsidRPr="00CC0F87">
              <w:rPr>
                <w:bCs/>
                <w:color w:val="000000" w:themeColor="text1"/>
                <w:sz w:val="26"/>
                <w:szCs w:val="26"/>
              </w:rPr>
              <w:t xml:space="preserve">+ </w:t>
            </w:r>
            <w:proofErr w:type="spellStart"/>
            <w:r w:rsidRPr="00CC0F87">
              <w:rPr>
                <w:bCs/>
                <w:color w:val="000000" w:themeColor="text1"/>
                <w:sz w:val="26"/>
                <w:szCs w:val="26"/>
              </w:rPr>
              <w:t>Xây</w:t>
            </w:r>
            <w:proofErr w:type="spellEnd"/>
            <w:r w:rsidRPr="00CC0F87">
              <w:rPr>
                <w:bCs/>
                <w:color w:val="000000" w:themeColor="text1"/>
                <w:sz w:val="26"/>
                <w:szCs w:val="26"/>
              </w:rPr>
              <w:t xml:space="preserve"> </w:t>
            </w:r>
            <w:proofErr w:type="spellStart"/>
            <w:r w:rsidRPr="00CC0F87">
              <w:rPr>
                <w:bCs/>
                <w:color w:val="000000" w:themeColor="text1"/>
                <w:sz w:val="26"/>
                <w:szCs w:val="26"/>
              </w:rPr>
              <w:t>dựng</w:t>
            </w:r>
            <w:proofErr w:type="spellEnd"/>
            <w:r w:rsidRPr="00CC0F87">
              <w:rPr>
                <w:bCs/>
                <w:color w:val="000000" w:themeColor="text1"/>
                <w:sz w:val="26"/>
                <w:szCs w:val="26"/>
              </w:rPr>
              <w:t xml:space="preserve"> </w:t>
            </w:r>
            <w:proofErr w:type="spellStart"/>
            <w:r w:rsidRPr="00CC0F87">
              <w:rPr>
                <w:bCs/>
                <w:color w:val="000000" w:themeColor="text1"/>
                <w:sz w:val="26"/>
                <w:szCs w:val="26"/>
              </w:rPr>
              <w:t>đội</w:t>
            </w:r>
            <w:proofErr w:type="spellEnd"/>
            <w:r w:rsidRPr="00CC0F87">
              <w:rPr>
                <w:bCs/>
                <w:color w:val="000000" w:themeColor="text1"/>
                <w:sz w:val="26"/>
                <w:szCs w:val="26"/>
              </w:rPr>
              <w:t xml:space="preserve"> </w:t>
            </w:r>
            <w:proofErr w:type="spellStart"/>
            <w:r w:rsidRPr="00CC0F87">
              <w:rPr>
                <w:bCs/>
                <w:color w:val="000000" w:themeColor="text1"/>
                <w:sz w:val="26"/>
                <w:szCs w:val="26"/>
              </w:rPr>
              <w:t>ngũ</w:t>
            </w:r>
            <w:proofErr w:type="spellEnd"/>
            <w:r w:rsidRPr="00CC0F87">
              <w:rPr>
                <w:bCs/>
                <w:color w:val="000000" w:themeColor="text1"/>
                <w:sz w:val="26"/>
                <w:szCs w:val="26"/>
              </w:rPr>
              <w:t xml:space="preserve"> </w:t>
            </w:r>
            <w:proofErr w:type="spellStart"/>
            <w:r w:rsidRPr="00CC0F87">
              <w:rPr>
                <w:bCs/>
                <w:color w:val="000000" w:themeColor="text1"/>
                <w:sz w:val="26"/>
                <w:szCs w:val="26"/>
              </w:rPr>
              <w:t>cán</w:t>
            </w:r>
            <w:proofErr w:type="spellEnd"/>
            <w:r w:rsidRPr="00CC0F87">
              <w:rPr>
                <w:bCs/>
                <w:color w:val="000000" w:themeColor="text1"/>
                <w:sz w:val="26"/>
                <w:szCs w:val="26"/>
                <w:lang w:val="vi-VN"/>
              </w:rPr>
              <w:t xml:space="preserve"> bộ, </w:t>
            </w:r>
            <w:proofErr w:type="spellStart"/>
            <w:r w:rsidRPr="00CC0F87">
              <w:rPr>
                <w:bCs/>
                <w:color w:val="000000" w:themeColor="text1"/>
                <w:sz w:val="26"/>
                <w:szCs w:val="26"/>
              </w:rPr>
              <w:t>đảng</w:t>
            </w:r>
            <w:proofErr w:type="spellEnd"/>
            <w:r w:rsidRPr="00CC0F87">
              <w:rPr>
                <w:bCs/>
                <w:color w:val="000000" w:themeColor="text1"/>
                <w:sz w:val="26"/>
                <w:szCs w:val="26"/>
                <w:lang w:val="vi-VN"/>
              </w:rPr>
              <w:t xml:space="preserve"> viên</w:t>
            </w:r>
            <w:r w:rsidRPr="00CC0F87">
              <w:rPr>
                <w:bCs/>
                <w:color w:val="000000" w:themeColor="text1"/>
                <w:sz w:val="26"/>
                <w:szCs w:val="26"/>
              </w:rPr>
              <w:t xml:space="preserve"> </w:t>
            </w:r>
            <w:proofErr w:type="spellStart"/>
            <w:r w:rsidRPr="00CC0F87">
              <w:rPr>
                <w:bCs/>
                <w:color w:val="000000" w:themeColor="text1"/>
                <w:sz w:val="26"/>
                <w:szCs w:val="26"/>
              </w:rPr>
              <w:t>gồm</w:t>
            </w:r>
            <w:proofErr w:type="spellEnd"/>
            <w:r w:rsidRPr="00CC0F87">
              <w:rPr>
                <w:bCs/>
                <w:color w:val="000000" w:themeColor="text1"/>
                <w:sz w:val="26"/>
                <w:szCs w:val="26"/>
              </w:rPr>
              <w:t xml:space="preserve"> </w:t>
            </w:r>
            <w:proofErr w:type="spellStart"/>
            <w:r w:rsidRPr="00CC0F87">
              <w:rPr>
                <w:bCs/>
                <w:color w:val="000000" w:themeColor="text1"/>
                <w:sz w:val="26"/>
                <w:szCs w:val="26"/>
              </w:rPr>
              <w:t>những</w:t>
            </w:r>
            <w:proofErr w:type="spellEnd"/>
            <w:r w:rsidRPr="00CC0F87">
              <w:rPr>
                <w:bCs/>
                <w:color w:val="000000" w:themeColor="text1"/>
                <w:sz w:val="26"/>
                <w:szCs w:val="26"/>
              </w:rPr>
              <w:t xml:space="preserve"> </w:t>
            </w:r>
            <w:proofErr w:type="spellStart"/>
            <w:r w:rsidRPr="00CC0F87">
              <w:rPr>
                <w:bCs/>
                <w:color w:val="000000" w:themeColor="text1"/>
                <w:sz w:val="26"/>
                <w:szCs w:val="26"/>
              </w:rPr>
              <w:t>người</w:t>
            </w:r>
            <w:proofErr w:type="spellEnd"/>
            <w:r w:rsidRPr="00CC0F87">
              <w:rPr>
                <w:bCs/>
                <w:color w:val="000000" w:themeColor="text1"/>
                <w:sz w:val="26"/>
                <w:szCs w:val="26"/>
              </w:rPr>
              <w:t xml:space="preserve"> </w:t>
            </w:r>
            <w:proofErr w:type="spellStart"/>
            <w:r w:rsidRPr="00CC0F87">
              <w:rPr>
                <w:bCs/>
                <w:color w:val="000000" w:themeColor="text1"/>
                <w:sz w:val="26"/>
                <w:szCs w:val="26"/>
              </w:rPr>
              <w:t>ưu</w:t>
            </w:r>
            <w:proofErr w:type="spellEnd"/>
            <w:r w:rsidRPr="00CC0F87">
              <w:rPr>
                <w:bCs/>
                <w:color w:val="000000" w:themeColor="text1"/>
                <w:sz w:val="26"/>
                <w:szCs w:val="26"/>
              </w:rPr>
              <w:t xml:space="preserve"> </w:t>
            </w:r>
            <w:proofErr w:type="spellStart"/>
            <w:r w:rsidRPr="00CC0F87">
              <w:rPr>
                <w:bCs/>
                <w:color w:val="000000" w:themeColor="text1"/>
                <w:sz w:val="26"/>
                <w:szCs w:val="26"/>
              </w:rPr>
              <w:t>tú</w:t>
            </w:r>
            <w:proofErr w:type="spellEnd"/>
            <w:r w:rsidRPr="00CC0F87">
              <w:rPr>
                <w:bCs/>
                <w:color w:val="000000" w:themeColor="text1"/>
                <w:sz w:val="26"/>
                <w:szCs w:val="26"/>
              </w:rPr>
              <w:t xml:space="preserve"> </w:t>
            </w:r>
            <w:proofErr w:type="spellStart"/>
            <w:r w:rsidRPr="00CC0F87">
              <w:rPr>
                <w:bCs/>
                <w:color w:val="000000" w:themeColor="text1"/>
                <w:sz w:val="26"/>
                <w:szCs w:val="26"/>
              </w:rPr>
              <w:t>nhất</w:t>
            </w:r>
            <w:proofErr w:type="spellEnd"/>
            <w:r w:rsidRPr="00CC0F87">
              <w:rPr>
                <w:bCs/>
                <w:color w:val="000000" w:themeColor="text1"/>
                <w:sz w:val="26"/>
                <w:szCs w:val="26"/>
              </w:rPr>
              <w:t xml:space="preserve">, </w:t>
            </w:r>
            <w:proofErr w:type="spellStart"/>
            <w:r w:rsidRPr="00CC0F87">
              <w:rPr>
                <w:bCs/>
                <w:color w:val="000000" w:themeColor="text1"/>
                <w:sz w:val="26"/>
                <w:szCs w:val="26"/>
              </w:rPr>
              <w:t>trung</w:t>
            </w:r>
            <w:proofErr w:type="spellEnd"/>
            <w:r w:rsidRPr="00CC0F87">
              <w:rPr>
                <w:bCs/>
                <w:color w:val="000000" w:themeColor="text1"/>
                <w:sz w:val="26"/>
                <w:szCs w:val="26"/>
              </w:rPr>
              <w:t xml:space="preserve"> </w:t>
            </w:r>
            <w:proofErr w:type="spellStart"/>
            <w:r w:rsidRPr="00CC0F87">
              <w:rPr>
                <w:bCs/>
                <w:color w:val="000000" w:themeColor="text1"/>
                <w:sz w:val="26"/>
                <w:szCs w:val="26"/>
              </w:rPr>
              <w:t>thành</w:t>
            </w:r>
            <w:proofErr w:type="spellEnd"/>
            <w:r w:rsidRPr="00CC0F87">
              <w:rPr>
                <w:bCs/>
                <w:color w:val="000000" w:themeColor="text1"/>
                <w:sz w:val="26"/>
                <w:szCs w:val="26"/>
              </w:rPr>
              <w:t xml:space="preserve">, </w:t>
            </w:r>
            <w:proofErr w:type="spellStart"/>
            <w:r w:rsidRPr="00CC0F87">
              <w:rPr>
                <w:bCs/>
                <w:color w:val="000000" w:themeColor="text1"/>
                <w:sz w:val="26"/>
                <w:szCs w:val="26"/>
              </w:rPr>
              <w:t>có</w:t>
            </w:r>
            <w:proofErr w:type="spellEnd"/>
            <w:r w:rsidRPr="00CC0F87">
              <w:rPr>
                <w:bCs/>
                <w:color w:val="000000" w:themeColor="text1"/>
                <w:sz w:val="26"/>
                <w:szCs w:val="26"/>
              </w:rPr>
              <w:t xml:space="preserve"> </w:t>
            </w:r>
            <w:proofErr w:type="spellStart"/>
            <w:r w:rsidRPr="00CC0F87">
              <w:rPr>
                <w:bCs/>
                <w:color w:val="000000" w:themeColor="text1"/>
                <w:sz w:val="26"/>
                <w:szCs w:val="26"/>
              </w:rPr>
              <w:t>trình</w:t>
            </w:r>
            <w:proofErr w:type="spellEnd"/>
            <w:r w:rsidRPr="00CC0F87">
              <w:rPr>
                <w:bCs/>
                <w:color w:val="000000" w:themeColor="text1"/>
                <w:sz w:val="26"/>
                <w:szCs w:val="26"/>
              </w:rPr>
              <w:t xml:space="preserve"> </w:t>
            </w:r>
            <w:proofErr w:type="spellStart"/>
            <w:r w:rsidRPr="00CC0F87">
              <w:rPr>
                <w:bCs/>
                <w:color w:val="000000" w:themeColor="text1"/>
                <w:sz w:val="26"/>
                <w:szCs w:val="26"/>
              </w:rPr>
              <w:t>độ</w:t>
            </w:r>
            <w:proofErr w:type="spellEnd"/>
            <w:r w:rsidRPr="00CC0F87">
              <w:rPr>
                <w:bCs/>
                <w:color w:val="000000" w:themeColor="text1"/>
                <w:sz w:val="26"/>
                <w:szCs w:val="26"/>
              </w:rPr>
              <w:t xml:space="preserve">, </w:t>
            </w:r>
            <w:proofErr w:type="spellStart"/>
            <w:r w:rsidRPr="00CC0F87">
              <w:rPr>
                <w:bCs/>
                <w:color w:val="000000" w:themeColor="text1"/>
                <w:sz w:val="26"/>
                <w:szCs w:val="26"/>
              </w:rPr>
              <w:t>được</w:t>
            </w:r>
            <w:proofErr w:type="spellEnd"/>
            <w:r w:rsidRPr="00CC0F87">
              <w:rPr>
                <w:bCs/>
                <w:color w:val="000000" w:themeColor="text1"/>
                <w:sz w:val="26"/>
                <w:szCs w:val="26"/>
              </w:rPr>
              <w:t xml:space="preserve"> </w:t>
            </w:r>
            <w:proofErr w:type="spellStart"/>
            <w:r w:rsidRPr="00CC0F87">
              <w:rPr>
                <w:bCs/>
                <w:color w:val="000000" w:themeColor="text1"/>
                <w:sz w:val="26"/>
                <w:szCs w:val="26"/>
              </w:rPr>
              <w:t>tôi</w:t>
            </w:r>
            <w:proofErr w:type="spellEnd"/>
            <w:r w:rsidRPr="00CC0F87">
              <w:rPr>
                <w:bCs/>
                <w:color w:val="000000" w:themeColor="text1"/>
                <w:sz w:val="26"/>
                <w:szCs w:val="26"/>
              </w:rPr>
              <w:t xml:space="preserve"> </w:t>
            </w:r>
            <w:proofErr w:type="spellStart"/>
            <w:r w:rsidRPr="00CC0F87">
              <w:rPr>
                <w:bCs/>
                <w:color w:val="000000" w:themeColor="text1"/>
                <w:sz w:val="26"/>
                <w:szCs w:val="26"/>
              </w:rPr>
              <w:t>luyện</w:t>
            </w:r>
            <w:proofErr w:type="spellEnd"/>
            <w:r w:rsidRPr="00CC0F87">
              <w:rPr>
                <w:bCs/>
                <w:color w:val="000000" w:themeColor="text1"/>
                <w:sz w:val="26"/>
                <w:szCs w:val="26"/>
              </w:rPr>
              <w:t xml:space="preserve">, </w:t>
            </w:r>
            <w:proofErr w:type="spellStart"/>
            <w:r w:rsidRPr="00CC0F87">
              <w:rPr>
                <w:bCs/>
                <w:color w:val="000000" w:themeColor="text1"/>
                <w:sz w:val="26"/>
                <w:szCs w:val="26"/>
              </w:rPr>
              <w:t>mang</w:t>
            </w:r>
            <w:proofErr w:type="spellEnd"/>
            <w:r w:rsidRPr="00CC0F87">
              <w:rPr>
                <w:bCs/>
                <w:color w:val="000000" w:themeColor="text1"/>
                <w:sz w:val="26"/>
                <w:szCs w:val="26"/>
              </w:rPr>
              <w:t xml:space="preserve"> </w:t>
            </w:r>
            <w:proofErr w:type="spellStart"/>
            <w:r w:rsidRPr="00CC0F87">
              <w:rPr>
                <w:bCs/>
                <w:color w:val="000000" w:themeColor="text1"/>
                <w:sz w:val="26"/>
                <w:szCs w:val="26"/>
              </w:rPr>
              <w:t>bản</w:t>
            </w:r>
            <w:proofErr w:type="spellEnd"/>
            <w:r w:rsidRPr="00CC0F87">
              <w:rPr>
                <w:bCs/>
                <w:color w:val="000000" w:themeColor="text1"/>
                <w:sz w:val="26"/>
                <w:szCs w:val="26"/>
              </w:rPr>
              <w:t xml:space="preserve"> </w:t>
            </w:r>
            <w:proofErr w:type="spellStart"/>
            <w:r w:rsidRPr="00CC0F87">
              <w:rPr>
                <w:bCs/>
                <w:color w:val="000000" w:themeColor="text1"/>
                <w:sz w:val="26"/>
                <w:szCs w:val="26"/>
              </w:rPr>
              <w:t>chất</w:t>
            </w:r>
            <w:proofErr w:type="spellEnd"/>
            <w:r w:rsidRPr="00CC0F87">
              <w:rPr>
                <w:bCs/>
                <w:color w:val="000000" w:themeColor="text1"/>
                <w:sz w:val="26"/>
                <w:szCs w:val="26"/>
              </w:rPr>
              <w:t xml:space="preserve"> </w:t>
            </w:r>
            <w:proofErr w:type="spellStart"/>
            <w:r w:rsidRPr="00CC0F87">
              <w:rPr>
                <w:bCs/>
                <w:color w:val="000000" w:themeColor="text1"/>
                <w:sz w:val="26"/>
                <w:szCs w:val="26"/>
              </w:rPr>
              <w:t>của</w:t>
            </w:r>
            <w:proofErr w:type="spellEnd"/>
            <w:r w:rsidRPr="00CC0F87">
              <w:rPr>
                <w:bCs/>
                <w:color w:val="000000" w:themeColor="text1"/>
                <w:sz w:val="26"/>
                <w:szCs w:val="26"/>
              </w:rPr>
              <w:t xml:space="preserve"> </w:t>
            </w:r>
            <w:proofErr w:type="spellStart"/>
            <w:r w:rsidRPr="00CC0F87">
              <w:rPr>
                <w:bCs/>
                <w:color w:val="000000" w:themeColor="text1"/>
                <w:sz w:val="26"/>
                <w:szCs w:val="26"/>
              </w:rPr>
              <w:t>giai</w:t>
            </w:r>
            <w:proofErr w:type="spellEnd"/>
            <w:r w:rsidRPr="00CC0F87">
              <w:rPr>
                <w:bCs/>
                <w:color w:val="000000" w:themeColor="text1"/>
                <w:sz w:val="26"/>
                <w:szCs w:val="26"/>
                <w:lang w:val="vi-VN"/>
              </w:rPr>
              <w:t xml:space="preserve"> cấp công nhân</w:t>
            </w:r>
            <w:r w:rsidRPr="00CC0F87">
              <w:rPr>
                <w:bCs/>
                <w:color w:val="000000" w:themeColor="text1"/>
                <w:sz w:val="26"/>
                <w:szCs w:val="26"/>
              </w:rPr>
              <w:t xml:space="preserve"> </w:t>
            </w:r>
            <w:proofErr w:type="spellStart"/>
            <w:r w:rsidRPr="00CC0F87">
              <w:rPr>
                <w:bCs/>
                <w:color w:val="000000" w:themeColor="text1"/>
                <w:sz w:val="26"/>
                <w:szCs w:val="26"/>
              </w:rPr>
              <w:t>và</w:t>
            </w:r>
            <w:proofErr w:type="spellEnd"/>
            <w:r w:rsidRPr="00CC0F87">
              <w:rPr>
                <w:bCs/>
                <w:color w:val="000000" w:themeColor="text1"/>
                <w:sz w:val="26"/>
                <w:szCs w:val="26"/>
              </w:rPr>
              <w:t xml:space="preserve"> </w:t>
            </w:r>
            <w:proofErr w:type="spellStart"/>
            <w:r w:rsidRPr="00CC0F87">
              <w:rPr>
                <w:bCs/>
                <w:color w:val="000000" w:themeColor="text1"/>
                <w:sz w:val="26"/>
                <w:szCs w:val="26"/>
              </w:rPr>
              <w:t>được</w:t>
            </w:r>
            <w:proofErr w:type="spellEnd"/>
            <w:r w:rsidRPr="00CC0F87">
              <w:rPr>
                <w:bCs/>
                <w:color w:val="000000" w:themeColor="text1"/>
                <w:sz w:val="26"/>
                <w:szCs w:val="26"/>
              </w:rPr>
              <w:t xml:space="preserve"> </w:t>
            </w:r>
            <w:proofErr w:type="spellStart"/>
            <w:r w:rsidRPr="00CC0F87">
              <w:rPr>
                <w:bCs/>
                <w:color w:val="000000" w:themeColor="text1"/>
                <w:sz w:val="26"/>
                <w:szCs w:val="26"/>
              </w:rPr>
              <w:t>quần</w:t>
            </w:r>
            <w:proofErr w:type="spellEnd"/>
            <w:r w:rsidRPr="00CC0F87">
              <w:rPr>
                <w:bCs/>
                <w:color w:val="000000" w:themeColor="text1"/>
                <w:sz w:val="26"/>
                <w:szCs w:val="26"/>
              </w:rPr>
              <w:t xml:space="preserve"> </w:t>
            </w:r>
            <w:proofErr w:type="spellStart"/>
            <w:r w:rsidRPr="00CC0F87">
              <w:rPr>
                <w:bCs/>
                <w:color w:val="000000" w:themeColor="text1"/>
                <w:sz w:val="26"/>
                <w:szCs w:val="26"/>
              </w:rPr>
              <w:t>chúng</w:t>
            </w:r>
            <w:proofErr w:type="spellEnd"/>
            <w:r w:rsidRPr="00CC0F87">
              <w:rPr>
                <w:bCs/>
                <w:color w:val="000000" w:themeColor="text1"/>
                <w:sz w:val="26"/>
                <w:szCs w:val="26"/>
              </w:rPr>
              <w:t xml:space="preserve"> tin </w:t>
            </w:r>
            <w:proofErr w:type="spellStart"/>
            <w:r w:rsidRPr="00CC0F87">
              <w:rPr>
                <w:bCs/>
                <w:color w:val="000000" w:themeColor="text1"/>
                <w:sz w:val="26"/>
                <w:szCs w:val="26"/>
              </w:rPr>
              <w:t>tưởng</w:t>
            </w:r>
            <w:proofErr w:type="spellEnd"/>
            <w:r w:rsidRPr="00CC0F87">
              <w:rPr>
                <w:bCs/>
                <w:color w:val="000000" w:themeColor="text1"/>
                <w:sz w:val="26"/>
                <w:szCs w:val="26"/>
              </w:rPr>
              <w:t>,</w:t>
            </w:r>
          </w:p>
          <w:p w14:paraId="16B8C944" w14:textId="77777777" w:rsidR="009D1BAE" w:rsidRPr="00CC0F87" w:rsidRDefault="009D1BAE" w:rsidP="00CC0F87">
            <w:pPr>
              <w:snapToGrid w:val="0"/>
              <w:spacing w:line="271" w:lineRule="auto"/>
              <w:ind w:firstLine="428"/>
              <w:jc w:val="both"/>
              <w:rPr>
                <w:bCs/>
                <w:i/>
                <w:iCs/>
                <w:color w:val="000000" w:themeColor="text1"/>
                <w:sz w:val="26"/>
                <w:szCs w:val="26"/>
              </w:rPr>
            </w:pPr>
            <w:r w:rsidRPr="00CC0F87">
              <w:rPr>
                <w:bCs/>
                <w:color w:val="000000" w:themeColor="text1"/>
                <w:sz w:val="26"/>
                <w:szCs w:val="26"/>
              </w:rPr>
              <w:t xml:space="preserve">- </w:t>
            </w:r>
            <w:proofErr w:type="spellStart"/>
            <w:r w:rsidRPr="00CC0F87">
              <w:rPr>
                <w:bCs/>
                <w:i/>
                <w:iCs/>
                <w:color w:val="000000" w:themeColor="text1"/>
                <w:sz w:val="26"/>
                <w:szCs w:val="26"/>
              </w:rPr>
              <w:t>Mở</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rộng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dân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chủ</w:t>
            </w:r>
            <w:proofErr w:type="spellEnd"/>
            <w:r w:rsidRPr="00CC0F87">
              <w:rPr>
                <w:bCs/>
                <w:i/>
                <w:iCs/>
                <w:color w:val="000000" w:themeColor="text1"/>
                <w:sz w:val="26"/>
                <w:szCs w:val="26"/>
              </w:rPr>
              <w:t xml:space="preserve"> XHCN </w:t>
            </w:r>
            <w:proofErr w:type="spellStart"/>
            <w:r w:rsidRPr="00CC0F87">
              <w:rPr>
                <w:bCs/>
                <w:i/>
                <w:iCs/>
                <w:color w:val="000000" w:themeColor="text1"/>
                <w:sz w:val="26"/>
                <w:szCs w:val="26"/>
              </w:rPr>
              <w:t>gắn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với</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việc</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xây</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dựng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và</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hoàn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thiện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nhà</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nước</w:t>
            </w:r>
            <w:proofErr w:type="spellEnd"/>
            <w:r w:rsidRPr="00CC0F87">
              <w:rPr>
                <w:bCs/>
                <w:i/>
                <w:iCs/>
                <w:color w:val="000000" w:themeColor="text1"/>
                <w:sz w:val="26"/>
                <w:szCs w:val="26"/>
              </w:rPr>
              <w:t xml:space="preserve"> XHCN, </w:t>
            </w:r>
            <w:proofErr w:type="spellStart"/>
            <w:r w:rsidRPr="00CC0F87">
              <w:rPr>
                <w:bCs/>
                <w:i/>
                <w:iCs/>
                <w:color w:val="000000" w:themeColor="text1"/>
                <w:sz w:val="26"/>
                <w:szCs w:val="26"/>
              </w:rPr>
              <w:t>dựa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trên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nền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tảng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liên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minh</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giữa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giai</w:t>
            </w:r>
            <w:proofErr w:type="spellEnd"/>
            <w:r w:rsidRPr="00CC0F87">
              <w:rPr>
                <w:bCs/>
                <w:i/>
                <w:iCs/>
                <w:color w:val="000000" w:themeColor="text1"/>
                <w:sz w:val="26"/>
                <w:szCs w:val="26"/>
                <w:lang w:val="vi-VN"/>
              </w:rPr>
              <w:t xml:space="preserve"> cấp công nhân </w:t>
            </w:r>
            <w:proofErr w:type="spellStart"/>
            <w:r w:rsidRPr="00CC0F87">
              <w:rPr>
                <w:bCs/>
                <w:i/>
                <w:iCs/>
                <w:color w:val="000000" w:themeColor="text1"/>
                <w:sz w:val="26"/>
                <w:szCs w:val="26"/>
              </w:rPr>
              <w:t>với</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giai</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cấp</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nông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dân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và</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các</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tầng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lớp</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lao</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động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khác</w:t>
            </w:r>
            <w:proofErr w:type="spellEnd"/>
            <w:r w:rsidRPr="00CC0F87">
              <w:rPr>
                <w:bCs/>
                <w:i/>
                <w:iCs/>
                <w:color w:val="000000" w:themeColor="text1"/>
                <w:sz w:val="26"/>
                <w:szCs w:val="26"/>
              </w:rPr>
              <w:t>.</w:t>
            </w:r>
          </w:p>
          <w:p w14:paraId="4A0DF132" w14:textId="77777777" w:rsidR="009D1BAE" w:rsidRPr="00CC0F87" w:rsidRDefault="009D1BAE" w:rsidP="00CC0F87">
            <w:pPr>
              <w:snapToGrid w:val="0"/>
              <w:spacing w:line="271" w:lineRule="auto"/>
              <w:ind w:firstLine="428"/>
              <w:jc w:val="both"/>
              <w:rPr>
                <w:bCs/>
                <w:iCs/>
                <w:color w:val="000000" w:themeColor="text1"/>
                <w:sz w:val="26"/>
                <w:szCs w:val="26"/>
              </w:rPr>
            </w:pPr>
            <w:r w:rsidRPr="00CC0F87">
              <w:rPr>
                <w:bCs/>
                <w:iCs/>
                <w:color w:val="000000" w:themeColor="text1"/>
                <w:sz w:val="26"/>
                <w:szCs w:val="26"/>
              </w:rPr>
              <w:t xml:space="preserve">+ </w:t>
            </w:r>
            <w:proofErr w:type="spellStart"/>
            <w:r w:rsidRPr="00CC0F87">
              <w:rPr>
                <w:bCs/>
                <w:iCs/>
                <w:color w:val="000000" w:themeColor="text1"/>
                <w:sz w:val="26"/>
                <w:szCs w:val="26"/>
              </w:rPr>
              <w:t>Dân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chủ</w:t>
            </w:r>
            <w:proofErr w:type="spellEnd"/>
            <w:r w:rsidRPr="00CC0F87">
              <w:rPr>
                <w:bCs/>
                <w:iCs/>
                <w:color w:val="000000" w:themeColor="text1"/>
                <w:sz w:val="26"/>
                <w:szCs w:val="26"/>
              </w:rPr>
              <w:t xml:space="preserve"> XHCN </w:t>
            </w:r>
            <w:proofErr w:type="spellStart"/>
            <w:r w:rsidRPr="00CC0F87">
              <w:rPr>
                <w:bCs/>
                <w:iCs/>
                <w:color w:val="000000" w:themeColor="text1"/>
                <w:sz w:val="26"/>
                <w:szCs w:val="26"/>
              </w:rPr>
              <w:t>gắn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liền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với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việc</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xây</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dựng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hoàn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thiện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nhà</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nước</w:t>
            </w:r>
            <w:proofErr w:type="spellEnd"/>
            <w:r w:rsidRPr="00CC0F87">
              <w:rPr>
                <w:bCs/>
                <w:iCs/>
                <w:color w:val="000000" w:themeColor="text1"/>
                <w:sz w:val="26"/>
                <w:szCs w:val="26"/>
              </w:rPr>
              <w:t xml:space="preserve"> XHCN. </w:t>
            </w:r>
          </w:p>
          <w:p w14:paraId="13EAED8C" w14:textId="77777777" w:rsidR="009D1BAE" w:rsidRPr="00CC0F87" w:rsidRDefault="009D1BAE" w:rsidP="00CC0F87">
            <w:pPr>
              <w:snapToGrid w:val="0"/>
              <w:spacing w:line="271" w:lineRule="auto"/>
              <w:ind w:firstLine="428"/>
              <w:jc w:val="both"/>
              <w:rPr>
                <w:bCs/>
                <w:iCs/>
                <w:color w:val="000000" w:themeColor="text1"/>
                <w:sz w:val="26"/>
                <w:szCs w:val="26"/>
              </w:rPr>
            </w:pPr>
            <w:r w:rsidRPr="00CC0F87">
              <w:rPr>
                <w:bCs/>
                <w:iCs/>
                <w:color w:val="000000" w:themeColor="text1"/>
                <w:sz w:val="26"/>
                <w:szCs w:val="26"/>
              </w:rPr>
              <w:lastRenderedPageBreak/>
              <w:t xml:space="preserve">+ </w:t>
            </w:r>
            <w:proofErr w:type="spellStart"/>
            <w:r w:rsidRPr="00CC0F87">
              <w:rPr>
                <w:bCs/>
                <w:iCs/>
                <w:color w:val="000000" w:themeColor="text1"/>
                <w:sz w:val="26"/>
                <w:szCs w:val="26"/>
              </w:rPr>
              <w:t>Mở</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rộng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chủ</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để</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nhân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lao</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động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thực</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sự</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làm</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chủ</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nhà</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nước</w:t>
            </w:r>
            <w:proofErr w:type="spellEnd"/>
            <w:r w:rsidRPr="00CC0F87">
              <w:rPr>
                <w:bCs/>
                <w:iCs/>
                <w:color w:val="000000" w:themeColor="text1"/>
                <w:sz w:val="26"/>
                <w:szCs w:val="26"/>
              </w:rPr>
              <w:t xml:space="preserve">. </w:t>
            </w:r>
          </w:p>
          <w:p w14:paraId="36A7DA4B" w14:textId="77777777" w:rsidR="009D1BAE" w:rsidRPr="00CC0F87" w:rsidRDefault="009D1BAE" w:rsidP="00CC0F87">
            <w:pPr>
              <w:snapToGrid w:val="0"/>
              <w:spacing w:line="271" w:lineRule="auto"/>
              <w:ind w:firstLine="428"/>
              <w:jc w:val="both"/>
              <w:rPr>
                <w:bCs/>
                <w:i/>
                <w:iCs/>
                <w:color w:val="000000" w:themeColor="text1"/>
                <w:sz w:val="26"/>
                <w:szCs w:val="26"/>
              </w:rPr>
            </w:pPr>
            <w:r w:rsidRPr="00CC0F87">
              <w:rPr>
                <w:bCs/>
                <w:iCs/>
                <w:color w:val="000000" w:themeColor="text1"/>
                <w:sz w:val="26"/>
                <w:szCs w:val="26"/>
              </w:rPr>
              <w:t xml:space="preserve">+ </w:t>
            </w:r>
            <w:proofErr w:type="spellStart"/>
            <w:r w:rsidRPr="00CC0F87">
              <w:rPr>
                <w:bCs/>
                <w:iCs/>
                <w:color w:val="000000" w:themeColor="text1"/>
                <w:sz w:val="26"/>
                <w:szCs w:val="26"/>
              </w:rPr>
              <w:t>Xây</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dựng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liên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minh</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công</w:t>
            </w:r>
            <w:proofErr w:type="spellEnd"/>
            <w:r w:rsidRPr="00CC0F87">
              <w:rPr>
                <w:bCs/>
                <w:iCs/>
                <w:color w:val="000000" w:themeColor="text1"/>
                <w:sz w:val="26"/>
                <w:szCs w:val="26"/>
              </w:rPr>
              <w:t xml:space="preserve"> – </w:t>
            </w:r>
            <w:proofErr w:type="spellStart"/>
            <w:r w:rsidRPr="00CC0F87">
              <w:rPr>
                <w:bCs/>
                <w:iCs/>
                <w:color w:val="000000" w:themeColor="text1"/>
                <w:sz w:val="26"/>
                <w:szCs w:val="26"/>
              </w:rPr>
              <w:t>nông</w:t>
            </w:r>
            <w:proofErr w:type="spellEnd"/>
            <w:r w:rsidRPr="00CC0F87">
              <w:rPr>
                <w:bCs/>
                <w:iCs/>
                <w:color w:val="000000" w:themeColor="text1"/>
                <w:sz w:val="26"/>
                <w:szCs w:val="26"/>
              </w:rPr>
              <w:t xml:space="preserve"> – </w:t>
            </w:r>
            <w:proofErr w:type="spellStart"/>
            <w:r w:rsidRPr="00CC0F87">
              <w:rPr>
                <w:bCs/>
                <w:iCs/>
                <w:color w:val="000000" w:themeColor="text1"/>
                <w:sz w:val="26"/>
                <w:szCs w:val="26"/>
              </w:rPr>
              <w:t>trí</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thức</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vững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chắc</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là</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nền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tảng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chính</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trị</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của</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nhà</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nước</w:t>
            </w:r>
            <w:proofErr w:type="spellEnd"/>
            <w:r w:rsidRPr="00CC0F87">
              <w:rPr>
                <w:bCs/>
                <w:iCs/>
                <w:color w:val="000000" w:themeColor="text1"/>
                <w:sz w:val="26"/>
                <w:szCs w:val="26"/>
              </w:rPr>
              <w:t>.</w:t>
            </w:r>
            <w:r w:rsidRPr="00CC0F87">
              <w:rPr>
                <w:bCs/>
                <w:i/>
                <w:iCs/>
                <w:color w:val="000000" w:themeColor="text1"/>
                <w:sz w:val="26"/>
                <w:szCs w:val="26"/>
              </w:rPr>
              <w:t xml:space="preserve"> </w:t>
            </w:r>
          </w:p>
          <w:p w14:paraId="606E3F31" w14:textId="77777777" w:rsidR="009D1BAE" w:rsidRPr="00CC0F87" w:rsidRDefault="009D1BAE" w:rsidP="00CC0F87">
            <w:pPr>
              <w:snapToGrid w:val="0"/>
              <w:spacing w:line="271" w:lineRule="auto"/>
              <w:ind w:firstLine="428"/>
              <w:jc w:val="both"/>
              <w:rPr>
                <w:bCs/>
                <w:i/>
                <w:iCs/>
                <w:color w:val="000000" w:themeColor="text1"/>
                <w:sz w:val="26"/>
                <w:szCs w:val="26"/>
              </w:rPr>
            </w:pPr>
            <w:r w:rsidRPr="00CC0F87">
              <w:rPr>
                <w:bCs/>
                <w:iCs/>
                <w:color w:val="000000" w:themeColor="text1"/>
                <w:sz w:val="26"/>
                <w:szCs w:val="26"/>
              </w:rPr>
              <w:t>+</w:t>
            </w:r>
            <w:r w:rsidRPr="00CC0F87">
              <w:rPr>
                <w:bCs/>
                <w:i/>
                <w:iCs/>
                <w:color w:val="000000" w:themeColor="text1"/>
                <w:sz w:val="26"/>
                <w:szCs w:val="26"/>
              </w:rPr>
              <w:t xml:space="preserve"> </w:t>
            </w:r>
            <w:proofErr w:type="spellStart"/>
            <w:r w:rsidRPr="00CC0F87">
              <w:rPr>
                <w:bCs/>
                <w:iCs/>
                <w:color w:val="000000" w:themeColor="text1"/>
                <w:sz w:val="26"/>
                <w:szCs w:val="26"/>
              </w:rPr>
              <w:t>Đảng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Cộng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sản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giữ</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vai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trò</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lãnh</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đạo</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bảo</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đảm</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chủ</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gắn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với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kỷ</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cương</w:t>
            </w:r>
            <w:proofErr w:type="spellEnd"/>
            <w:r w:rsidRPr="00CC0F87">
              <w:rPr>
                <w:bCs/>
                <w:iCs/>
                <w:color w:val="000000" w:themeColor="text1"/>
                <w:sz w:val="26"/>
                <w:szCs w:val="26"/>
              </w:rPr>
              <w:t>.</w:t>
            </w:r>
            <w:r w:rsidRPr="00CC0F87">
              <w:rPr>
                <w:bCs/>
                <w:i/>
                <w:iCs/>
                <w:color w:val="000000" w:themeColor="text1"/>
                <w:sz w:val="26"/>
                <w:szCs w:val="26"/>
              </w:rPr>
              <w:t xml:space="preserve"> </w:t>
            </w:r>
          </w:p>
          <w:p w14:paraId="007B33BD" w14:textId="77777777" w:rsidR="009D1BAE" w:rsidRPr="00CC0F87" w:rsidRDefault="009D1BAE" w:rsidP="00CC0F87">
            <w:pPr>
              <w:snapToGrid w:val="0"/>
              <w:spacing w:line="271" w:lineRule="auto"/>
              <w:ind w:firstLine="428"/>
              <w:jc w:val="both"/>
              <w:rPr>
                <w:bCs/>
                <w:i/>
                <w:iCs/>
                <w:color w:val="000000" w:themeColor="text1"/>
                <w:sz w:val="26"/>
                <w:szCs w:val="26"/>
              </w:rPr>
            </w:pPr>
            <w:r w:rsidRPr="00CC0F87">
              <w:rPr>
                <w:bCs/>
                <w:iCs/>
                <w:color w:val="000000" w:themeColor="text1"/>
                <w:sz w:val="26"/>
                <w:szCs w:val="26"/>
              </w:rPr>
              <w:t xml:space="preserve">+ </w:t>
            </w:r>
            <w:proofErr w:type="spellStart"/>
            <w:r w:rsidRPr="00CC0F87">
              <w:rPr>
                <w:bCs/>
                <w:iCs/>
                <w:color w:val="000000" w:themeColor="text1"/>
                <w:sz w:val="26"/>
                <w:szCs w:val="26"/>
              </w:rPr>
              <w:t>Mở</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rộng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chủ</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để</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nhà</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nước</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ngày</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càng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trong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sạch</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hiệu</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quả</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hướng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tới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dân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chủ</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hóa</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toàn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diện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đời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sống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xã</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hội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thúc</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đẩy</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xã</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hội</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tiến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bộ</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công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bằng</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văn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minh</w:t>
            </w:r>
            <w:proofErr w:type="spellEnd"/>
            <w:r w:rsidRPr="00CC0F87">
              <w:rPr>
                <w:bCs/>
                <w:iCs/>
                <w:color w:val="000000" w:themeColor="text1"/>
                <w:sz w:val="26"/>
                <w:szCs w:val="26"/>
              </w:rPr>
              <w:t>.</w:t>
            </w:r>
          </w:p>
          <w:p w14:paraId="117C9395" w14:textId="77777777" w:rsidR="009D1BAE" w:rsidRPr="00CC0F87" w:rsidRDefault="009D1BAE" w:rsidP="00CC0F87">
            <w:pPr>
              <w:snapToGrid w:val="0"/>
              <w:spacing w:line="271" w:lineRule="auto"/>
              <w:ind w:firstLine="428"/>
              <w:jc w:val="both"/>
              <w:rPr>
                <w:color w:val="000000" w:themeColor="text1"/>
                <w:sz w:val="26"/>
                <w:szCs w:val="26"/>
              </w:rPr>
            </w:pPr>
            <w:r w:rsidRPr="00CC0F87">
              <w:rPr>
                <w:b/>
                <w:i/>
                <w:iCs/>
                <w:color w:val="000000" w:themeColor="text1"/>
                <w:sz w:val="26"/>
                <w:szCs w:val="26"/>
              </w:rPr>
              <w:t xml:space="preserve">- </w:t>
            </w:r>
            <w:proofErr w:type="spellStart"/>
            <w:r w:rsidRPr="00CC0F87">
              <w:rPr>
                <w:bCs/>
                <w:i/>
                <w:iCs/>
                <w:color w:val="000000" w:themeColor="text1"/>
                <w:sz w:val="26"/>
                <w:szCs w:val="26"/>
              </w:rPr>
              <w:t>Kế</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thừa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những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giá</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trị</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tiến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bộ</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trong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thời</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kỳ</w:t>
            </w:r>
            <w:proofErr w:type="spellEnd"/>
            <w:r w:rsidRPr="00CC0F87">
              <w:rPr>
                <w:bCs/>
                <w:i/>
                <w:iCs/>
                <w:color w:val="000000" w:themeColor="text1"/>
                <w:sz w:val="26"/>
                <w:szCs w:val="26"/>
              </w:rPr>
              <w:t xml:space="preserve"> TBCN </w:t>
            </w:r>
            <w:proofErr w:type="spellStart"/>
            <w:r w:rsidRPr="00CC0F87">
              <w:rPr>
                <w:bCs/>
                <w:i/>
                <w:iCs/>
                <w:color w:val="000000" w:themeColor="text1"/>
                <w:sz w:val="26"/>
                <w:szCs w:val="26"/>
              </w:rPr>
              <w:t>và</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của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nhân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loại</w:t>
            </w:r>
            <w:proofErr w:type="spellEnd"/>
            <w:r w:rsidRPr="00CC0F87">
              <w:rPr>
                <w:bCs/>
                <w:i/>
                <w:iCs/>
                <w:color w:val="000000" w:themeColor="text1"/>
                <w:sz w:val="26"/>
                <w:szCs w:val="26"/>
              </w:rPr>
              <w:t xml:space="preserve">  </w:t>
            </w:r>
            <w:proofErr w:type="spellStart"/>
            <w:r w:rsidRPr="00CC0F87">
              <w:rPr>
                <w:i/>
                <w:iCs/>
                <w:color w:val="000000" w:themeColor="text1"/>
                <w:sz w:val="26"/>
                <w:szCs w:val="26"/>
              </w:rPr>
              <w:t>để</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phát</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triển</w:t>
            </w:r>
            <w:proofErr w:type="spellEnd"/>
            <w:r w:rsidRPr="00CC0F87">
              <w:rPr>
                <w:i/>
                <w:iCs/>
                <w:color w:val="000000" w:themeColor="text1"/>
                <w:sz w:val="26"/>
                <w:szCs w:val="26"/>
              </w:rPr>
              <w:t xml:space="preserve"> </w:t>
            </w:r>
            <w:proofErr w:type="spellStart"/>
            <w:r w:rsidRPr="00CC0F87">
              <w:rPr>
                <w:i/>
                <w:iCs/>
                <w:color w:val="000000" w:themeColor="text1"/>
                <w:sz w:val="26"/>
                <w:szCs w:val="26"/>
              </w:rPr>
              <w:t>lực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lượng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sản</w:t>
            </w:r>
            <w:proofErr w:type="spellEnd"/>
            <w:r w:rsidRPr="00CC0F87">
              <w:rPr>
                <w:i/>
                <w:iCs/>
                <w:color w:val="000000" w:themeColor="text1"/>
                <w:sz w:val="26"/>
                <w:szCs w:val="26"/>
              </w:rPr>
              <w:t xml:space="preserve"> </w:t>
            </w:r>
            <w:proofErr w:type="spellStart"/>
            <w:r w:rsidRPr="00CC0F87">
              <w:rPr>
                <w:i/>
                <w:iCs/>
                <w:color w:val="000000" w:themeColor="text1"/>
                <w:sz w:val="26"/>
                <w:szCs w:val="26"/>
              </w:rPr>
              <w:t>xuất</w:t>
            </w:r>
            <w:proofErr w:type="spellEnd"/>
            <w:r w:rsidRPr="00CC0F87">
              <w:rPr>
                <w:i/>
                <w:iCs/>
                <w:color w:val="000000" w:themeColor="text1"/>
                <w:sz w:val="26"/>
                <w:szCs w:val="26"/>
              </w:rPr>
              <w:t xml:space="preserve">, </w:t>
            </w:r>
            <w:proofErr w:type="spellStart"/>
            <w:r w:rsidRPr="00CC0F87">
              <w:rPr>
                <w:i/>
                <w:iCs/>
                <w:color w:val="000000" w:themeColor="text1"/>
                <w:sz w:val="26"/>
                <w:szCs w:val="26"/>
              </w:rPr>
              <w:t>tăng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năng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suất</w:t>
            </w:r>
            <w:proofErr w:type="spellEnd"/>
            <w:r w:rsidRPr="00CC0F87">
              <w:rPr>
                <w:i/>
                <w:iCs/>
                <w:color w:val="000000" w:themeColor="text1"/>
                <w:sz w:val="26"/>
                <w:szCs w:val="26"/>
              </w:rPr>
              <w:t xml:space="preserve"> </w:t>
            </w:r>
            <w:proofErr w:type="spellStart"/>
            <w:r w:rsidRPr="00CC0F87">
              <w:rPr>
                <w:i/>
                <w:iCs/>
                <w:color w:val="000000" w:themeColor="text1"/>
                <w:sz w:val="26"/>
                <w:szCs w:val="26"/>
              </w:rPr>
              <w:t>lao</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động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nâng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cao</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đời</w:t>
            </w:r>
            <w:proofErr w:type="spellEnd"/>
            <w:r w:rsidRPr="00CC0F87">
              <w:rPr>
                <w:i/>
                <w:iCs/>
                <w:color w:val="000000" w:themeColor="text1"/>
                <w:sz w:val="26"/>
                <w:szCs w:val="26"/>
              </w:rPr>
              <w:t xml:space="preserve"> </w:t>
            </w:r>
            <w:proofErr w:type="spellStart"/>
            <w:r w:rsidRPr="00CC0F87">
              <w:rPr>
                <w:i/>
                <w:iCs/>
                <w:color w:val="000000" w:themeColor="text1"/>
                <w:sz w:val="26"/>
                <w:szCs w:val="26"/>
              </w:rPr>
              <w:t>sống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vật</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chất</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tinh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thần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cho</w:t>
            </w:r>
            <w:proofErr w:type="spellEnd"/>
            <w:r w:rsidRPr="00CC0F87">
              <w:rPr>
                <w:i/>
                <w:iCs/>
                <w:color w:val="000000" w:themeColor="text1"/>
                <w:sz w:val="26"/>
                <w:szCs w:val="26"/>
              </w:rPr>
              <w:t xml:space="preserve"> </w:t>
            </w:r>
            <w:proofErr w:type="spellStart"/>
            <w:r w:rsidRPr="00CC0F87">
              <w:rPr>
                <w:i/>
                <w:iCs/>
                <w:color w:val="000000" w:themeColor="text1"/>
                <w:sz w:val="26"/>
                <w:szCs w:val="26"/>
              </w:rPr>
              <w:t>nhân</w:t>
            </w:r>
            <w:proofErr w:type="spellEnd"/>
            <w:r w:rsidRPr="00CC0F87">
              <w:rPr>
                <w:i/>
                <w:iCs/>
                <w:color w:val="000000" w:themeColor="text1"/>
                <w:sz w:val="26"/>
                <w:szCs w:val="26"/>
              </w:rPr>
              <w:t xml:space="preserve"> </w:t>
            </w:r>
            <w:proofErr w:type="spellStart"/>
            <w:r w:rsidRPr="00CC0F87">
              <w:rPr>
                <w:i/>
                <w:iCs/>
                <w:color w:val="000000" w:themeColor="text1"/>
                <w:sz w:val="26"/>
                <w:szCs w:val="26"/>
              </w:rPr>
              <w:t>dân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trong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xây</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dựng</w:t>
            </w:r>
            <w:proofErr w:type="spellEnd"/>
            <w:r w:rsidRPr="00CC0F87">
              <w:rPr>
                <w:bCs/>
                <w:i/>
                <w:iCs/>
                <w:color w:val="000000" w:themeColor="text1"/>
                <w:sz w:val="26"/>
                <w:szCs w:val="26"/>
              </w:rPr>
              <w:t xml:space="preserve"> CNXH</w:t>
            </w:r>
            <w:r w:rsidRPr="00CC0F87">
              <w:rPr>
                <w:bCs/>
                <w:color w:val="000000" w:themeColor="text1"/>
                <w:sz w:val="26"/>
                <w:szCs w:val="26"/>
                <w:lang w:val="vi-VN"/>
              </w:rPr>
              <w:t xml:space="preserve">: </w:t>
            </w:r>
            <w:proofErr w:type="spellStart"/>
            <w:r w:rsidRPr="00CC0F87">
              <w:rPr>
                <w:bCs/>
                <w:iCs/>
                <w:color w:val="000000" w:themeColor="text1"/>
                <w:sz w:val="26"/>
                <w:szCs w:val="26"/>
              </w:rPr>
              <w:t>Cần</w:t>
            </w:r>
            <w:proofErr w:type="spellEnd"/>
            <w:r w:rsidRPr="00CC0F87">
              <w:rPr>
                <w:bCs/>
                <w:iCs/>
                <w:color w:val="000000" w:themeColor="text1"/>
                <w:sz w:val="26"/>
                <w:szCs w:val="26"/>
              </w:rPr>
              <w:t xml:space="preserve"> </w:t>
            </w:r>
            <w:proofErr w:type="spellStart"/>
            <w:r w:rsidRPr="00CC0F87">
              <w:rPr>
                <w:bCs/>
                <w:iCs/>
                <w:color w:val="000000" w:themeColor="text1"/>
                <w:sz w:val="26"/>
                <w:szCs w:val="26"/>
              </w:rPr>
              <w:t>phải</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bộ</w:t>
            </w:r>
            <w:proofErr w:type="spellEnd"/>
            <w:r w:rsidRPr="00CC0F87">
              <w:rPr>
                <w:color w:val="000000" w:themeColor="text1"/>
                <w:sz w:val="26"/>
                <w:szCs w:val="26"/>
              </w:rPr>
              <w:t xml:space="preserve"> </w:t>
            </w:r>
            <w:proofErr w:type="spellStart"/>
            <w:r w:rsidRPr="00CC0F87">
              <w:rPr>
                <w:color w:val="000000" w:themeColor="text1"/>
                <w:sz w:val="26"/>
                <w:szCs w:val="26"/>
              </w:rPr>
              <w:t>cái</w:t>
            </w:r>
            <w:proofErr w:type="spellEnd"/>
            <w:r w:rsidRPr="00CC0F87">
              <w:rPr>
                <w:color w:val="000000" w:themeColor="text1"/>
                <w:sz w:val="26"/>
                <w:szCs w:val="26"/>
              </w:rPr>
              <w:t xml:space="preserve"> </w:t>
            </w:r>
            <w:proofErr w:type="spellStart"/>
            <w:r w:rsidRPr="00CC0F87">
              <w:rPr>
                <w:color w:val="000000" w:themeColor="text1"/>
                <w:sz w:val="26"/>
                <w:szCs w:val="26"/>
              </w:rPr>
              <w:t>vốn</w:t>
            </w:r>
            <w:proofErr w:type="spellEnd"/>
            <w:r w:rsidRPr="00CC0F87">
              <w:rPr>
                <w:color w:val="000000" w:themeColor="text1"/>
                <w:sz w:val="26"/>
                <w:szCs w:val="26"/>
              </w:rPr>
              <w:t xml:space="preserve"> </w:t>
            </w:r>
            <w:proofErr w:type="spellStart"/>
            <w:r w:rsidRPr="00CC0F87">
              <w:rPr>
                <w:color w:val="000000" w:themeColor="text1"/>
                <w:sz w:val="26"/>
                <w:szCs w:val="26"/>
              </w:rPr>
              <w:t>vô</w:t>
            </w:r>
            <w:proofErr w:type="spellEnd"/>
            <w:r w:rsidRPr="00CC0F87">
              <w:rPr>
                <w:color w:val="000000" w:themeColor="text1"/>
                <w:sz w:val="26"/>
                <w:szCs w:val="26"/>
              </w:rPr>
              <w:t xml:space="preserve"> </w:t>
            </w:r>
            <w:proofErr w:type="spellStart"/>
            <w:r w:rsidRPr="00CC0F87">
              <w:rPr>
                <w:color w:val="000000" w:themeColor="text1"/>
                <w:sz w:val="26"/>
                <w:szCs w:val="26"/>
              </w:rPr>
              <w:t>cùng</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phú</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văn</w:t>
            </w:r>
            <w:proofErr w:type="spellEnd"/>
            <w:r w:rsidRPr="00CC0F87">
              <w:rPr>
                <w:color w:val="000000" w:themeColor="text1"/>
                <w:sz w:val="26"/>
                <w:szCs w:val="26"/>
              </w:rPr>
              <w:t xml:space="preserve"> </w:t>
            </w:r>
            <w:proofErr w:type="spellStart"/>
            <w:r w:rsidRPr="00CC0F87">
              <w:rPr>
                <w:color w:val="000000" w:themeColor="text1"/>
                <w:sz w:val="26"/>
                <w:szCs w:val="26"/>
              </w:rPr>
              <w:t>hóa</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tri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kỹ</w:t>
            </w:r>
            <w:proofErr w:type="spellEnd"/>
            <w:r w:rsidRPr="00CC0F87">
              <w:rPr>
                <w:color w:val="000000" w:themeColor="text1"/>
                <w:sz w:val="26"/>
                <w:szCs w:val="26"/>
              </w:rPr>
              <w:t xml:space="preserve"> </w:t>
            </w:r>
            <w:proofErr w:type="spellStart"/>
            <w:r w:rsidRPr="00CC0F87">
              <w:rPr>
                <w:color w:val="000000" w:themeColor="text1"/>
                <w:sz w:val="26"/>
                <w:szCs w:val="26"/>
              </w:rPr>
              <w:t>thuật</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đã</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lũy</w:t>
            </w:r>
            <w:proofErr w:type="spellEnd"/>
            <w:r w:rsidRPr="00CC0F87">
              <w:rPr>
                <w:color w:val="000000" w:themeColor="text1"/>
                <w:sz w:val="26"/>
                <w:szCs w:val="26"/>
              </w:rPr>
              <w:t xml:space="preserve"> </w:t>
            </w:r>
            <w:proofErr w:type="spellStart"/>
            <w:r w:rsidRPr="00CC0F87">
              <w:rPr>
                <w:color w:val="000000" w:themeColor="text1"/>
                <w:sz w:val="26"/>
                <w:szCs w:val="26"/>
              </w:rPr>
              <w:t>lại</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cụ</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w:t>
            </w:r>
            <w:r w:rsidRPr="00CC0F87">
              <w:rPr>
                <w:rStyle w:val="FootnoteReference"/>
                <w:color w:val="000000" w:themeColor="text1"/>
                <w:sz w:val="26"/>
                <w:szCs w:val="26"/>
              </w:rPr>
              <w:footnoteReference w:id="31"/>
            </w:r>
            <w:r w:rsidRPr="00CC0F87">
              <w:rPr>
                <w:color w:val="000000" w:themeColor="text1"/>
                <w:sz w:val="26"/>
                <w:szCs w:val="26"/>
              </w:rPr>
              <w:t>,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kỹ</w:t>
            </w:r>
            <w:proofErr w:type="spellEnd"/>
            <w:r w:rsidRPr="00CC0F87">
              <w:rPr>
                <w:color w:val="000000" w:themeColor="text1"/>
                <w:sz w:val="26"/>
                <w:szCs w:val="26"/>
              </w:rPr>
              <w:t xml:space="preserve"> </w:t>
            </w:r>
            <w:proofErr w:type="spellStart"/>
            <w:r w:rsidRPr="00CC0F87">
              <w:rPr>
                <w:color w:val="000000" w:themeColor="text1"/>
                <w:sz w:val="26"/>
                <w:szCs w:val="26"/>
              </w:rPr>
              <w:t>thuật</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quy</w:t>
            </w:r>
            <w:proofErr w:type="spellEnd"/>
            <w:r w:rsidRPr="00CC0F87">
              <w:rPr>
                <w:color w:val="000000" w:themeColor="text1"/>
                <w:sz w:val="26"/>
                <w:szCs w:val="26"/>
              </w:rPr>
              <w:t xml:space="preserve"> </w:t>
            </w:r>
            <w:proofErr w:type="spellStart"/>
            <w:r w:rsidRPr="00CC0F87">
              <w:rPr>
                <w:color w:val="000000" w:themeColor="text1"/>
                <w:sz w:val="26"/>
                <w:szCs w:val="26"/>
              </w:rPr>
              <w:t>mô</w:t>
            </w:r>
            <w:proofErr w:type="spellEnd"/>
            <w:r w:rsidRPr="00CC0F87">
              <w:rPr>
                <w:color w:val="000000" w:themeColor="text1"/>
                <w:sz w:val="26"/>
                <w:szCs w:val="26"/>
              </w:rPr>
              <w:t xml:space="preserve"> </w:t>
            </w:r>
            <w:proofErr w:type="spellStart"/>
            <w:r w:rsidRPr="00CC0F87">
              <w:rPr>
                <w:color w:val="000000" w:themeColor="text1"/>
                <w:sz w:val="26"/>
                <w:szCs w:val="26"/>
              </w:rPr>
              <w:t>lớn</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minh</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nhất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khoa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thì</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nói</w:t>
            </w:r>
            <w:proofErr w:type="spellEnd"/>
            <w:r w:rsidRPr="00CC0F87">
              <w:rPr>
                <w:color w:val="000000" w:themeColor="text1"/>
                <w:sz w:val="26"/>
                <w:szCs w:val="26"/>
              </w:rPr>
              <w:t xml:space="preserve"> </w:t>
            </w:r>
            <w:proofErr w:type="spellStart"/>
            <w:r w:rsidRPr="00CC0F87">
              <w:rPr>
                <w:color w:val="000000" w:themeColor="text1"/>
                <w:sz w:val="26"/>
                <w:szCs w:val="26"/>
              </w:rPr>
              <w:t>đến</w:t>
            </w:r>
            <w:proofErr w:type="spellEnd"/>
            <w:r w:rsidRPr="00CC0F87">
              <w:rPr>
                <w:color w:val="000000" w:themeColor="text1"/>
                <w:sz w:val="26"/>
                <w:szCs w:val="26"/>
              </w:rPr>
              <w:t xml:space="preserve"> CNXH </w:t>
            </w:r>
            <w:proofErr w:type="spellStart"/>
            <w:r w:rsidRPr="00CC0F87">
              <w:rPr>
                <w:color w:val="000000" w:themeColor="text1"/>
                <w:sz w:val="26"/>
                <w:szCs w:val="26"/>
              </w:rPr>
              <w:t>được</w:t>
            </w:r>
            <w:proofErr w:type="spellEnd"/>
            <w:r w:rsidRPr="00CC0F87">
              <w:rPr>
                <w:color w:val="000000" w:themeColor="text1"/>
                <w:sz w:val="26"/>
                <w:szCs w:val="26"/>
              </w:rPr>
              <w:t>”</w:t>
            </w:r>
            <w:r w:rsidRPr="00CC0F87">
              <w:rPr>
                <w:rStyle w:val="FootnoteReference"/>
                <w:color w:val="000000" w:themeColor="text1"/>
                <w:sz w:val="26"/>
                <w:szCs w:val="26"/>
              </w:rPr>
              <w:footnoteReference w:id="32"/>
            </w:r>
            <w:r w:rsidRPr="00CC0F87">
              <w:rPr>
                <w:color w:val="000000" w:themeColor="text1"/>
                <w:sz w:val="26"/>
                <w:szCs w:val="26"/>
              </w:rPr>
              <w:t>.</w:t>
            </w:r>
          </w:p>
          <w:p w14:paraId="73367E43" w14:textId="77777777" w:rsidR="009D1BAE" w:rsidRPr="00CC0F87" w:rsidRDefault="009D1BAE" w:rsidP="00CC0F87">
            <w:pPr>
              <w:snapToGrid w:val="0"/>
              <w:spacing w:line="271" w:lineRule="auto"/>
              <w:ind w:firstLine="428"/>
              <w:jc w:val="both"/>
              <w:rPr>
                <w:bCs/>
                <w:i/>
                <w:iCs/>
                <w:color w:val="000000" w:themeColor="text1"/>
                <w:sz w:val="26"/>
                <w:szCs w:val="26"/>
                <w:lang w:val="vi-VN"/>
              </w:rPr>
            </w:pPr>
            <w:r w:rsidRPr="00CC0F87">
              <w:rPr>
                <w:bCs/>
                <w:i/>
                <w:iCs/>
                <w:color w:val="000000" w:themeColor="text1"/>
                <w:sz w:val="26"/>
                <w:szCs w:val="26"/>
              </w:rPr>
              <w:t xml:space="preserve">- Con </w:t>
            </w:r>
            <w:proofErr w:type="spellStart"/>
            <w:r w:rsidRPr="00CC0F87">
              <w:rPr>
                <w:bCs/>
                <w:i/>
                <w:iCs/>
                <w:color w:val="000000" w:themeColor="text1"/>
                <w:sz w:val="26"/>
                <w:szCs w:val="26"/>
              </w:rPr>
              <w:t>đường</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đi</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lên</w:t>
            </w:r>
            <w:proofErr w:type="spellEnd"/>
            <w:r w:rsidRPr="00CC0F87">
              <w:rPr>
                <w:bCs/>
                <w:i/>
                <w:iCs/>
                <w:color w:val="000000" w:themeColor="text1"/>
                <w:sz w:val="26"/>
                <w:szCs w:val="26"/>
              </w:rPr>
              <w:t xml:space="preserve"> CNXH </w:t>
            </w:r>
            <w:proofErr w:type="spellStart"/>
            <w:r w:rsidRPr="00CC0F87">
              <w:rPr>
                <w:bCs/>
                <w:i/>
                <w:iCs/>
                <w:color w:val="000000" w:themeColor="text1"/>
                <w:sz w:val="26"/>
                <w:szCs w:val="26"/>
              </w:rPr>
              <w:t>vừa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có</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tính</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phổ</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biến</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vừa</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có</w:t>
            </w:r>
            <w:proofErr w:type="spellEnd"/>
            <w:r w:rsidRPr="00CC0F87">
              <w:rPr>
                <w:bCs/>
                <w:i/>
                <w:iCs/>
                <w:color w:val="000000" w:themeColor="text1"/>
                <w:sz w:val="26"/>
                <w:szCs w:val="26"/>
                <w:lang w:val="vi-VN"/>
              </w:rPr>
              <w:t xml:space="preserve"> tính</w:t>
            </w:r>
            <w:r w:rsidRPr="00CC0F87">
              <w:rPr>
                <w:bCs/>
                <w:i/>
                <w:iCs/>
                <w:color w:val="000000" w:themeColor="text1"/>
                <w:sz w:val="26"/>
                <w:szCs w:val="26"/>
              </w:rPr>
              <w:t xml:space="preserve"> </w:t>
            </w:r>
            <w:proofErr w:type="spellStart"/>
            <w:r w:rsidRPr="00CC0F87">
              <w:rPr>
                <w:bCs/>
                <w:i/>
                <w:iCs/>
                <w:color w:val="000000" w:themeColor="text1"/>
                <w:sz w:val="26"/>
                <w:szCs w:val="26"/>
              </w:rPr>
              <w:t>đặc</w:t>
            </w:r>
            <w:proofErr w:type="spellEnd"/>
            <w:r w:rsidRPr="00CC0F87">
              <w:rPr>
                <w:bCs/>
                <w:i/>
                <w:iCs/>
                <w:color w:val="000000" w:themeColor="text1"/>
                <w:sz w:val="26"/>
                <w:szCs w:val="26"/>
              </w:rPr>
              <w:t xml:space="preserve"> </w:t>
            </w:r>
            <w:proofErr w:type="spellStart"/>
            <w:r w:rsidRPr="00CC0F87">
              <w:rPr>
                <w:bCs/>
                <w:i/>
                <w:iCs/>
                <w:color w:val="000000" w:themeColor="text1"/>
                <w:sz w:val="26"/>
                <w:szCs w:val="26"/>
              </w:rPr>
              <w:t>thù</w:t>
            </w:r>
            <w:proofErr w:type="spellEnd"/>
            <w:r w:rsidRPr="00CC0F87">
              <w:rPr>
                <w:bCs/>
                <w:i/>
                <w:iCs/>
                <w:color w:val="000000" w:themeColor="text1"/>
                <w:sz w:val="26"/>
                <w:szCs w:val="26"/>
                <w:lang w:val="vi-VN"/>
              </w:rPr>
              <w:t>.</w:t>
            </w:r>
          </w:p>
          <w:p w14:paraId="0C96D275" w14:textId="77777777" w:rsidR="009D1BAE" w:rsidRPr="00CC0F87" w:rsidRDefault="009D1BAE" w:rsidP="00CC0F87">
            <w:pPr>
              <w:snapToGrid w:val="0"/>
              <w:spacing w:line="271" w:lineRule="auto"/>
              <w:ind w:firstLine="428"/>
              <w:jc w:val="both"/>
              <w:rPr>
                <w:bCs/>
                <w:color w:val="000000" w:themeColor="text1"/>
                <w:sz w:val="26"/>
                <w:szCs w:val="26"/>
                <w:lang w:val="vi-VN"/>
              </w:rPr>
            </w:pPr>
            <w:r w:rsidRPr="00CC0F87">
              <w:rPr>
                <w:bCs/>
                <w:color w:val="000000" w:themeColor="text1"/>
                <w:sz w:val="26"/>
                <w:szCs w:val="26"/>
                <w:lang w:val="vi-VN"/>
              </w:rPr>
              <w:t>+ Giữ vững mục tiêu đi lên CNXH, đảm bảo xác định bước đi, phương thức và biện pháp đặc thù phù hợp với điều kiện, đặc điểm của quốc gia.</w:t>
            </w:r>
          </w:p>
          <w:p w14:paraId="111482FC" w14:textId="77777777" w:rsidR="009D1BAE" w:rsidRPr="00CC0F87" w:rsidRDefault="009D1BAE" w:rsidP="00CC0F87">
            <w:pPr>
              <w:snapToGrid w:val="0"/>
              <w:spacing w:line="271" w:lineRule="auto"/>
              <w:ind w:firstLine="428"/>
              <w:jc w:val="both"/>
              <w:rPr>
                <w:rFonts w:eastAsia="Calibri"/>
                <w:color w:val="000000" w:themeColor="text1"/>
                <w:kern w:val="2"/>
                <w:sz w:val="26"/>
                <w:szCs w:val="26"/>
                <w:lang w:val="vi-VN"/>
              </w:rPr>
            </w:pPr>
            <w:r w:rsidRPr="00CC0F87">
              <w:rPr>
                <w:bCs/>
                <w:color w:val="000000" w:themeColor="text1"/>
                <w:sz w:val="26"/>
                <w:szCs w:val="26"/>
                <w:lang w:val="vi-VN"/>
              </w:rPr>
              <w:t xml:space="preserve">+ </w:t>
            </w:r>
            <w:r w:rsidRPr="00CC0F87">
              <w:rPr>
                <w:rFonts w:eastAsia="Calibri"/>
                <w:color w:val="000000" w:themeColor="text1"/>
                <w:kern w:val="2"/>
                <w:sz w:val="26"/>
                <w:szCs w:val="26"/>
                <w:lang w:val="vi-VN"/>
              </w:rPr>
              <w:t xml:space="preserve">Mục tiêu, nội dung và nhiệm vụ xây dựng CNXH và CNCS là chung, nhưng đặc điểm, điều kiện của quốc gia, dân tộc khác nhau, do đó cần có con đường riêng để đạt mục tiêu trên: “Trong những nước </w:t>
            </w:r>
            <w:r w:rsidRPr="00CC0F87">
              <w:rPr>
                <w:rFonts w:eastAsia="Calibri"/>
                <w:color w:val="000000" w:themeColor="text1"/>
                <w:kern w:val="2"/>
                <w:sz w:val="26"/>
                <w:szCs w:val="26"/>
                <w:lang w:val="vi-VN"/>
              </w:rPr>
              <w:lastRenderedPageBreak/>
              <w:t>khác nhau, những biện pháp ấy sẽ khác nhau rất nhiều”</w:t>
            </w:r>
            <w:r w:rsidRPr="00CC0F87">
              <w:rPr>
                <w:rStyle w:val="FootnoteReference"/>
                <w:rFonts w:eastAsia="Calibri"/>
                <w:color w:val="000000" w:themeColor="text1"/>
                <w:kern w:val="2"/>
                <w:sz w:val="26"/>
                <w:szCs w:val="26"/>
              </w:rPr>
              <w:footnoteReference w:id="33"/>
            </w:r>
            <w:r w:rsidRPr="00CC0F87">
              <w:rPr>
                <w:rFonts w:eastAsia="Calibri"/>
                <w:color w:val="000000" w:themeColor="text1"/>
                <w:kern w:val="2"/>
                <w:sz w:val="26"/>
                <w:szCs w:val="26"/>
                <w:lang w:val="vi-VN"/>
              </w:rPr>
              <w:t>, “Tất cả các dân tộc đều tiến tới CNXH không phải một cách hoàn toàn giống nhau; mỗi dân tộc sẽ đưa đặc điểm của mình vào hình thức này hay hình thức khác của chế độ dân chủ, vào loại này hay loại khác của chuyên chính vô sản, vào nhịp độ này hay nhịp độ khác của việc cải tạo XHCN với các mặt khác nhau của CNXH”</w:t>
            </w:r>
            <w:r w:rsidRPr="00CC0F87">
              <w:rPr>
                <w:rStyle w:val="FootnoteReference"/>
                <w:rFonts w:eastAsia="Calibri"/>
                <w:color w:val="000000" w:themeColor="text1"/>
                <w:kern w:val="2"/>
                <w:sz w:val="26"/>
                <w:szCs w:val="26"/>
              </w:rPr>
              <w:footnoteReference w:id="34"/>
            </w:r>
            <w:r w:rsidRPr="00CC0F87">
              <w:rPr>
                <w:rFonts w:eastAsia="Calibri"/>
                <w:color w:val="000000" w:themeColor="text1"/>
                <w:kern w:val="2"/>
                <w:sz w:val="26"/>
                <w:szCs w:val="26"/>
                <w:lang w:val="vi-VN"/>
              </w:rPr>
              <w:t>.</w:t>
            </w:r>
          </w:p>
        </w:tc>
        <w:tc>
          <w:tcPr>
            <w:tcW w:w="3119" w:type="dxa"/>
            <w:vMerge w:val="restart"/>
          </w:tcPr>
          <w:p w14:paraId="5AF1C507" w14:textId="77777777" w:rsidR="009D1BAE" w:rsidRPr="00CC0F87" w:rsidRDefault="009D1BAE" w:rsidP="00CC0F87">
            <w:pPr>
              <w:snapToGrid w:val="0"/>
              <w:spacing w:line="271" w:lineRule="auto"/>
              <w:rPr>
                <w:rFonts w:eastAsia="Calibri"/>
                <w:b/>
                <w:color w:val="000000" w:themeColor="text1"/>
                <w:sz w:val="26"/>
                <w:szCs w:val="26"/>
                <w:lang w:val="vi-VN"/>
              </w:rPr>
            </w:pPr>
            <w:r w:rsidRPr="00CC0F87">
              <w:rPr>
                <w:rFonts w:eastAsia="Calibri"/>
                <w:b/>
                <w:color w:val="000000" w:themeColor="text1"/>
                <w:sz w:val="26"/>
                <w:szCs w:val="26"/>
                <w:lang w:val="vi-VN"/>
              </w:rPr>
              <w:lastRenderedPageBreak/>
              <w:t>a. Câu hỏi trước giờ lên lớp:</w:t>
            </w:r>
          </w:p>
          <w:p w14:paraId="08208253" w14:textId="77777777" w:rsidR="009D1BAE" w:rsidRPr="00CC0F87" w:rsidRDefault="009D1BAE" w:rsidP="00CC0F87">
            <w:pPr>
              <w:snapToGrid w:val="0"/>
              <w:spacing w:line="271" w:lineRule="auto"/>
              <w:jc w:val="both"/>
              <w:rPr>
                <w:rFonts w:eastAsia="Calibri"/>
                <w:color w:val="000000" w:themeColor="text1"/>
                <w:sz w:val="26"/>
                <w:szCs w:val="26"/>
                <w:lang w:val="vi-VN"/>
              </w:rPr>
            </w:pPr>
            <w:r w:rsidRPr="00CC0F87">
              <w:rPr>
                <w:rFonts w:eastAsia="Calibri"/>
                <w:color w:val="000000" w:themeColor="text1"/>
                <w:sz w:val="26"/>
                <w:szCs w:val="26"/>
                <w:lang w:val="vi-VN"/>
              </w:rPr>
              <w:t>1. Những đặc trưng của CNXH theo quan điểm của chủ nghĩa Mác – Lênin là gì?</w:t>
            </w:r>
          </w:p>
          <w:p w14:paraId="62346964" w14:textId="77777777" w:rsidR="009D1BAE" w:rsidRPr="00CC0F87" w:rsidRDefault="009D1BAE" w:rsidP="00CC0F87">
            <w:pPr>
              <w:snapToGrid w:val="0"/>
              <w:spacing w:line="271" w:lineRule="auto"/>
              <w:jc w:val="both"/>
              <w:rPr>
                <w:rFonts w:eastAsia="Calibri"/>
                <w:color w:val="000000" w:themeColor="text1"/>
                <w:sz w:val="26"/>
                <w:szCs w:val="26"/>
                <w:lang w:val="vi-VN"/>
              </w:rPr>
            </w:pPr>
            <w:r w:rsidRPr="00CC0F87">
              <w:rPr>
                <w:rFonts w:eastAsia="Calibri"/>
                <w:color w:val="000000" w:themeColor="text1"/>
                <w:sz w:val="26"/>
                <w:szCs w:val="26"/>
                <w:lang w:val="vi-VN"/>
              </w:rPr>
              <w:t>2. Con đường xây dựng CNXH theo quan điểm của chủ nghĩa Mác - Lênin là gì?</w:t>
            </w:r>
          </w:p>
          <w:p w14:paraId="0FBC06DC" w14:textId="77777777" w:rsidR="009D1BAE" w:rsidRPr="00CC0F87" w:rsidRDefault="009D1BAE" w:rsidP="00CC0F87">
            <w:pPr>
              <w:snapToGrid w:val="0"/>
              <w:spacing w:line="271" w:lineRule="auto"/>
              <w:jc w:val="both"/>
              <w:rPr>
                <w:rFonts w:eastAsia="Calibri"/>
                <w:color w:val="000000" w:themeColor="text1"/>
                <w:sz w:val="26"/>
                <w:szCs w:val="26"/>
                <w:lang w:val="vi-VN"/>
              </w:rPr>
            </w:pPr>
            <w:r w:rsidRPr="00CC0F87">
              <w:rPr>
                <w:rFonts w:eastAsia="Calibri"/>
                <w:color w:val="000000" w:themeColor="text1"/>
                <w:sz w:val="26"/>
                <w:szCs w:val="26"/>
                <w:lang w:val="vi-VN"/>
              </w:rPr>
              <w:t>3. CNXH hiện thực giai đoạn 1917-1991 có những thành tựu, hạn chế như thế nào?</w:t>
            </w:r>
          </w:p>
          <w:p w14:paraId="3B5FDE1E" w14:textId="77777777" w:rsidR="009D1BAE" w:rsidRPr="00CC0F87" w:rsidRDefault="009D1BAE" w:rsidP="00CC0F87">
            <w:pPr>
              <w:snapToGrid w:val="0"/>
              <w:spacing w:line="271" w:lineRule="auto"/>
              <w:jc w:val="both"/>
              <w:rPr>
                <w:rFonts w:eastAsia="Calibri"/>
                <w:color w:val="000000" w:themeColor="text1"/>
                <w:sz w:val="26"/>
                <w:szCs w:val="26"/>
                <w:lang w:val="vi-VN"/>
              </w:rPr>
            </w:pPr>
            <w:r w:rsidRPr="00CC0F87">
              <w:rPr>
                <w:rFonts w:eastAsia="Calibri"/>
                <w:color w:val="000000" w:themeColor="text1"/>
                <w:sz w:val="26"/>
                <w:szCs w:val="26"/>
                <w:lang w:val="vi-VN"/>
              </w:rPr>
              <w:t>4. Nguyên nhân dẫn đến hạn chế của</w:t>
            </w:r>
            <w:r w:rsidRPr="00CC0F87">
              <w:rPr>
                <w:color w:val="000000" w:themeColor="text1"/>
                <w:sz w:val="26"/>
                <w:szCs w:val="26"/>
                <w:lang w:val="vi-VN"/>
              </w:rPr>
              <w:t xml:space="preserve"> </w:t>
            </w:r>
            <w:r w:rsidRPr="00CC0F87">
              <w:rPr>
                <w:rFonts w:eastAsia="Calibri"/>
                <w:color w:val="000000" w:themeColor="text1"/>
                <w:sz w:val="26"/>
                <w:szCs w:val="26"/>
                <w:lang w:val="vi-VN"/>
              </w:rPr>
              <w:t>CNXH hiện thực giai đoạn 1917- 1991 là gì?</w:t>
            </w:r>
          </w:p>
          <w:p w14:paraId="67D90794" w14:textId="77777777" w:rsidR="009D1BAE" w:rsidRPr="00CC0F87" w:rsidRDefault="009D1BAE" w:rsidP="00CC0F87">
            <w:pPr>
              <w:snapToGrid w:val="0"/>
              <w:spacing w:line="271" w:lineRule="auto"/>
              <w:jc w:val="both"/>
              <w:rPr>
                <w:rFonts w:eastAsia="Calibri"/>
                <w:color w:val="000000" w:themeColor="text1"/>
                <w:sz w:val="26"/>
                <w:szCs w:val="26"/>
                <w:lang w:val="vi-VN"/>
              </w:rPr>
            </w:pPr>
            <w:r w:rsidRPr="00CC0F87">
              <w:rPr>
                <w:rFonts w:eastAsia="Calibri"/>
                <w:color w:val="000000" w:themeColor="text1"/>
                <w:sz w:val="26"/>
                <w:szCs w:val="26"/>
                <w:lang w:val="vi-VN"/>
              </w:rPr>
              <w:t>5. Các bài học kinh nghiệm từ thực tiễn xây dựng</w:t>
            </w:r>
            <w:r w:rsidRPr="00CC0F87">
              <w:rPr>
                <w:color w:val="000000" w:themeColor="text1"/>
                <w:sz w:val="26"/>
                <w:szCs w:val="26"/>
                <w:lang w:val="vi-VN"/>
              </w:rPr>
              <w:t xml:space="preserve"> </w:t>
            </w:r>
            <w:r w:rsidRPr="00CC0F87">
              <w:rPr>
                <w:rFonts w:eastAsia="Calibri"/>
                <w:color w:val="000000" w:themeColor="text1"/>
                <w:sz w:val="26"/>
                <w:szCs w:val="26"/>
                <w:lang w:val="vi-VN"/>
              </w:rPr>
              <w:t xml:space="preserve">CNXH hiện thực giai đoạn 1917- 1991 được Đảng </w:t>
            </w:r>
            <w:r w:rsidRPr="00CC0F87">
              <w:rPr>
                <w:rFonts w:eastAsia="Calibri"/>
                <w:color w:val="000000" w:themeColor="text1"/>
                <w:sz w:val="26"/>
                <w:szCs w:val="26"/>
                <w:lang w:val="vi-VN"/>
              </w:rPr>
              <w:lastRenderedPageBreak/>
              <w:t>Cộng sản Việt Nam rút ra là gì?</w:t>
            </w:r>
          </w:p>
          <w:p w14:paraId="0C049B13" w14:textId="77777777" w:rsidR="009D1BAE" w:rsidRPr="00CC0F87" w:rsidRDefault="009D1BAE" w:rsidP="00CC0F87">
            <w:pPr>
              <w:snapToGrid w:val="0"/>
              <w:spacing w:line="271" w:lineRule="auto"/>
              <w:jc w:val="both"/>
              <w:rPr>
                <w:rFonts w:eastAsia="Calibri"/>
                <w:b/>
                <w:color w:val="000000" w:themeColor="text1"/>
                <w:sz w:val="26"/>
                <w:szCs w:val="26"/>
                <w:lang w:val="vi-VN"/>
              </w:rPr>
            </w:pPr>
            <w:r w:rsidRPr="00CC0F87">
              <w:rPr>
                <w:rFonts w:eastAsia="Calibri"/>
                <w:b/>
                <w:color w:val="000000" w:themeColor="text1"/>
                <w:sz w:val="26"/>
                <w:szCs w:val="26"/>
              </w:rPr>
              <w:t xml:space="preserve">b. </w:t>
            </w:r>
            <w:r w:rsidRPr="00CC0F87">
              <w:rPr>
                <w:rFonts w:eastAsia="Calibri"/>
                <w:b/>
                <w:color w:val="000000" w:themeColor="text1"/>
                <w:sz w:val="26"/>
                <w:szCs w:val="26"/>
                <w:lang w:val="vi-VN"/>
              </w:rPr>
              <w:t>Câu hỏi trong giờ lên lớp:</w:t>
            </w:r>
          </w:p>
          <w:p w14:paraId="27BDE75E" w14:textId="77777777" w:rsidR="009D1BAE" w:rsidRPr="00CC0F87" w:rsidRDefault="009D1BAE" w:rsidP="00CC0F87">
            <w:pPr>
              <w:snapToGrid w:val="0"/>
              <w:spacing w:line="271" w:lineRule="auto"/>
              <w:ind w:firstLine="29"/>
              <w:jc w:val="both"/>
              <w:rPr>
                <w:color w:val="000000" w:themeColor="text1"/>
                <w:sz w:val="26"/>
                <w:szCs w:val="26"/>
                <w:lang w:val="vi-VN"/>
              </w:rPr>
            </w:pPr>
            <w:r w:rsidRPr="00CC0F87">
              <w:rPr>
                <w:color w:val="000000" w:themeColor="text1"/>
                <w:sz w:val="26"/>
                <w:szCs w:val="26"/>
                <w:lang w:val="vi-VN"/>
              </w:rPr>
              <w:t>Câu hỏi/tình huống thảo luận (Mỗi tình huống có 3 yêu cầu:  Nhận diện vấn đề;  Phân tích theo lý luận; Đề xuất giải pháp)</w:t>
            </w:r>
          </w:p>
          <w:p w14:paraId="3B61D538" w14:textId="77777777" w:rsidR="009D1BAE" w:rsidRPr="00CC0F87" w:rsidRDefault="009D1BAE" w:rsidP="00CC0F87">
            <w:pPr>
              <w:snapToGrid w:val="0"/>
              <w:spacing w:line="271" w:lineRule="auto"/>
              <w:rPr>
                <w:rFonts w:eastAsia="Calibri"/>
                <w:b/>
                <w:color w:val="000000" w:themeColor="text1"/>
                <w:sz w:val="26"/>
                <w:szCs w:val="26"/>
                <w:lang w:val="vi-VN"/>
              </w:rPr>
            </w:pPr>
            <w:r w:rsidRPr="00CC0F87">
              <w:rPr>
                <w:rFonts w:eastAsia="Calibri"/>
                <w:b/>
                <w:color w:val="000000" w:themeColor="text1"/>
                <w:sz w:val="26"/>
                <w:szCs w:val="26"/>
                <w:lang w:val="vi-VN"/>
              </w:rPr>
              <w:t>c. Câu hỏi sau giờ lên lớp:</w:t>
            </w:r>
          </w:p>
          <w:p w14:paraId="333D978B" w14:textId="77777777" w:rsidR="009D1BAE" w:rsidRPr="00CC0F87" w:rsidRDefault="009D1BAE" w:rsidP="00CC0F87">
            <w:pPr>
              <w:snapToGrid w:val="0"/>
              <w:spacing w:line="271" w:lineRule="auto"/>
              <w:jc w:val="both"/>
              <w:rPr>
                <w:rFonts w:eastAsia="Calibri"/>
                <w:bCs/>
                <w:color w:val="000000" w:themeColor="text1"/>
                <w:sz w:val="26"/>
                <w:szCs w:val="26"/>
                <w:lang w:val="vi-VN"/>
              </w:rPr>
            </w:pPr>
            <w:r w:rsidRPr="00CC0F87">
              <w:rPr>
                <w:rFonts w:eastAsia="Calibri"/>
                <w:bCs/>
                <w:color w:val="000000" w:themeColor="text1"/>
                <w:sz w:val="26"/>
                <w:szCs w:val="26"/>
                <w:lang w:val="vi-VN"/>
              </w:rPr>
              <w:t xml:space="preserve">1. Căn cứ các bài học kinh nghiệm rút ra thực tiễn xây dựng </w:t>
            </w:r>
            <w:r w:rsidRPr="00CC0F87">
              <w:rPr>
                <w:rFonts w:eastAsia="Calibri"/>
                <w:color w:val="000000" w:themeColor="text1"/>
                <w:sz w:val="26"/>
                <w:szCs w:val="26"/>
                <w:lang w:val="vi-VN"/>
              </w:rPr>
              <w:t>CNXH hiện thực giai đoạn 1917- 1991, hãy đánh giá ưu điểm, hạn chế trong tổ chức thực hiện nhiệm vụ chính trị của ngành/địa phương/cơ quan/đơn vị và phân tích nguyên nhân.</w:t>
            </w:r>
          </w:p>
          <w:p w14:paraId="5CEB6CF0" w14:textId="77777777" w:rsidR="009D1BAE" w:rsidRPr="00CC0F87" w:rsidRDefault="009D1BAE" w:rsidP="00CC0F87">
            <w:pPr>
              <w:snapToGrid w:val="0"/>
              <w:spacing w:line="271" w:lineRule="auto"/>
              <w:jc w:val="both"/>
              <w:rPr>
                <w:rFonts w:eastAsia="Calibri"/>
                <w:bCs/>
                <w:color w:val="000000" w:themeColor="text1"/>
                <w:sz w:val="26"/>
                <w:szCs w:val="26"/>
                <w:lang w:val="vi-VN"/>
              </w:rPr>
            </w:pPr>
            <w:r w:rsidRPr="00CC0F87">
              <w:rPr>
                <w:color w:val="000000" w:themeColor="text1"/>
                <w:sz w:val="26"/>
                <w:szCs w:val="26"/>
                <w:lang w:val="vi-VN"/>
              </w:rPr>
              <w:t>2. Liên hệ với vị trí công tác hiện nay xác định những việc cần thực hiện để phát huy ưu điểm, khắc phục hạn chế nêu trên?</w:t>
            </w:r>
          </w:p>
          <w:p w14:paraId="4EBF0AEE" w14:textId="77777777" w:rsidR="009D1BAE" w:rsidRPr="00CC0F87" w:rsidRDefault="009D1BAE" w:rsidP="00CC0F87">
            <w:pPr>
              <w:snapToGrid w:val="0"/>
              <w:spacing w:line="271" w:lineRule="auto"/>
              <w:jc w:val="both"/>
              <w:rPr>
                <w:rFonts w:eastAsia="Calibri"/>
                <w:bCs/>
                <w:color w:val="000000" w:themeColor="text1"/>
                <w:sz w:val="26"/>
                <w:szCs w:val="26"/>
                <w:lang w:val="vi-VN"/>
              </w:rPr>
            </w:pPr>
            <w:r w:rsidRPr="00CC0F87">
              <w:rPr>
                <w:rFonts w:eastAsia="Calibri"/>
                <w:bCs/>
                <w:color w:val="000000" w:themeColor="text1"/>
                <w:sz w:val="26"/>
                <w:szCs w:val="26"/>
                <w:lang w:val="vi-VN"/>
              </w:rPr>
              <w:t xml:space="preserve">3. </w:t>
            </w:r>
            <w:r w:rsidRPr="00CC0F87">
              <w:rPr>
                <w:rFonts w:eastAsia="+mn-ea"/>
                <w:color w:val="000000" w:themeColor="text1"/>
                <w:kern w:val="24"/>
                <w:sz w:val="26"/>
                <w:szCs w:val="26"/>
                <w:lang w:val="vi-VN"/>
              </w:rPr>
              <w:t xml:space="preserve">Hãy nêu luận cứ, luận chứng để phản bác quan điểm cho rằng: “Sự khủng </w:t>
            </w:r>
            <w:r w:rsidRPr="00CC0F87">
              <w:rPr>
                <w:rFonts w:eastAsia="+mn-ea"/>
                <w:color w:val="000000" w:themeColor="text1"/>
                <w:kern w:val="24"/>
                <w:sz w:val="26"/>
                <w:szCs w:val="26"/>
                <w:lang w:val="vi-VN"/>
              </w:rPr>
              <w:lastRenderedPageBreak/>
              <w:t xml:space="preserve">hoảng, sụp đổ CNXH ở Liên Xô và Đông Âu chứng tỏ chủ nghĩa Mác- Lênin về CNXH là sai lầm”. </w:t>
            </w:r>
          </w:p>
          <w:p w14:paraId="12131AD7" w14:textId="77777777" w:rsidR="009D1BAE" w:rsidRPr="00CC0F87" w:rsidRDefault="009D1BAE" w:rsidP="00CC0F87">
            <w:pPr>
              <w:snapToGrid w:val="0"/>
              <w:spacing w:line="271" w:lineRule="auto"/>
              <w:rPr>
                <w:b/>
                <w:bCs/>
                <w:color w:val="000000" w:themeColor="text1"/>
                <w:sz w:val="26"/>
                <w:szCs w:val="26"/>
                <w:lang w:val="vi-VN"/>
              </w:rPr>
            </w:pPr>
          </w:p>
        </w:tc>
      </w:tr>
      <w:tr w:rsidR="009D1BAE" w:rsidRPr="00CC0F87" w14:paraId="6D65481C" w14:textId="77777777" w:rsidTr="002E2356">
        <w:tc>
          <w:tcPr>
            <w:tcW w:w="3715" w:type="dxa"/>
          </w:tcPr>
          <w:p w14:paraId="56822F0F" w14:textId="77777777" w:rsidR="009D1BAE" w:rsidRPr="00CC0F87" w:rsidRDefault="009D1BAE" w:rsidP="00CC0F87">
            <w:pPr>
              <w:snapToGrid w:val="0"/>
              <w:spacing w:line="271" w:lineRule="auto"/>
              <w:jc w:val="both"/>
              <w:rPr>
                <w:color w:val="000000" w:themeColor="text1"/>
                <w:sz w:val="26"/>
                <w:szCs w:val="26"/>
                <w:lang w:val="vi-VN"/>
              </w:rPr>
            </w:pPr>
            <w:bookmarkStart w:id="5" w:name="_Hlk136980354"/>
            <w:r w:rsidRPr="00CC0F87">
              <w:rPr>
                <w:rFonts w:eastAsia="Calibri"/>
                <w:b/>
                <w:color w:val="000000" w:themeColor="text1"/>
                <w:sz w:val="26"/>
                <w:szCs w:val="26"/>
                <w:lang w:val="it-IT"/>
              </w:rPr>
              <w:lastRenderedPageBreak/>
              <w:t>CHCL</w:t>
            </w:r>
            <w:r w:rsidRPr="00CC0F87">
              <w:rPr>
                <w:rFonts w:eastAsia="Calibri"/>
                <w:b/>
                <w:color w:val="000000" w:themeColor="text1"/>
                <w:sz w:val="26"/>
                <w:szCs w:val="26"/>
                <w:lang w:val="vi-VN"/>
              </w:rPr>
              <w:t xml:space="preserve"> </w:t>
            </w:r>
            <w:r w:rsidRPr="00CC0F87">
              <w:rPr>
                <w:rFonts w:eastAsia="Calibri"/>
                <w:b/>
                <w:color w:val="000000" w:themeColor="text1"/>
                <w:sz w:val="26"/>
                <w:szCs w:val="26"/>
                <w:lang w:val="it-IT"/>
              </w:rPr>
              <w:t>2:</w:t>
            </w:r>
            <w:r w:rsidRPr="00CC0F87">
              <w:rPr>
                <w:color w:val="000000" w:themeColor="text1"/>
                <w:sz w:val="26"/>
                <w:szCs w:val="26"/>
                <w:lang w:val="vi-VN"/>
              </w:rPr>
              <w:t xml:space="preserve"> </w:t>
            </w:r>
            <w:bookmarkEnd w:id="5"/>
          </w:p>
          <w:p w14:paraId="5B543415" w14:textId="77777777" w:rsidR="009D1BAE" w:rsidRPr="00CC0F87" w:rsidRDefault="009D1BAE" w:rsidP="00CC0F87">
            <w:pPr>
              <w:snapToGrid w:val="0"/>
              <w:spacing w:line="271" w:lineRule="auto"/>
              <w:jc w:val="both"/>
              <w:rPr>
                <w:b/>
                <w:bCs/>
                <w:color w:val="000000" w:themeColor="text1"/>
                <w:sz w:val="26"/>
                <w:szCs w:val="26"/>
                <w:lang w:val="vi-VN"/>
              </w:rPr>
            </w:pPr>
            <w:r w:rsidRPr="00CC0F87">
              <w:rPr>
                <w:b/>
                <w:bCs/>
                <w:color w:val="000000" w:themeColor="text1"/>
                <w:sz w:val="26"/>
                <w:szCs w:val="26"/>
                <w:lang w:val="vi-VN"/>
              </w:rPr>
              <w:t>Bài học kinh nghiệm Đảng Cộng sản Việt Nam rút ra từ thực tiễn xây dựng CNXH giai đoạn 1917-1991 là gì?</w:t>
            </w:r>
          </w:p>
          <w:p w14:paraId="485EEE1C" w14:textId="77777777" w:rsidR="009D1BAE" w:rsidRPr="00CC0F87" w:rsidRDefault="009D1BAE" w:rsidP="00CC0F87">
            <w:pPr>
              <w:snapToGrid w:val="0"/>
              <w:spacing w:line="271" w:lineRule="auto"/>
              <w:jc w:val="both"/>
              <w:rPr>
                <w:b/>
                <w:bCs/>
                <w:color w:val="000000" w:themeColor="text1"/>
                <w:sz w:val="26"/>
                <w:szCs w:val="26"/>
                <w:lang w:val="vi-VN"/>
              </w:rPr>
            </w:pPr>
            <w:r w:rsidRPr="00CC0F87">
              <w:rPr>
                <w:b/>
                <w:bCs/>
                <w:color w:val="000000" w:themeColor="text1"/>
                <w:sz w:val="26"/>
                <w:szCs w:val="26"/>
                <w:lang w:val="vi-VN"/>
              </w:rPr>
              <w:t xml:space="preserve"> </w:t>
            </w:r>
          </w:p>
          <w:p w14:paraId="7CE171E6" w14:textId="77777777" w:rsidR="009D1BAE" w:rsidRPr="00CC0F87" w:rsidRDefault="009D1BAE" w:rsidP="00CC0F87">
            <w:pPr>
              <w:snapToGrid w:val="0"/>
              <w:spacing w:line="271" w:lineRule="auto"/>
              <w:jc w:val="both"/>
              <w:rPr>
                <w:color w:val="000000" w:themeColor="text1"/>
                <w:sz w:val="26"/>
                <w:szCs w:val="26"/>
                <w:lang w:val="vi-VN"/>
              </w:rPr>
            </w:pPr>
          </w:p>
          <w:p w14:paraId="6FDB7A90" w14:textId="77777777" w:rsidR="009D1BAE" w:rsidRPr="00CC0F87" w:rsidRDefault="009D1BAE" w:rsidP="00CC0F87">
            <w:pPr>
              <w:snapToGrid w:val="0"/>
              <w:spacing w:line="271" w:lineRule="auto"/>
              <w:jc w:val="both"/>
              <w:rPr>
                <w:color w:val="000000" w:themeColor="text1"/>
                <w:sz w:val="26"/>
                <w:szCs w:val="26"/>
                <w:lang w:val="vi-VN"/>
              </w:rPr>
            </w:pPr>
          </w:p>
        </w:tc>
        <w:tc>
          <w:tcPr>
            <w:tcW w:w="7512" w:type="dxa"/>
          </w:tcPr>
          <w:p w14:paraId="51F9E9D0" w14:textId="77777777" w:rsidR="009D1BAE" w:rsidRPr="00CC0F87" w:rsidRDefault="009D1BAE" w:rsidP="00CC0F87">
            <w:pPr>
              <w:snapToGrid w:val="0"/>
              <w:spacing w:line="271" w:lineRule="auto"/>
              <w:jc w:val="both"/>
              <w:rPr>
                <w:rFonts w:eastAsia="Calibri"/>
                <w:b/>
                <w:bCs/>
                <w:color w:val="000000" w:themeColor="text1"/>
                <w:sz w:val="26"/>
                <w:szCs w:val="26"/>
                <w:lang w:val="it-IT"/>
              </w:rPr>
            </w:pPr>
            <w:r w:rsidRPr="00CC0F87">
              <w:rPr>
                <w:rFonts w:eastAsia="Calibri"/>
                <w:b/>
                <w:bCs/>
                <w:color w:val="000000" w:themeColor="text1"/>
                <w:sz w:val="26"/>
                <w:szCs w:val="26"/>
                <w:lang w:val="vi-VN"/>
              </w:rPr>
              <w:t>2.1.</w:t>
            </w:r>
            <w:r w:rsidRPr="00CC0F87">
              <w:rPr>
                <w:rFonts w:eastAsia="Calibri"/>
                <w:b/>
                <w:bCs/>
                <w:color w:val="000000" w:themeColor="text1"/>
                <w:sz w:val="26"/>
                <w:szCs w:val="26"/>
                <w:lang w:val="it-IT"/>
              </w:rPr>
              <w:t xml:space="preserve"> Thực tiễn xây dựng CNXH giai đoạn 1917-1991</w:t>
            </w:r>
          </w:p>
          <w:p w14:paraId="7B8BA202" w14:textId="77777777" w:rsidR="009D1BAE" w:rsidRPr="00CC0F87" w:rsidRDefault="009D1BAE" w:rsidP="00CC0F87">
            <w:pPr>
              <w:snapToGrid w:val="0"/>
              <w:spacing w:line="271" w:lineRule="auto"/>
              <w:ind w:firstLine="428"/>
              <w:jc w:val="both"/>
              <w:rPr>
                <w:rFonts w:eastAsia="Calibri"/>
                <w:b/>
                <w:bCs/>
                <w:i/>
                <w:iCs/>
                <w:color w:val="000000" w:themeColor="text1"/>
                <w:sz w:val="26"/>
                <w:szCs w:val="26"/>
                <w:lang w:val="it-IT"/>
              </w:rPr>
            </w:pPr>
            <w:r w:rsidRPr="00CC0F87">
              <w:rPr>
                <w:rFonts w:eastAsia="Calibri"/>
                <w:b/>
                <w:bCs/>
                <w:i/>
                <w:iCs/>
                <w:color w:val="000000" w:themeColor="text1"/>
                <w:sz w:val="26"/>
                <w:szCs w:val="26"/>
                <w:lang w:val="it-IT"/>
              </w:rPr>
              <w:t xml:space="preserve">- Thành tựu </w:t>
            </w:r>
          </w:p>
          <w:p w14:paraId="36D31193" w14:textId="77777777" w:rsidR="009D1BAE" w:rsidRPr="00CC0F87" w:rsidRDefault="009D1BAE" w:rsidP="00CC0F87">
            <w:pPr>
              <w:snapToGrid w:val="0"/>
              <w:spacing w:line="271" w:lineRule="auto"/>
              <w:ind w:firstLine="428"/>
              <w:jc w:val="both"/>
              <w:rPr>
                <w:rFonts w:eastAsia="Calibri"/>
                <w:bCs/>
                <w:i/>
                <w:iCs/>
                <w:color w:val="000000" w:themeColor="text1"/>
                <w:sz w:val="26"/>
                <w:szCs w:val="26"/>
                <w:lang w:val="it-IT"/>
              </w:rPr>
            </w:pPr>
            <w:r w:rsidRPr="00CC0F87">
              <w:rPr>
                <w:rFonts w:eastAsia="Calibri"/>
                <w:bCs/>
                <w:i/>
                <w:iCs/>
                <w:color w:val="000000" w:themeColor="text1"/>
                <w:sz w:val="26"/>
                <w:szCs w:val="26"/>
                <w:lang w:val="it-IT"/>
              </w:rPr>
              <w:t xml:space="preserve">+ Trên lĩnh vực chính trị: </w:t>
            </w:r>
            <w:r w:rsidRPr="00CC0F87">
              <w:rPr>
                <w:rFonts w:eastAsia="Calibri"/>
                <w:bCs/>
                <w:iCs/>
                <w:color w:val="000000" w:themeColor="text1"/>
                <w:sz w:val="26"/>
                <w:szCs w:val="26"/>
                <w:lang w:val="it-IT"/>
              </w:rPr>
              <w:t>(1)</w:t>
            </w:r>
            <w:r w:rsidRPr="00CC0F87">
              <w:rPr>
                <w:rFonts w:eastAsia="Calibri"/>
                <w:bCs/>
                <w:color w:val="000000" w:themeColor="text1"/>
                <w:sz w:val="26"/>
                <w:szCs w:val="26"/>
                <w:lang w:val="it-IT"/>
              </w:rPr>
              <w:t xml:space="preserve"> Áp bức, bóc lột được xóa bỏ. (2) Người dân được làm chủ và tham gia quản lý xã hội, quản lý đất nước.</w:t>
            </w:r>
          </w:p>
          <w:p w14:paraId="5A560F24" w14:textId="77777777" w:rsidR="009D1BAE" w:rsidRPr="00CC0F87" w:rsidRDefault="009D1BAE" w:rsidP="00CC0F87">
            <w:pPr>
              <w:snapToGrid w:val="0"/>
              <w:spacing w:line="271" w:lineRule="auto"/>
              <w:ind w:firstLine="428"/>
              <w:jc w:val="both"/>
              <w:rPr>
                <w:rFonts w:eastAsia="Calibri"/>
                <w:bCs/>
                <w:iCs/>
                <w:color w:val="000000" w:themeColor="text1"/>
                <w:sz w:val="26"/>
                <w:szCs w:val="26"/>
                <w:lang w:val="it-IT"/>
              </w:rPr>
            </w:pPr>
            <w:r w:rsidRPr="00CC0F87">
              <w:rPr>
                <w:rFonts w:eastAsia="Calibri"/>
                <w:bCs/>
                <w:i/>
                <w:iCs/>
                <w:color w:val="000000" w:themeColor="text1"/>
                <w:sz w:val="26"/>
                <w:szCs w:val="26"/>
                <w:lang w:val="it-IT"/>
              </w:rPr>
              <w:t>+ Trên lĩnh vực kinh tế:</w:t>
            </w:r>
            <w:r w:rsidRPr="00CC0F87">
              <w:rPr>
                <w:rFonts w:eastAsia="Calibri"/>
                <w:bCs/>
                <w:iCs/>
                <w:color w:val="000000" w:themeColor="text1"/>
                <w:sz w:val="26"/>
                <w:szCs w:val="26"/>
                <w:lang w:val="it-IT"/>
              </w:rPr>
              <w:t xml:space="preserve"> (1)</w:t>
            </w:r>
            <w:r w:rsidRPr="00CC0F87">
              <w:rPr>
                <w:rFonts w:eastAsia="Calibri"/>
                <w:bCs/>
                <w:color w:val="000000" w:themeColor="text1"/>
                <w:sz w:val="26"/>
                <w:szCs w:val="26"/>
                <w:lang w:val="it-IT"/>
              </w:rPr>
              <w:t xml:space="preserve"> Công nghiệp hóa, hiện đại hóa đất nước được đẩy mạnh. (2) Tốc độ tăng trưởng kinh tế tăng cao. (3) Đời sống của người dân được đảm bảo.</w:t>
            </w:r>
          </w:p>
          <w:p w14:paraId="328FB0A5" w14:textId="77777777" w:rsidR="009D1BAE" w:rsidRPr="00CC0F87" w:rsidRDefault="009D1BAE" w:rsidP="00CC0F87">
            <w:pPr>
              <w:snapToGrid w:val="0"/>
              <w:spacing w:line="271" w:lineRule="auto"/>
              <w:ind w:firstLine="428"/>
              <w:jc w:val="both"/>
              <w:rPr>
                <w:rFonts w:eastAsia="Calibri"/>
                <w:bCs/>
                <w:i/>
                <w:iCs/>
                <w:color w:val="000000" w:themeColor="text1"/>
                <w:sz w:val="26"/>
                <w:szCs w:val="26"/>
                <w:lang w:val="it-IT"/>
              </w:rPr>
            </w:pPr>
            <w:r w:rsidRPr="00CC0F87">
              <w:rPr>
                <w:rFonts w:eastAsia="Calibri"/>
                <w:bCs/>
                <w:i/>
                <w:iCs/>
                <w:color w:val="000000" w:themeColor="text1"/>
                <w:sz w:val="26"/>
                <w:szCs w:val="26"/>
                <w:lang w:val="it-IT"/>
              </w:rPr>
              <w:t>+ Trên lĩnh vực văn hóa, xã hội, khoa học kỹ thuật:</w:t>
            </w:r>
            <w:r w:rsidRPr="00CC0F87">
              <w:rPr>
                <w:rFonts w:eastAsia="Calibri"/>
                <w:bCs/>
                <w:iCs/>
                <w:color w:val="000000" w:themeColor="text1"/>
                <w:sz w:val="26"/>
                <w:szCs w:val="26"/>
                <w:lang w:val="it-IT"/>
              </w:rPr>
              <w:t xml:space="preserve"> (1)</w:t>
            </w:r>
            <w:r w:rsidRPr="00CC0F87">
              <w:rPr>
                <w:rFonts w:eastAsia="Calibri"/>
                <w:bCs/>
                <w:color w:val="000000" w:themeColor="text1"/>
                <w:sz w:val="26"/>
                <w:szCs w:val="26"/>
                <w:lang w:val="it-IT"/>
              </w:rPr>
              <w:t xml:space="preserve"> Văn hóa phát triển, đời sống tinh thần của nhân dân được nâng cao. (2) Giáo dục, y tế, việc làm, an sinh xã hội được chăm lo. (3) Đạt được nhiều thành tựu khoa học kỹ thuật.</w:t>
            </w:r>
          </w:p>
          <w:p w14:paraId="4D78783E" w14:textId="77777777" w:rsidR="009D1BAE" w:rsidRPr="00CC0F87" w:rsidRDefault="009D1BAE" w:rsidP="00CC0F87">
            <w:pPr>
              <w:snapToGrid w:val="0"/>
              <w:spacing w:line="271" w:lineRule="auto"/>
              <w:ind w:firstLine="428"/>
              <w:jc w:val="both"/>
              <w:rPr>
                <w:rFonts w:eastAsia="Calibri"/>
                <w:bCs/>
                <w:color w:val="000000" w:themeColor="text1"/>
                <w:sz w:val="26"/>
                <w:szCs w:val="26"/>
                <w:lang w:val="it-IT"/>
              </w:rPr>
            </w:pPr>
            <w:r w:rsidRPr="00CC0F87">
              <w:rPr>
                <w:rFonts w:eastAsia="Calibri"/>
                <w:bCs/>
                <w:i/>
                <w:iCs/>
                <w:color w:val="000000" w:themeColor="text1"/>
                <w:sz w:val="26"/>
                <w:szCs w:val="26"/>
                <w:lang w:val="it-IT"/>
              </w:rPr>
              <w:t xml:space="preserve">+ Trên lĩnh vực đối ngoại: </w:t>
            </w:r>
            <w:r w:rsidRPr="00CC0F87">
              <w:rPr>
                <w:rFonts w:eastAsia="Calibri"/>
                <w:bCs/>
                <w:iCs/>
                <w:color w:val="000000" w:themeColor="text1"/>
                <w:sz w:val="26"/>
                <w:szCs w:val="26"/>
                <w:lang w:val="it-IT"/>
              </w:rPr>
              <w:t>(1)</w:t>
            </w:r>
            <w:r w:rsidRPr="00CC0F87">
              <w:rPr>
                <w:rFonts w:eastAsia="Calibri"/>
                <w:bCs/>
                <w:color w:val="000000" w:themeColor="text1"/>
                <w:sz w:val="26"/>
                <w:szCs w:val="26"/>
                <w:lang w:val="it-IT"/>
              </w:rPr>
              <w:t xml:space="preserve"> Góp phần giữ gìn hòa bình thế giới. (2) Thúc đẩy các phong trào đấu tranh giành độc lập trên thế giới. (3) Xác lập kiểu quan hệ quốc tế mới: Hòa bình, hữu nghị, hợp tác, cùng có lợi,</w:t>
            </w:r>
          </w:p>
          <w:p w14:paraId="21A9B53F" w14:textId="77777777" w:rsidR="009D1BAE" w:rsidRPr="00CC0F87" w:rsidRDefault="009D1BAE" w:rsidP="00CC0F87">
            <w:pPr>
              <w:snapToGrid w:val="0"/>
              <w:spacing w:line="271" w:lineRule="auto"/>
              <w:ind w:firstLine="428"/>
              <w:jc w:val="both"/>
              <w:rPr>
                <w:rFonts w:eastAsia="Calibri"/>
                <w:b/>
                <w:i/>
                <w:iCs/>
                <w:color w:val="000000" w:themeColor="text1"/>
                <w:sz w:val="26"/>
                <w:szCs w:val="26"/>
                <w:lang w:val="it-IT"/>
              </w:rPr>
            </w:pPr>
            <w:r w:rsidRPr="00CC0F87">
              <w:rPr>
                <w:rFonts w:eastAsia="Calibri"/>
                <w:b/>
                <w:i/>
                <w:iCs/>
                <w:color w:val="000000" w:themeColor="text1"/>
                <w:sz w:val="26"/>
                <w:szCs w:val="26"/>
                <w:lang w:val="it-IT"/>
              </w:rPr>
              <w:t xml:space="preserve"> -  Khủng hoảng</w:t>
            </w:r>
          </w:p>
          <w:p w14:paraId="069AF9BF" w14:textId="77777777" w:rsidR="009D1BAE" w:rsidRPr="00CC0F87" w:rsidRDefault="009D1BAE" w:rsidP="00CC0F87">
            <w:pPr>
              <w:snapToGrid w:val="0"/>
              <w:spacing w:line="271" w:lineRule="auto"/>
              <w:ind w:firstLine="428"/>
              <w:jc w:val="both"/>
              <w:rPr>
                <w:rFonts w:eastAsia="Calibri"/>
                <w:color w:val="000000" w:themeColor="text1"/>
                <w:sz w:val="26"/>
                <w:szCs w:val="26"/>
                <w:lang w:val="it-IT"/>
              </w:rPr>
            </w:pPr>
            <w:r w:rsidRPr="00CC0F87">
              <w:rPr>
                <w:rFonts w:eastAsia="Calibri"/>
                <w:i/>
                <w:color w:val="000000" w:themeColor="text1"/>
                <w:sz w:val="26"/>
                <w:szCs w:val="26"/>
                <w:lang w:val="it-IT"/>
              </w:rPr>
              <w:t>+</w:t>
            </w:r>
            <w:r w:rsidRPr="00CC0F87">
              <w:rPr>
                <w:i/>
                <w:color w:val="000000" w:themeColor="text1"/>
                <w:sz w:val="26"/>
                <w:szCs w:val="26"/>
                <w:lang w:val="it-IT"/>
              </w:rPr>
              <w:t xml:space="preserve"> </w:t>
            </w:r>
            <w:r w:rsidRPr="00CC0F87">
              <w:rPr>
                <w:rFonts w:eastAsia="Calibri"/>
                <w:i/>
                <w:color w:val="000000" w:themeColor="text1"/>
                <w:sz w:val="26"/>
                <w:szCs w:val="26"/>
                <w:lang w:val="it-IT"/>
              </w:rPr>
              <w:t>Trên lĩnh vực chính trị</w:t>
            </w:r>
            <w:r w:rsidRPr="00CC0F87">
              <w:rPr>
                <w:rFonts w:eastAsia="Calibri"/>
                <w:color w:val="000000" w:themeColor="text1"/>
                <w:sz w:val="26"/>
                <w:szCs w:val="26"/>
                <w:lang w:val="it-IT"/>
              </w:rPr>
              <w:t>: (1) Đảng chưa ngang tầm với vai</w:t>
            </w:r>
            <w:r w:rsidRPr="00CC0F87">
              <w:rPr>
                <w:rFonts w:eastAsia="Calibri"/>
                <w:color w:val="000000" w:themeColor="text1"/>
                <w:sz w:val="26"/>
                <w:szCs w:val="26"/>
                <w:lang w:val="vi-VN"/>
              </w:rPr>
              <w:t xml:space="preserve"> trò của đảng cầm quyền</w:t>
            </w:r>
            <w:r w:rsidRPr="00CC0F87">
              <w:rPr>
                <w:rFonts w:eastAsia="Calibri"/>
                <w:color w:val="000000" w:themeColor="text1"/>
                <w:sz w:val="26"/>
                <w:szCs w:val="26"/>
                <w:lang w:val="it-IT"/>
              </w:rPr>
              <w:t>; (2) Mối quan hệ đảng - nhà nước - nhân dân bị biến dạng</w:t>
            </w:r>
            <w:r w:rsidRPr="00CC0F87">
              <w:rPr>
                <w:rFonts w:eastAsia="Calibri"/>
                <w:color w:val="000000" w:themeColor="text1"/>
                <w:sz w:val="26"/>
                <w:szCs w:val="26"/>
                <w:lang w:val="vi-VN"/>
              </w:rPr>
              <w:t>;</w:t>
            </w:r>
            <w:r w:rsidRPr="00CC0F87">
              <w:rPr>
                <w:rFonts w:eastAsia="Calibri"/>
                <w:color w:val="000000" w:themeColor="text1"/>
                <w:sz w:val="26"/>
                <w:szCs w:val="26"/>
                <w:lang w:val="it-IT"/>
              </w:rPr>
              <w:t xml:space="preserve"> (3)</w:t>
            </w:r>
            <w:r w:rsidRPr="00CC0F87">
              <w:rPr>
                <w:color w:val="000000" w:themeColor="text1"/>
                <w:sz w:val="26"/>
                <w:szCs w:val="26"/>
                <w:lang w:val="it-IT"/>
              </w:rPr>
              <w:t xml:space="preserve"> </w:t>
            </w:r>
            <w:r w:rsidRPr="00CC0F87">
              <w:rPr>
                <w:rFonts w:eastAsia="Calibri"/>
                <w:color w:val="000000" w:themeColor="text1"/>
                <w:sz w:val="26"/>
                <w:szCs w:val="26"/>
                <w:lang w:val="it-IT"/>
              </w:rPr>
              <w:t xml:space="preserve">Công tác bảo vệ chính trị nội bộ, bảo vệ đảng bị buông lỏng, </w:t>
            </w:r>
            <w:r w:rsidRPr="00CC0F87">
              <w:rPr>
                <w:rFonts w:eastAsia="Calibri"/>
                <w:color w:val="000000" w:themeColor="text1"/>
                <w:sz w:val="26"/>
                <w:szCs w:val="26"/>
                <w:lang w:val="it-IT"/>
              </w:rPr>
              <w:lastRenderedPageBreak/>
              <w:t xml:space="preserve">công tác tổ chức cán bộ yếu kém; (4) </w:t>
            </w:r>
            <w:r w:rsidRPr="00CC0F87">
              <w:rPr>
                <w:rFonts w:eastAsia="Calibri"/>
                <w:color w:val="000000" w:themeColor="text1"/>
                <w:sz w:val="26"/>
                <w:szCs w:val="26"/>
                <w:lang w:val="vi-VN"/>
              </w:rPr>
              <w:t>K</w:t>
            </w:r>
            <w:r w:rsidRPr="00CC0F87">
              <w:rPr>
                <w:rFonts w:eastAsia="Calibri"/>
                <w:color w:val="000000" w:themeColor="text1"/>
                <w:sz w:val="26"/>
                <w:szCs w:val="26"/>
                <w:lang w:val="it-IT"/>
              </w:rPr>
              <w:t>hông phát huy được dân chủ XHCN và tính tích cực, sáng tạo của quần chúng; (5) Niềm tin của nhân dân đối với Đảng và Nhà nước bị xói mòn nghiêm trọng.</w:t>
            </w:r>
          </w:p>
          <w:p w14:paraId="026BCF49" w14:textId="77777777" w:rsidR="009D1BAE" w:rsidRPr="00CC0F87" w:rsidRDefault="009D1BAE" w:rsidP="00CC0F87">
            <w:pPr>
              <w:snapToGrid w:val="0"/>
              <w:spacing w:line="271" w:lineRule="auto"/>
              <w:ind w:firstLine="428"/>
              <w:jc w:val="both"/>
              <w:rPr>
                <w:rFonts w:eastAsia="Calibri"/>
                <w:bCs/>
                <w:color w:val="000000" w:themeColor="text1"/>
                <w:sz w:val="26"/>
                <w:szCs w:val="26"/>
                <w:lang w:val="it-IT"/>
              </w:rPr>
            </w:pPr>
            <w:r w:rsidRPr="00CC0F87">
              <w:rPr>
                <w:rFonts w:eastAsia="Calibri"/>
                <w:bCs/>
                <w:color w:val="000000" w:themeColor="text1"/>
                <w:sz w:val="26"/>
                <w:szCs w:val="26"/>
                <w:lang w:val="it-IT"/>
              </w:rPr>
              <w:t xml:space="preserve"> </w:t>
            </w:r>
            <w:r w:rsidRPr="00CC0F87">
              <w:rPr>
                <w:rFonts w:eastAsia="Calibri"/>
                <w:bCs/>
                <w:i/>
                <w:color w:val="000000" w:themeColor="text1"/>
                <w:sz w:val="26"/>
                <w:szCs w:val="26"/>
                <w:lang w:val="it-IT"/>
              </w:rPr>
              <w:t>+ Trên lĩnh vực kinh tế</w:t>
            </w:r>
            <w:r w:rsidRPr="00CC0F87">
              <w:rPr>
                <w:rFonts w:eastAsia="Calibri"/>
                <w:bCs/>
                <w:color w:val="000000" w:themeColor="text1"/>
                <w:sz w:val="26"/>
                <w:szCs w:val="26"/>
                <w:lang w:val="it-IT"/>
              </w:rPr>
              <w:t>: (1) Kéo dài cơ chế kế hoạch hóa tập trung, quan liêu, bao cấp; (2) Tụt hậu ngày càng xa về năng suất lao động xã hội và trình độ phát triển lực lượng sản xuất so với CNTB.</w:t>
            </w:r>
          </w:p>
          <w:p w14:paraId="7CFBCE26" w14:textId="77777777" w:rsidR="009D1BAE" w:rsidRPr="00CC0F87" w:rsidRDefault="009D1BAE" w:rsidP="00CC0F87">
            <w:pPr>
              <w:snapToGrid w:val="0"/>
              <w:spacing w:line="271" w:lineRule="auto"/>
              <w:ind w:firstLine="428"/>
              <w:jc w:val="both"/>
              <w:rPr>
                <w:rFonts w:eastAsia="Calibri"/>
                <w:bCs/>
                <w:color w:val="000000" w:themeColor="text1"/>
                <w:sz w:val="26"/>
                <w:szCs w:val="26"/>
                <w:lang w:val="it-IT"/>
              </w:rPr>
            </w:pPr>
            <w:r w:rsidRPr="00CC0F87">
              <w:rPr>
                <w:rFonts w:eastAsia="Calibri"/>
                <w:bCs/>
                <w:i/>
                <w:color w:val="000000" w:themeColor="text1"/>
                <w:sz w:val="26"/>
                <w:szCs w:val="26"/>
                <w:lang w:val="it-IT"/>
              </w:rPr>
              <w:t>+ Trên lĩnh vực tư tưởng, văn hóa- xã hội:</w:t>
            </w:r>
            <w:r w:rsidRPr="00CC0F87">
              <w:rPr>
                <w:color w:val="000000" w:themeColor="text1"/>
                <w:sz w:val="26"/>
                <w:szCs w:val="26"/>
                <w:lang w:val="it-IT"/>
              </w:rPr>
              <w:t xml:space="preserve"> (1) Quan liêu, giáo điều, áp đặt tư tưởng</w:t>
            </w:r>
            <w:r w:rsidRPr="00CC0F87">
              <w:rPr>
                <w:color w:val="000000" w:themeColor="text1"/>
                <w:sz w:val="26"/>
                <w:szCs w:val="26"/>
                <w:lang w:val="vi-VN"/>
              </w:rPr>
              <w:t xml:space="preserve">; </w:t>
            </w:r>
            <w:r w:rsidRPr="00CC0F87">
              <w:rPr>
                <w:color w:val="000000" w:themeColor="text1"/>
                <w:sz w:val="26"/>
                <w:szCs w:val="26"/>
                <w:lang w:val="it-IT"/>
              </w:rPr>
              <w:t>(2) Tự do tư tưởng và học thuật không được coi trọng</w:t>
            </w:r>
            <w:r w:rsidRPr="00CC0F87">
              <w:rPr>
                <w:color w:val="000000" w:themeColor="text1"/>
                <w:sz w:val="26"/>
                <w:szCs w:val="26"/>
                <w:lang w:val="vi-VN"/>
              </w:rPr>
              <w:t>;</w:t>
            </w:r>
            <w:r w:rsidRPr="00CC0F87">
              <w:rPr>
                <w:color w:val="000000" w:themeColor="text1"/>
                <w:sz w:val="26"/>
                <w:szCs w:val="26"/>
                <w:lang w:val="it-IT"/>
              </w:rPr>
              <w:t xml:space="preserve"> (3) Tuyên truyền một chiều, hình thức</w:t>
            </w:r>
            <w:r w:rsidRPr="00CC0F87">
              <w:rPr>
                <w:color w:val="000000" w:themeColor="text1"/>
                <w:sz w:val="26"/>
                <w:szCs w:val="26"/>
                <w:lang w:val="vi-VN"/>
              </w:rPr>
              <w:t xml:space="preserve">; </w:t>
            </w:r>
            <w:r w:rsidRPr="00CC0F87">
              <w:rPr>
                <w:color w:val="000000" w:themeColor="text1"/>
                <w:sz w:val="26"/>
                <w:szCs w:val="26"/>
                <w:lang w:val="it-IT"/>
              </w:rPr>
              <w:t>(4) Xã hội thiếu năng động, bình quân chủ nghĩa tràn lan</w:t>
            </w:r>
            <w:r w:rsidRPr="00CC0F87">
              <w:rPr>
                <w:color w:val="000000" w:themeColor="text1"/>
                <w:sz w:val="26"/>
                <w:szCs w:val="26"/>
                <w:lang w:val="vi-VN"/>
              </w:rPr>
              <w:t>;</w:t>
            </w:r>
            <w:r w:rsidRPr="00CC0F87">
              <w:rPr>
                <w:color w:val="000000" w:themeColor="text1"/>
                <w:sz w:val="26"/>
                <w:szCs w:val="26"/>
                <w:lang w:val="it-IT"/>
              </w:rPr>
              <w:t xml:space="preserve"> (4) Thiếu dân chủ và quyền con người</w:t>
            </w:r>
            <w:r w:rsidRPr="00CC0F87">
              <w:rPr>
                <w:color w:val="000000" w:themeColor="text1"/>
                <w:sz w:val="26"/>
                <w:szCs w:val="26"/>
                <w:lang w:val="vi-VN"/>
              </w:rPr>
              <w:t xml:space="preserve">; </w:t>
            </w:r>
            <w:r w:rsidRPr="00CC0F87">
              <w:rPr>
                <w:color w:val="000000" w:themeColor="text1"/>
                <w:sz w:val="26"/>
                <w:szCs w:val="26"/>
                <w:lang w:val="it-IT"/>
              </w:rPr>
              <w:t>(5) Phúc lợi xã hội xuống cấp</w:t>
            </w:r>
            <w:r w:rsidRPr="00CC0F87">
              <w:rPr>
                <w:color w:val="000000" w:themeColor="text1"/>
                <w:sz w:val="26"/>
                <w:szCs w:val="26"/>
                <w:lang w:val="vi-VN"/>
              </w:rPr>
              <w:t>.</w:t>
            </w:r>
            <w:r w:rsidRPr="00CC0F87">
              <w:rPr>
                <w:rFonts w:eastAsia="Calibri"/>
                <w:bCs/>
                <w:i/>
                <w:color w:val="000000" w:themeColor="text1"/>
                <w:sz w:val="26"/>
                <w:szCs w:val="26"/>
                <w:lang w:val="it-IT"/>
              </w:rPr>
              <w:t xml:space="preserve"> </w:t>
            </w:r>
          </w:p>
          <w:p w14:paraId="63209592" w14:textId="77777777" w:rsidR="009D1BAE" w:rsidRPr="00CC0F87" w:rsidRDefault="009D1BAE" w:rsidP="00CC0F87">
            <w:pPr>
              <w:snapToGrid w:val="0"/>
              <w:spacing w:line="271" w:lineRule="auto"/>
              <w:ind w:firstLine="428"/>
              <w:jc w:val="both"/>
              <w:rPr>
                <w:rFonts w:eastAsia="Calibri"/>
                <w:bCs/>
                <w:color w:val="000000" w:themeColor="text1"/>
                <w:sz w:val="26"/>
                <w:szCs w:val="26"/>
                <w:lang w:val="vi-VN"/>
              </w:rPr>
            </w:pPr>
            <w:r w:rsidRPr="00CC0F87">
              <w:rPr>
                <w:rFonts w:eastAsia="Calibri"/>
                <w:bCs/>
                <w:i/>
                <w:color w:val="000000" w:themeColor="text1"/>
                <w:sz w:val="26"/>
                <w:szCs w:val="26"/>
                <w:lang w:val="it-IT"/>
              </w:rPr>
              <w:t>+ Trên lĩnh vực đối ngoại</w:t>
            </w:r>
            <w:r w:rsidRPr="00CC0F87">
              <w:rPr>
                <w:rFonts w:eastAsia="Calibri"/>
                <w:bCs/>
                <w:color w:val="000000" w:themeColor="text1"/>
                <w:sz w:val="26"/>
                <w:szCs w:val="26"/>
                <w:lang w:val="it-IT"/>
              </w:rPr>
              <w:t>: (1) Tư duy đối ngoại mang tính cường quyền và áp đặt, bó hẹp trong các nước XHCN; (2) Mất cân bằng trong ưu tiên đối ngoại; (3) Cứng nhắc trong liên kết quốc tế; (4) Tuyên truyền đối ngoại nặng tính ý thức hệ; (5) Thiếu mềm dẻo, chậm thích ứng với bối cảnh quốc tế mới.</w:t>
            </w:r>
          </w:p>
          <w:p w14:paraId="7416E611" w14:textId="77777777" w:rsidR="009D1BAE" w:rsidRPr="00CC0F87" w:rsidRDefault="009D1BAE" w:rsidP="00CC0F87">
            <w:pPr>
              <w:snapToGrid w:val="0"/>
              <w:spacing w:line="271" w:lineRule="auto"/>
              <w:ind w:firstLine="428"/>
              <w:jc w:val="both"/>
              <w:rPr>
                <w:rFonts w:eastAsia="Calibri"/>
                <w:b/>
                <w:i/>
                <w:color w:val="000000" w:themeColor="text1"/>
                <w:sz w:val="26"/>
                <w:szCs w:val="26"/>
                <w:lang w:val="it-IT"/>
              </w:rPr>
            </w:pPr>
            <w:r w:rsidRPr="00CC0F87">
              <w:rPr>
                <w:rFonts w:eastAsia="Calibri"/>
                <w:b/>
                <w:i/>
                <w:color w:val="000000" w:themeColor="text1"/>
                <w:sz w:val="26"/>
                <w:szCs w:val="26"/>
                <w:lang w:val="it-IT"/>
              </w:rPr>
              <w:t>- Nguyên nhân khủng hoảng</w:t>
            </w:r>
          </w:p>
          <w:p w14:paraId="2D8506D3" w14:textId="77777777" w:rsidR="009D1BAE" w:rsidRPr="00CC0F87" w:rsidRDefault="009D1BAE" w:rsidP="00CC0F87">
            <w:pPr>
              <w:snapToGrid w:val="0"/>
              <w:spacing w:line="271" w:lineRule="auto"/>
              <w:ind w:firstLine="428"/>
              <w:jc w:val="both"/>
              <w:rPr>
                <w:rFonts w:eastAsia="Calibri"/>
                <w:bCs/>
                <w:i/>
                <w:iCs/>
                <w:color w:val="000000" w:themeColor="text1"/>
                <w:sz w:val="26"/>
                <w:szCs w:val="26"/>
                <w:lang w:val="it-IT"/>
              </w:rPr>
            </w:pPr>
            <w:r w:rsidRPr="00CC0F87">
              <w:rPr>
                <w:rFonts w:eastAsia="Calibri"/>
                <w:bCs/>
                <w:i/>
                <w:iCs/>
                <w:color w:val="000000" w:themeColor="text1"/>
                <w:sz w:val="26"/>
                <w:szCs w:val="26"/>
                <w:lang w:val="it-IT"/>
              </w:rPr>
              <w:t xml:space="preserve">+ Nguyên nhân khách quan: </w:t>
            </w:r>
            <w:r w:rsidRPr="00CC0F87">
              <w:rPr>
                <w:rFonts w:eastAsia="Calibri"/>
                <w:bCs/>
                <w:color w:val="000000" w:themeColor="text1"/>
                <w:sz w:val="26"/>
                <w:szCs w:val="26"/>
                <w:lang w:val="it-IT"/>
              </w:rPr>
              <w:t>(1) Nhận thức về CNXH và xây dựng CNXH là một vấn đề mới</w:t>
            </w:r>
            <w:r w:rsidRPr="00CC0F87">
              <w:rPr>
                <w:rFonts w:eastAsia="Calibri"/>
                <w:bCs/>
                <w:color w:val="000000" w:themeColor="text1"/>
                <w:sz w:val="26"/>
                <w:szCs w:val="26"/>
                <w:lang w:val="vi-VN"/>
              </w:rPr>
              <w:t>;</w:t>
            </w:r>
            <w:r w:rsidRPr="00CC0F87">
              <w:rPr>
                <w:rFonts w:eastAsia="Calibri"/>
                <w:bCs/>
                <w:color w:val="000000" w:themeColor="text1"/>
                <w:sz w:val="26"/>
                <w:szCs w:val="26"/>
                <w:lang w:val="it-IT"/>
              </w:rPr>
              <w:t xml:space="preserve"> (2) Sự chống phá của các thế lực thù địch; (3)</w:t>
            </w:r>
            <w:r w:rsidRPr="00CC0F87">
              <w:rPr>
                <w:color w:val="000000" w:themeColor="text1"/>
                <w:sz w:val="26"/>
                <w:szCs w:val="26"/>
                <w:lang w:val="vi-VN"/>
              </w:rPr>
              <w:t xml:space="preserve"> </w:t>
            </w:r>
            <w:r w:rsidRPr="00CC0F87">
              <w:rPr>
                <w:rFonts w:eastAsia="Calibri"/>
                <w:bCs/>
                <w:color w:val="000000" w:themeColor="text1"/>
                <w:sz w:val="26"/>
                <w:szCs w:val="26"/>
                <w:lang w:val="it-IT"/>
              </w:rPr>
              <w:t xml:space="preserve">Hầu hết các nước trong hệ thống xã hội chủ nghĩa có điểm xuất phát thấp, cơ sở vật chất, kỹ thuật và trình độ phát triển kinh tế lạc hậu. </w:t>
            </w:r>
          </w:p>
          <w:p w14:paraId="63638ED0" w14:textId="77777777" w:rsidR="009D1BAE" w:rsidRPr="00CC0F87" w:rsidRDefault="009D1BAE" w:rsidP="00CC0F87">
            <w:pPr>
              <w:snapToGrid w:val="0"/>
              <w:spacing w:line="271" w:lineRule="auto"/>
              <w:ind w:firstLine="428"/>
              <w:jc w:val="both"/>
              <w:rPr>
                <w:rFonts w:eastAsia="Calibri"/>
                <w:bCs/>
                <w:i/>
                <w:iCs/>
                <w:color w:val="000000" w:themeColor="text1"/>
                <w:sz w:val="26"/>
                <w:szCs w:val="26"/>
                <w:lang w:val="it-IT"/>
              </w:rPr>
            </w:pPr>
            <w:r w:rsidRPr="00CC0F87">
              <w:rPr>
                <w:rFonts w:eastAsia="Calibri"/>
                <w:bCs/>
                <w:i/>
                <w:iCs/>
                <w:color w:val="000000" w:themeColor="text1"/>
                <w:sz w:val="26"/>
                <w:szCs w:val="26"/>
                <w:lang w:val="it-IT"/>
              </w:rPr>
              <w:t xml:space="preserve">+ Nguyên nhân chủ quan: </w:t>
            </w:r>
            <w:r w:rsidRPr="00CC0F87">
              <w:rPr>
                <w:rFonts w:eastAsia="Calibri"/>
                <w:bCs/>
                <w:iCs/>
                <w:color w:val="000000" w:themeColor="text1"/>
                <w:sz w:val="26"/>
                <w:szCs w:val="26"/>
                <w:lang w:val="it-IT"/>
              </w:rPr>
              <w:t>(1)</w:t>
            </w:r>
            <w:r w:rsidRPr="00CC0F87">
              <w:rPr>
                <w:color w:val="000000" w:themeColor="text1"/>
                <w:sz w:val="26"/>
                <w:szCs w:val="26"/>
                <w:lang w:val="it-IT"/>
              </w:rPr>
              <w:t xml:space="preserve"> </w:t>
            </w:r>
            <w:r w:rsidRPr="00CC0F87">
              <w:rPr>
                <w:rFonts w:eastAsia="Calibri"/>
                <w:bCs/>
                <w:iCs/>
                <w:color w:val="000000" w:themeColor="text1"/>
                <w:sz w:val="26"/>
                <w:szCs w:val="26"/>
                <w:lang w:val="it-IT"/>
              </w:rPr>
              <w:t>Những sai lầm, yếu kém trong nhận thức, vận dụng lý luận chủ nghĩa Mác – Lênin về chủ nghĩa xã hội và con đường xây dựng chủ nghĩa xã hội.</w:t>
            </w:r>
            <w:r w:rsidRPr="00CC0F87">
              <w:rPr>
                <w:rFonts w:eastAsia="Calibri"/>
                <w:bCs/>
                <w:color w:val="000000" w:themeColor="text1"/>
                <w:sz w:val="26"/>
                <w:szCs w:val="26"/>
                <w:lang w:val="it-IT"/>
              </w:rPr>
              <w:t>; (2) Những hạn chế, yếu kém trong công tác xây dựng đảng; sự tha hóa, biến chất của một bộ phận cán bộ, đảng viên, nhất là cán bộ cấp chiến lược; (3) Những sai lầm, hạn chế trong xây dựng, thực thi các chính sách phát triển kinh tế - xã hội của một số Đảng Cộng sản</w:t>
            </w:r>
            <w:bookmarkStart w:id="6" w:name="_Hlk218599920"/>
            <w:r w:rsidRPr="00CC0F87">
              <w:rPr>
                <w:rFonts w:eastAsia="Calibri"/>
                <w:bCs/>
                <w:color w:val="000000" w:themeColor="text1"/>
                <w:sz w:val="26"/>
                <w:szCs w:val="26"/>
                <w:lang w:val="it-IT"/>
              </w:rPr>
              <w:t>.</w:t>
            </w:r>
          </w:p>
          <w:p w14:paraId="7D6AAA4F" w14:textId="77777777" w:rsidR="009D1BAE" w:rsidRPr="00CC0F87" w:rsidRDefault="009D1BAE" w:rsidP="00CC0F87">
            <w:pPr>
              <w:snapToGrid w:val="0"/>
              <w:spacing w:line="271" w:lineRule="auto"/>
              <w:ind w:firstLine="428"/>
              <w:jc w:val="both"/>
              <w:rPr>
                <w:rFonts w:eastAsia="Calibri"/>
                <w:b/>
                <w:i/>
                <w:color w:val="000000" w:themeColor="text1"/>
                <w:sz w:val="26"/>
                <w:szCs w:val="26"/>
                <w:lang w:val="it-IT"/>
              </w:rPr>
            </w:pPr>
            <w:r w:rsidRPr="00CC0F87">
              <w:rPr>
                <w:b/>
                <w:bCs/>
                <w:color w:val="000000" w:themeColor="text1"/>
                <w:sz w:val="26"/>
                <w:szCs w:val="26"/>
                <w:lang w:val="vi-VN"/>
              </w:rPr>
              <w:lastRenderedPageBreak/>
              <w:t>2.2.</w:t>
            </w:r>
            <w:r w:rsidRPr="00CC0F87">
              <w:rPr>
                <w:color w:val="000000" w:themeColor="text1"/>
                <w:sz w:val="26"/>
                <w:szCs w:val="26"/>
                <w:lang w:val="vi-VN"/>
              </w:rPr>
              <w:t xml:space="preserve"> </w:t>
            </w:r>
            <w:r w:rsidRPr="00CC0F87">
              <w:rPr>
                <w:b/>
                <w:bCs/>
                <w:color w:val="000000" w:themeColor="text1"/>
                <w:sz w:val="26"/>
                <w:szCs w:val="26"/>
                <w:lang w:val="vi-VN"/>
              </w:rPr>
              <w:t>Bài học kinh nghiệm từ thực tiễn xây dựng CNXH giai đoạn 1917-1991</w:t>
            </w:r>
            <w:r w:rsidRPr="00CC0F87">
              <w:rPr>
                <w:b/>
                <w:bCs/>
                <w:color w:val="000000" w:themeColor="text1"/>
                <w:sz w:val="26"/>
                <w:szCs w:val="26"/>
                <w:lang w:val="it-IT"/>
              </w:rPr>
              <w:t xml:space="preserve"> </w:t>
            </w:r>
          </w:p>
          <w:p w14:paraId="0014965C" w14:textId="77777777" w:rsidR="009D1BAE" w:rsidRPr="00CC0F87" w:rsidRDefault="009D1BAE" w:rsidP="00CC0F87">
            <w:pPr>
              <w:snapToGrid w:val="0"/>
              <w:spacing w:line="271" w:lineRule="auto"/>
              <w:jc w:val="both"/>
              <w:rPr>
                <w:i/>
                <w:color w:val="000000" w:themeColor="text1"/>
                <w:sz w:val="26"/>
                <w:szCs w:val="26"/>
                <w:lang w:val="it-IT"/>
              </w:rPr>
            </w:pPr>
            <w:r w:rsidRPr="00CC0F87">
              <w:rPr>
                <w:i/>
                <w:color w:val="000000" w:themeColor="text1"/>
                <w:sz w:val="26"/>
                <w:szCs w:val="26"/>
                <w:lang w:val="it-IT"/>
              </w:rPr>
              <w:t>* Đối với CNXH hiện thực</w:t>
            </w:r>
          </w:p>
          <w:p w14:paraId="30D8EC10"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i/>
                <w:color w:val="000000" w:themeColor="text1"/>
                <w:sz w:val="26"/>
                <w:szCs w:val="26"/>
                <w:lang w:val="vi-VN"/>
              </w:rPr>
              <w:t>- Một là</w:t>
            </w:r>
            <w:r w:rsidRPr="00CC0F87">
              <w:rPr>
                <w:color w:val="000000" w:themeColor="text1"/>
                <w:sz w:val="26"/>
                <w:szCs w:val="26"/>
                <w:lang w:val="nl-NL"/>
              </w:rPr>
              <w:t>,</w:t>
            </w:r>
            <w:r w:rsidRPr="00CC0F87">
              <w:rPr>
                <w:color w:val="000000" w:themeColor="text1"/>
                <w:sz w:val="26"/>
                <w:szCs w:val="26"/>
                <w:lang w:val="vi-VN"/>
              </w:rPr>
              <w:t xml:space="preserve"> kiên định và vận dụng, phát triển sáng tạo chủ nghĩa Mác – Lênin phù hợp với điều kiện cụ thể mỗi quốc gia, dân tộc, bối cảnh thời đại. </w:t>
            </w:r>
          </w:p>
          <w:p w14:paraId="0CE4F4D6"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i/>
                <w:color w:val="000000" w:themeColor="text1"/>
                <w:sz w:val="26"/>
                <w:szCs w:val="26"/>
                <w:lang w:val="nl-NL"/>
              </w:rPr>
              <w:t xml:space="preserve">- </w:t>
            </w:r>
            <w:r w:rsidRPr="00CC0F87">
              <w:rPr>
                <w:i/>
                <w:color w:val="000000" w:themeColor="text1"/>
                <w:sz w:val="26"/>
                <w:szCs w:val="26"/>
                <w:lang w:val="vi-VN"/>
              </w:rPr>
              <w:t>Hai là</w:t>
            </w:r>
            <w:r w:rsidRPr="00CC0F87">
              <w:rPr>
                <w:color w:val="000000" w:themeColor="text1"/>
                <w:sz w:val="26"/>
                <w:szCs w:val="26"/>
                <w:lang w:val="vi-VN"/>
              </w:rPr>
              <w:t xml:space="preserve">, quan tâm, coi trọng công tác xây dựng Đảng trên mọi mặt. </w:t>
            </w:r>
          </w:p>
          <w:p w14:paraId="469180BF"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i/>
                <w:color w:val="000000" w:themeColor="text1"/>
                <w:sz w:val="26"/>
                <w:szCs w:val="26"/>
                <w:lang w:val="nl-NL"/>
              </w:rPr>
              <w:t xml:space="preserve">- </w:t>
            </w:r>
            <w:r w:rsidRPr="00CC0F87">
              <w:rPr>
                <w:i/>
                <w:color w:val="000000" w:themeColor="text1"/>
                <w:sz w:val="26"/>
                <w:szCs w:val="26"/>
                <w:lang w:val="vi-VN"/>
              </w:rPr>
              <w:t>Ba là</w:t>
            </w:r>
            <w:r w:rsidRPr="00CC0F87">
              <w:rPr>
                <w:color w:val="000000" w:themeColor="text1"/>
                <w:sz w:val="26"/>
                <w:szCs w:val="26"/>
                <w:lang w:val="vi-VN"/>
              </w:rPr>
              <w:t>, nâng cao năng lực xây dựng, thực thi chính sách.</w:t>
            </w:r>
          </w:p>
          <w:p w14:paraId="5704F268" w14:textId="77777777" w:rsidR="009D1BAE" w:rsidRPr="00CC0F87" w:rsidRDefault="009D1BAE" w:rsidP="00CC0F87">
            <w:pPr>
              <w:snapToGrid w:val="0"/>
              <w:spacing w:line="271" w:lineRule="auto"/>
              <w:jc w:val="both"/>
              <w:rPr>
                <w:color w:val="000000" w:themeColor="text1"/>
                <w:sz w:val="26"/>
                <w:szCs w:val="26"/>
                <w:lang w:val="vi-VN"/>
              </w:rPr>
            </w:pPr>
            <w:r w:rsidRPr="00CC0F87">
              <w:rPr>
                <w:i/>
                <w:color w:val="000000" w:themeColor="text1"/>
                <w:sz w:val="26"/>
                <w:szCs w:val="26"/>
                <w:lang w:val="nl-NL"/>
              </w:rPr>
              <w:t xml:space="preserve">- </w:t>
            </w:r>
            <w:r w:rsidRPr="00CC0F87">
              <w:rPr>
                <w:i/>
                <w:color w:val="000000" w:themeColor="text1"/>
                <w:sz w:val="26"/>
                <w:szCs w:val="26"/>
                <w:lang w:val="vi-VN"/>
              </w:rPr>
              <w:t>Bốn là</w:t>
            </w:r>
            <w:r w:rsidRPr="00CC0F87">
              <w:rPr>
                <w:color w:val="000000" w:themeColor="text1"/>
                <w:sz w:val="26"/>
                <w:szCs w:val="26"/>
                <w:lang w:val="vi-VN"/>
              </w:rPr>
              <w:t>, thường xuyên đấu tranh, phản bác các quan điểm sai trái, thù địch chống phá sự nghiệp xây dựng chủ nghĩa xã hội.</w:t>
            </w:r>
          </w:p>
          <w:p w14:paraId="73D46382" w14:textId="77777777" w:rsidR="009D1BAE" w:rsidRPr="00CC0F87" w:rsidRDefault="009D1BAE" w:rsidP="00CC0F87">
            <w:pPr>
              <w:snapToGrid w:val="0"/>
              <w:spacing w:line="271" w:lineRule="auto"/>
              <w:jc w:val="both"/>
              <w:rPr>
                <w:bCs/>
                <w:i/>
                <w:color w:val="000000" w:themeColor="text1"/>
                <w:sz w:val="26"/>
                <w:szCs w:val="26"/>
                <w:lang w:val="it-IT"/>
              </w:rPr>
            </w:pPr>
            <w:r w:rsidRPr="00CC0F87">
              <w:rPr>
                <w:color w:val="000000" w:themeColor="text1"/>
                <w:sz w:val="26"/>
                <w:szCs w:val="26"/>
                <w:lang w:val="vi-VN"/>
              </w:rPr>
              <w:t xml:space="preserve">* </w:t>
            </w:r>
            <w:bookmarkEnd w:id="6"/>
            <w:r w:rsidRPr="00CC0F87">
              <w:rPr>
                <w:bCs/>
                <w:i/>
                <w:color w:val="000000" w:themeColor="text1"/>
                <w:sz w:val="26"/>
                <w:szCs w:val="26"/>
                <w:lang w:val="it-IT"/>
              </w:rPr>
              <w:t>Đối với Việt Nam</w:t>
            </w:r>
          </w:p>
          <w:p w14:paraId="35FA695D"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rFonts w:eastAsia="Calibri"/>
                <w:bCs/>
                <w:i/>
                <w:iCs/>
                <w:color w:val="000000" w:themeColor="text1"/>
                <w:sz w:val="26"/>
                <w:szCs w:val="26"/>
                <w:lang w:val="it-IT"/>
              </w:rPr>
              <w:t>Thứ nhất</w:t>
            </w:r>
            <w:r w:rsidRPr="00CC0F87">
              <w:rPr>
                <w:rFonts w:eastAsia="Calibri"/>
                <w:bCs/>
                <w:iCs/>
                <w:color w:val="000000" w:themeColor="text1"/>
                <w:sz w:val="26"/>
                <w:szCs w:val="26"/>
                <w:lang w:val="it-IT"/>
              </w:rPr>
              <w:t>, kiên định, vận dụng và phát triển sáng tạo chủ nghĩa Mác - Lênin, tư tưởng Hồ Chí Minh; kiên định mục tiêu độc lập dân tộc và chủ nghĩa xã hội; kiên định đường lối đổi mới của Đảng; kiên định các nguyên tắc tổ chức và hoạt động của Đảng…</w:t>
            </w:r>
          </w:p>
          <w:p w14:paraId="62A8E76E"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rFonts w:eastAsia="Calibri"/>
                <w:bCs/>
                <w:i/>
                <w:iCs/>
                <w:color w:val="000000" w:themeColor="text1"/>
                <w:sz w:val="26"/>
                <w:szCs w:val="26"/>
                <w:lang w:val="it-IT"/>
              </w:rPr>
              <w:t>Thứ hai</w:t>
            </w:r>
            <w:r w:rsidRPr="00CC0F87">
              <w:rPr>
                <w:rFonts w:eastAsia="Calibri"/>
                <w:bCs/>
                <w:iCs/>
                <w:color w:val="000000" w:themeColor="text1"/>
                <w:sz w:val="26"/>
                <w:szCs w:val="26"/>
                <w:lang w:val="it-IT"/>
              </w:rPr>
              <w:t>, giữ vững và tăng cường vai trò lãnh đạo, cầm quyền và sức chiến đấu của Đảng Cộng sản Việt Nam ... xây dựng bộ máy tinh gọn, hiệu quả. Kiên quyết, kiên trì đấu tranh phòng chống tham nhũng, lãng phí, tiêu cực… xây dựng đội ngũ cán bộ đủ phẩm chất, năng lực uy tín… gần dân, vì dân, sát cơ sở… nêu cao trách nhiệm vai trò nêu gương của cán bộ, đảng viên nhất là người đứng đầu.</w:t>
            </w:r>
          </w:p>
          <w:p w14:paraId="04C34E37"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rFonts w:eastAsia="Calibri"/>
                <w:bCs/>
                <w:i/>
                <w:iCs/>
                <w:color w:val="000000" w:themeColor="text1"/>
                <w:sz w:val="26"/>
                <w:szCs w:val="26"/>
                <w:lang w:val="it-IT"/>
              </w:rPr>
              <w:t>Thứ ba</w:t>
            </w:r>
            <w:r w:rsidRPr="00CC0F87">
              <w:rPr>
                <w:rFonts w:eastAsia="Calibri"/>
                <w:bCs/>
                <w:iCs/>
                <w:color w:val="000000" w:themeColor="text1"/>
                <w:sz w:val="26"/>
                <w:szCs w:val="26"/>
                <w:lang w:val="it-IT"/>
              </w:rPr>
              <w:t>, quán triệt sâu sắc và thực hành triệt để quan điểm "Dân là gốc". Phát huy vai trò chủ thể, vị trí trung tâm của nhân dân…kiên trì thực hiện phương châm Dân: biết, bàn, làm, kiểm tra, giám sát, thụ hưởng….</w:t>
            </w:r>
          </w:p>
          <w:p w14:paraId="539C52FF" w14:textId="3FDFEA13" w:rsidR="009D1BAE" w:rsidRPr="00CC0F87" w:rsidRDefault="009D1BAE" w:rsidP="00CC0F87">
            <w:pPr>
              <w:snapToGrid w:val="0"/>
              <w:spacing w:line="271" w:lineRule="auto"/>
              <w:jc w:val="both"/>
              <w:rPr>
                <w:rFonts w:eastAsia="Calibri"/>
                <w:bCs/>
                <w:iCs/>
                <w:color w:val="000000" w:themeColor="text1"/>
                <w:sz w:val="26"/>
                <w:szCs w:val="26"/>
                <w:lang w:val="it-IT"/>
              </w:rPr>
            </w:pPr>
            <w:proofErr w:type="spellStart"/>
            <w:r w:rsidRPr="00CC0F87">
              <w:rPr>
                <w:rFonts w:eastAsia="Calibri"/>
                <w:bCs/>
                <w:i/>
                <w:iCs/>
                <w:color w:val="000000" w:themeColor="text1"/>
                <w:sz w:val="26"/>
                <w:szCs w:val="26"/>
                <w:lang w:val="it-IT"/>
              </w:rPr>
              <w:t>Thứ</w:t>
            </w:r>
            <w:proofErr w:type="spellEnd"/>
            <w:r w:rsidRPr="00CC0F87">
              <w:rPr>
                <w:rFonts w:eastAsia="Calibri"/>
                <w:bCs/>
                <w:i/>
                <w:iCs/>
                <w:color w:val="000000" w:themeColor="text1"/>
                <w:sz w:val="26"/>
                <w:szCs w:val="26"/>
                <w:lang w:val="it-IT"/>
              </w:rPr>
              <w:t xml:space="preserve"> </w:t>
            </w:r>
            <w:proofErr w:type="spellStart"/>
            <w:proofErr w:type="gramStart"/>
            <w:r w:rsidRPr="00CC0F87">
              <w:rPr>
                <w:rFonts w:eastAsia="Calibri"/>
                <w:bCs/>
                <w:i/>
                <w:iCs/>
                <w:color w:val="000000" w:themeColor="text1"/>
                <w:sz w:val="26"/>
                <w:szCs w:val="26"/>
                <w:lang w:val="it-IT"/>
              </w:rPr>
              <w:t>tư</w:t>
            </w:r>
            <w:proofErr w:type="spellEnd"/>
            <w:r w:rsidRPr="00CC0F87">
              <w:rPr>
                <w:rFonts w:eastAsia="Calibri"/>
                <w:bCs/>
                <w:iCs/>
                <w:color w:val="000000" w:themeColor="text1"/>
                <w:sz w:val="26"/>
                <w:szCs w:val="26"/>
                <w:lang w:val="it-IT"/>
              </w:rPr>
              <w:t>,…</w:t>
            </w:r>
            <w:proofErr w:type="gramEnd"/>
            <w:r w:rsidR="000F4B3A" w:rsidRPr="00CC0F87">
              <w:rPr>
                <w:rFonts w:eastAsia="Calibri"/>
                <w:bCs/>
                <w:iCs/>
                <w:color w:val="000000" w:themeColor="text1"/>
                <w:sz w:val="26"/>
                <w:szCs w:val="26"/>
                <w:lang w:val="vi-VN"/>
              </w:rPr>
              <w:t xml:space="preserve"> </w:t>
            </w:r>
            <w:proofErr w:type="spellStart"/>
            <w:r w:rsidRPr="00CC0F87">
              <w:rPr>
                <w:rFonts w:eastAsia="Calibri"/>
                <w:bCs/>
                <w:iCs/>
                <w:color w:val="000000" w:themeColor="text1"/>
                <w:sz w:val="26"/>
                <w:szCs w:val="26"/>
                <w:lang w:val="it-IT"/>
              </w:rPr>
              <w:t>Phát</w:t>
            </w:r>
            <w:proofErr w:type="spellEnd"/>
            <w:r w:rsidRPr="00CC0F87">
              <w:rPr>
                <w:rFonts w:eastAsia="Calibri"/>
                <w:bCs/>
                <w:iCs/>
                <w:color w:val="000000" w:themeColor="text1"/>
                <w:sz w:val="26"/>
                <w:szCs w:val="26"/>
                <w:lang w:val="it-IT"/>
              </w:rPr>
              <w:t xml:space="preserve"> </w:t>
            </w:r>
            <w:proofErr w:type="spellStart"/>
            <w:r w:rsidRPr="00CC0F87">
              <w:rPr>
                <w:rFonts w:eastAsia="Calibri"/>
                <w:bCs/>
                <w:iCs/>
                <w:color w:val="000000" w:themeColor="text1"/>
                <w:sz w:val="26"/>
                <w:szCs w:val="26"/>
                <w:lang w:val="it-IT"/>
              </w:rPr>
              <w:t>huy</w:t>
            </w:r>
            <w:proofErr w:type="spellEnd"/>
            <w:r w:rsidRPr="00CC0F87">
              <w:rPr>
                <w:rFonts w:eastAsia="Calibri"/>
                <w:bCs/>
                <w:iCs/>
                <w:color w:val="000000" w:themeColor="text1"/>
                <w:sz w:val="26"/>
                <w:szCs w:val="26"/>
                <w:lang w:val="it-IT"/>
              </w:rPr>
              <w:t xml:space="preserve"> </w:t>
            </w:r>
            <w:proofErr w:type="spellStart"/>
            <w:r w:rsidRPr="00CC0F87">
              <w:rPr>
                <w:rFonts w:eastAsia="Calibri"/>
                <w:bCs/>
                <w:iCs/>
                <w:color w:val="000000" w:themeColor="text1"/>
                <w:sz w:val="26"/>
                <w:szCs w:val="26"/>
                <w:lang w:val="it-IT"/>
              </w:rPr>
              <w:t>và</w:t>
            </w:r>
            <w:proofErr w:type="spellEnd"/>
            <w:r w:rsidRPr="00CC0F87">
              <w:rPr>
                <w:rFonts w:eastAsia="Calibri"/>
                <w:bCs/>
                <w:iCs/>
                <w:color w:val="000000" w:themeColor="text1"/>
                <w:sz w:val="26"/>
                <w:szCs w:val="26"/>
                <w:lang w:val="it-IT"/>
              </w:rPr>
              <w:t xml:space="preserve"> </w:t>
            </w:r>
            <w:proofErr w:type="spellStart"/>
            <w:r w:rsidRPr="00CC0F87">
              <w:rPr>
                <w:rFonts w:eastAsia="Calibri"/>
                <w:bCs/>
                <w:iCs/>
                <w:color w:val="000000" w:themeColor="text1"/>
                <w:sz w:val="26"/>
                <w:szCs w:val="26"/>
                <w:lang w:val="it-IT"/>
              </w:rPr>
              <w:t>sử</w:t>
            </w:r>
            <w:proofErr w:type="spellEnd"/>
            <w:r w:rsidRPr="00CC0F87">
              <w:rPr>
                <w:rFonts w:eastAsia="Calibri"/>
                <w:bCs/>
                <w:iCs/>
                <w:color w:val="000000" w:themeColor="text1"/>
                <w:sz w:val="26"/>
                <w:szCs w:val="26"/>
                <w:lang w:val="it-IT"/>
              </w:rPr>
              <w:t xml:space="preserve"> dụng hiệu quả mọi nguồn lực cho xây dựng, phát triển đất nước và bảo vệ Tổ quốc. </w:t>
            </w:r>
          </w:p>
          <w:p w14:paraId="2F28D143" w14:textId="77777777" w:rsidR="009D1BAE" w:rsidRPr="00CC0F87" w:rsidRDefault="009D1BAE" w:rsidP="00CC0F87">
            <w:pPr>
              <w:snapToGrid w:val="0"/>
              <w:spacing w:line="271" w:lineRule="auto"/>
              <w:jc w:val="both"/>
              <w:rPr>
                <w:rFonts w:eastAsia="Calibri"/>
                <w:bCs/>
                <w:iCs/>
                <w:color w:val="000000" w:themeColor="text1"/>
                <w:sz w:val="26"/>
                <w:szCs w:val="26"/>
                <w:lang w:val="it-IT"/>
              </w:rPr>
            </w:pPr>
            <w:r w:rsidRPr="00CC0F87">
              <w:rPr>
                <w:rFonts w:eastAsia="Calibri"/>
                <w:bCs/>
                <w:i/>
                <w:iCs/>
                <w:color w:val="000000" w:themeColor="text1"/>
                <w:sz w:val="26"/>
                <w:szCs w:val="26"/>
                <w:lang w:val="it-IT"/>
              </w:rPr>
              <w:lastRenderedPageBreak/>
              <w:t>Thứ năm</w:t>
            </w:r>
            <w:r w:rsidRPr="00CC0F87">
              <w:rPr>
                <w:rFonts w:eastAsia="Calibri"/>
                <w:bCs/>
                <w:iCs/>
                <w:color w:val="000000" w:themeColor="text1"/>
                <w:sz w:val="26"/>
                <w:szCs w:val="26"/>
                <w:lang w:val="it-IT"/>
              </w:rPr>
              <w:t>, không ngừng đổi mới tư duy, nhất là tư duy chiến lược; tôn trọng quy luật khách quan…</w:t>
            </w:r>
          </w:p>
        </w:tc>
        <w:tc>
          <w:tcPr>
            <w:tcW w:w="3119" w:type="dxa"/>
            <w:vMerge/>
          </w:tcPr>
          <w:p w14:paraId="4BF0BBE6" w14:textId="77777777" w:rsidR="009D1BAE" w:rsidRPr="00CC0F87" w:rsidRDefault="009D1BAE" w:rsidP="00CC0F87">
            <w:pPr>
              <w:snapToGrid w:val="0"/>
              <w:spacing w:line="271" w:lineRule="auto"/>
              <w:rPr>
                <w:b/>
                <w:bCs/>
                <w:color w:val="000000" w:themeColor="text1"/>
                <w:sz w:val="26"/>
                <w:szCs w:val="26"/>
                <w:lang w:val="it-IT"/>
              </w:rPr>
            </w:pPr>
          </w:p>
        </w:tc>
      </w:tr>
      <w:tr w:rsidR="009D1BAE" w:rsidRPr="00CC0F87" w14:paraId="57538DF1" w14:textId="77777777" w:rsidTr="002E2356">
        <w:tc>
          <w:tcPr>
            <w:tcW w:w="3715" w:type="dxa"/>
          </w:tcPr>
          <w:p w14:paraId="21836E09" w14:textId="584FB947" w:rsidR="002E2356" w:rsidRPr="00CC0F87" w:rsidRDefault="009D1BAE" w:rsidP="00CC0F87">
            <w:pPr>
              <w:snapToGrid w:val="0"/>
              <w:spacing w:line="271" w:lineRule="auto"/>
              <w:jc w:val="both"/>
              <w:rPr>
                <w:b/>
                <w:bCs/>
                <w:color w:val="000000" w:themeColor="text1"/>
                <w:sz w:val="26"/>
                <w:szCs w:val="26"/>
                <w:lang w:val="pt-BR"/>
              </w:rPr>
            </w:pPr>
            <w:bookmarkStart w:id="7" w:name="_Hlk136980422"/>
            <w:r w:rsidRPr="00CC0F87">
              <w:rPr>
                <w:b/>
                <w:color w:val="000000" w:themeColor="text1"/>
                <w:sz w:val="26"/>
                <w:szCs w:val="26"/>
                <w:lang w:val="it-IT"/>
              </w:rPr>
              <w:lastRenderedPageBreak/>
              <w:t>CHCL 3:</w:t>
            </w:r>
            <w:r w:rsidRPr="00CC0F87">
              <w:rPr>
                <w:color w:val="000000" w:themeColor="text1"/>
                <w:sz w:val="26"/>
                <w:szCs w:val="26"/>
                <w:lang w:val="it-IT"/>
              </w:rPr>
              <w:t xml:space="preserve"> </w:t>
            </w:r>
            <w:bookmarkEnd w:id="7"/>
            <w:r w:rsidR="002E2356" w:rsidRPr="00CC0F87">
              <w:rPr>
                <w:b/>
                <w:bCs/>
                <w:color w:val="000000" w:themeColor="text1"/>
                <w:sz w:val="26"/>
                <w:szCs w:val="26"/>
                <w:lang w:val="vi-VN"/>
              </w:rPr>
              <w:t xml:space="preserve">Cán bộ lãnh đạo, quản lý cần vận dụng </w:t>
            </w:r>
            <w:proofErr w:type="spellStart"/>
            <w:r w:rsidR="002E2356" w:rsidRPr="00CC0F87">
              <w:rPr>
                <w:b/>
                <w:bCs/>
                <w:color w:val="000000" w:themeColor="text1"/>
                <w:sz w:val="26"/>
                <w:szCs w:val="26"/>
                <w:lang w:val="it-IT"/>
              </w:rPr>
              <w:t>quan</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điểm</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của</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chủ</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nghĩa</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Mác</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Lênin</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về</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chủ</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nghĩa</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xã</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hội</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và</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các</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bài</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học</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kinh</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nghiệm</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rút</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ra</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từ</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chủ</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nghĩa</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xã</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hội</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hiện</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thực</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giai</w:t>
            </w:r>
            <w:proofErr w:type="spellEnd"/>
            <w:r w:rsidR="002E2356" w:rsidRPr="00CC0F87">
              <w:rPr>
                <w:b/>
                <w:bCs/>
                <w:color w:val="000000" w:themeColor="text1"/>
                <w:sz w:val="26"/>
                <w:szCs w:val="26"/>
                <w:lang w:val="it-IT"/>
              </w:rPr>
              <w:t xml:space="preserve"> </w:t>
            </w:r>
            <w:proofErr w:type="spellStart"/>
            <w:r w:rsidR="002E2356" w:rsidRPr="00CC0F87">
              <w:rPr>
                <w:b/>
                <w:bCs/>
                <w:color w:val="000000" w:themeColor="text1"/>
                <w:sz w:val="26"/>
                <w:szCs w:val="26"/>
                <w:lang w:val="it-IT"/>
              </w:rPr>
              <w:t>đoạn</w:t>
            </w:r>
            <w:proofErr w:type="spellEnd"/>
            <w:r w:rsidR="002E2356" w:rsidRPr="00CC0F87">
              <w:rPr>
                <w:b/>
                <w:bCs/>
                <w:color w:val="000000" w:themeColor="text1"/>
                <w:sz w:val="26"/>
                <w:szCs w:val="26"/>
                <w:lang w:val="it-IT"/>
              </w:rPr>
              <w:t xml:space="preserve"> 1917-1991</w:t>
            </w:r>
            <w:r w:rsidR="002E2356" w:rsidRPr="00CC0F87">
              <w:rPr>
                <w:b/>
                <w:bCs/>
                <w:color w:val="000000" w:themeColor="text1"/>
                <w:sz w:val="26"/>
                <w:szCs w:val="26"/>
                <w:lang w:val="vi-VN"/>
              </w:rPr>
              <w:t xml:space="preserve"> như thế nào để phân tích, đánh giá và xử lý các tình huống thực tiễn tại địa phương/ cơ quan/ đơn vị?</w:t>
            </w:r>
          </w:p>
          <w:p w14:paraId="366C8A54" w14:textId="77777777" w:rsidR="009D1BAE" w:rsidRPr="00CC0F87" w:rsidRDefault="009D1BAE" w:rsidP="00CC0F87">
            <w:pPr>
              <w:snapToGrid w:val="0"/>
              <w:spacing w:line="271" w:lineRule="auto"/>
              <w:jc w:val="both"/>
              <w:rPr>
                <w:b/>
                <w:bCs/>
                <w:color w:val="000000" w:themeColor="text1"/>
                <w:sz w:val="26"/>
                <w:szCs w:val="26"/>
                <w:lang w:val="it-IT"/>
              </w:rPr>
            </w:pPr>
          </w:p>
          <w:p w14:paraId="7D03950C" w14:textId="77777777" w:rsidR="009D1BAE" w:rsidRPr="00CC0F87" w:rsidRDefault="009D1BAE" w:rsidP="00CC0F87">
            <w:pPr>
              <w:snapToGrid w:val="0"/>
              <w:spacing w:line="271" w:lineRule="auto"/>
              <w:jc w:val="both"/>
              <w:rPr>
                <w:b/>
                <w:bCs/>
                <w:color w:val="000000" w:themeColor="text1"/>
                <w:sz w:val="26"/>
                <w:szCs w:val="26"/>
                <w:lang w:val="vi-VN"/>
              </w:rPr>
            </w:pPr>
          </w:p>
        </w:tc>
        <w:tc>
          <w:tcPr>
            <w:tcW w:w="7512" w:type="dxa"/>
          </w:tcPr>
          <w:p w14:paraId="0D79FA14" w14:textId="77777777" w:rsidR="009D1BAE" w:rsidRPr="00CC0F87" w:rsidRDefault="009D1BAE" w:rsidP="00CC0F87">
            <w:pPr>
              <w:snapToGrid w:val="0"/>
              <w:spacing w:line="271" w:lineRule="auto"/>
              <w:jc w:val="both"/>
              <w:rPr>
                <w:b/>
                <w:color w:val="000000" w:themeColor="text1"/>
                <w:sz w:val="26"/>
                <w:szCs w:val="26"/>
                <w:lang w:val="vi-VN" w:eastAsia="vi-VN"/>
              </w:rPr>
            </w:pPr>
            <w:r w:rsidRPr="00CC0F87">
              <w:rPr>
                <w:b/>
                <w:color w:val="000000" w:themeColor="text1"/>
                <w:sz w:val="26"/>
                <w:szCs w:val="26"/>
                <w:lang w:val="vi-VN" w:eastAsia="vi-VN"/>
              </w:rPr>
              <w:t>* Yêu cầu</w:t>
            </w:r>
          </w:p>
          <w:p w14:paraId="1B7B898A" w14:textId="77777777" w:rsidR="009D1BAE" w:rsidRPr="00CC0F87" w:rsidRDefault="009D1BAE" w:rsidP="00CC0F87">
            <w:pPr>
              <w:snapToGrid w:val="0"/>
              <w:spacing w:line="271" w:lineRule="auto"/>
              <w:jc w:val="both"/>
              <w:rPr>
                <w:color w:val="000000" w:themeColor="text1"/>
                <w:sz w:val="26"/>
                <w:szCs w:val="26"/>
                <w:lang w:val="pt-BR"/>
              </w:rPr>
            </w:pPr>
            <w:r w:rsidRPr="00CC0F87">
              <w:rPr>
                <w:color w:val="000000" w:themeColor="text1"/>
                <w:sz w:val="26"/>
                <w:szCs w:val="26"/>
                <w:lang w:val="vi-VN" w:eastAsia="vi-VN"/>
              </w:rPr>
              <w:t>+</w:t>
            </w:r>
            <w:r w:rsidRPr="00CC0F87">
              <w:rPr>
                <w:i/>
                <w:color w:val="000000" w:themeColor="text1"/>
                <w:sz w:val="26"/>
                <w:szCs w:val="26"/>
                <w:lang w:val="vi-VN" w:eastAsia="vi-VN"/>
              </w:rPr>
              <w:t xml:space="preserve"> </w:t>
            </w:r>
            <w:r w:rsidRPr="00CC0F87">
              <w:rPr>
                <w:color w:val="000000" w:themeColor="text1"/>
                <w:sz w:val="26"/>
                <w:szCs w:val="26"/>
                <w:lang w:val="pt-BR"/>
              </w:rPr>
              <w:t>Nắm vững và vận dụng đúng đắn quan điểm của Chủ nghĩa Mác-Lênin về các đặc trưng, cách thức, biện pháp xây dựng CNXH.</w:t>
            </w:r>
          </w:p>
          <w:p w14:paraId="6D58366A" w14:textId="77777777" w:rsidR="009D1BAE" w:rsidRPr="00CC0F87" w:rsidRDefault="009D1BAE" w:rsidP="00CC0F87">
            <w:pPr>
              <w:snapToGrid w:val="0"/>
              <w:spacing w:line="271" w:lineRule="auto"/>
              <w:jc w:val="both"/>
              <w:rPr>
                <w:color w:val="000000" w:themeColor="text1"/>
                <w:sz w:val="26"/>
                <w:szCs w:val="26"/>
                <w:lang w:val="pt-BR"/>
              </w:rPr>
            </w:pPr>
            <w:r w:rsidRPr="00CC0F87">
              <w:rPr>
                <w:color w:val="000000" w:themeColor="text1"/>
                <w:sz w:val="26"/>
                <w:szCs w:val="26"/>
                <w:lang w:val="pt-BR"/>
              </w:rPr>
              <w:t>+ Quán triệt các bài học kinh nghiệm của Đảng Cộng sản Việt Nam rút ra từ sụp đổ của mô hình CNXH hiện thực.</w:t>
            </w:r>
          </w:p>
          <w:p w14:paraId="6C2C850E" w14:textId="77777777" w:rsidR="009D1BAE" w:rsidRPr="00CC0F87" w:rsidRDefault="009D1BAE" w:rsidP="00CC0F87">
            <w:pPr>
              <w:snapToGrid w:val="0"/>
              <w:spacing w:line="271" w:lineRule="auto"/>
              <w:jc w:val="both"/>
              <w:rPr>
                <w:strike/>
                <w:color w:val="000000" w:themeColor="text1"/>
                <w:sz w:val="26"/>
                <w:szCs w:val="26"/>
                <w:lang w:val="pt-BR"/>
              </w:rPr>
            </w:pPr>
            <w:r w:rsidRPr="00CC0F87">
              <w:rPr>
                <w:color w:val="000000" w:themeColor="text1"/>
                <w:sz w:val="26"/>
                <w:szCs w:val="26"/>
                <w:lang w:val="pt-BR"/>
              </w:rPr>
              <w:t>+</w:t>
            </w:r>
            <w:r w:rsidRPr="00CC0F87">
              <w:rPr>
                <w:color w:val="000000" w:themeColor="text1"/>
                <w:sz w:val="26"/>
                <w:szCs w:val="26"/>
                <w:lang w:val="vi-VN"/>
              </w:rPr>
              <w:t xml:space="preserve"> Chủ động đấu tranh phản bác các quan điểm sai trái, thù địch </w:t>
            </w:r>
            <w:r w:rsidRPr="00CC0F87">
              <w:rPr>
                <w:color w:val="000000" w:themeColor="text1"/>
                <w:sz w:val="26"/>
                <w:szCs w:val="26"/>
                <w:lang w:val="pt-BR"/>
              </w:rPr>
              <w:t xml:space="preserve">phủ nhận chủ nghĩa xã hội hiện thực giai đoạn 1917-1991 </w:t>
            </w:r>
          </w:p>
          <w:p w14:paraId="02F9505E" w14:textId="77777777" w:rsidR="009D1BAE" w:rsidRPr="00CC0F87" w:rsidRDefault="009D1BAE" w:rsidP="00CC0F87">
            <w:pPr>
              <w:snapToGrid w:val="0"/>
              <w:spacing w:line="271" w:lineRule="auto"/>
              <w:jc w:val="both"/>
              <w:rPr>
                <w:b/>
                <w:color w:val="000000" w:themeColor="text1"/>
                <w:sz w:val="26"/>
                <w:szCs w:val="26"/>
                <w:lang w:val="pt-BR"/>
              </w:rPr>
            </w:pPr>
            <w:r w:rsidRPr="00CC0F87">
              <w:rPr>
                <w:b/>
                <w:color w:val="000000" w:themeColor="text1"/>
                <w:sz w:val="26"/>
                <w:szCs w:val="26"/>
                <w:lang w:val="pt-BR"/>
              </w:rPr>
              <w:t xml:space="preserve">* Thảo luận: </w:t>
            </w:r>
          </w:p>
          <w:p w14:paraId="318CD761" w14:textId="77777777" w:rsidR="009D1BAE" w:rsidRPr="00CC0F87" w:rsidRDefault="009D1BAE" w:rsidP="00CC0F87">
            <w:pPr>
              <w:snapToGrid w:val="0"/>
              <w:spacing w:line="271" w:lineRule="auto"/>
              <w:jc w:val="both"/>
              <w:rPr>
                <w:color w:val="000000" w:themeColor="text1"/>
                <w:sz w:val="26"/>
                <w:szCs w:val="26"/>
                <w:lang w:val="pt-BR"/>
              </w:rPr>
            </w:pPr>
            <w:r w:rsidRPr="00CC0F87">
              <w:rPr>
                <w:color w:val="000000" w:themeColor="text1"/>
                <w:sz w:val="26"/>
                <w:szCs w:val="26"/>
                <w:lang w:val="pt-BR"/>
              </w:rPr>
              <w:t xml:space="preserve">- Giảng viên đặt tình huống </w:t>
            </w:r>
          </w:p>
          <w:p w14:paraId="032F64AF" w14:textId="77777777" w:rsidR="009D1BAE" w:rsidRPr="00CC0F87" w:rsidRDefault="009D1BAE" w:rsidP="00CC0F87">
            <w:pPr>
              <w:snapToGrid w:val="0"/>
              <w:spacing w:line="271" w:lineRule="auto"/>
              <w:jc w:val="both"/>
              <w:rPr>
                <w:b/>
                <w:color w:val="000000" w:themeColor="text1"/>
                <w:sz w:val="26"/>
                <w:szCs w:val="26"/>
                <w:lang w:val="pt-BR"/>
              </w:rPr>
            </w:pPr>
            <w:r w:rsidRPr="00CC0F87">
              <w:rPr>
                <w:color w:val="000000" w:themeColor="text1"/>
                <w:sz w:val="26"/>
                <w:szCs w:val="26"/>
                <w:lang w:val="pt-BR"/>
              </w:rPr>
              <w:t>- Học viên vận dụng lý luận đã học để giải quyết tình huống</w:t>
            </w:r>
          </w:p>
        </w:tc>
        <w:tc>
          <w:tcPr>
            <w:tcW w:w="3119" w:type="dxa"/>
            <w:vMerge/>
          </w:tcPr>
          <w:p w14:paraId="4C3639C8" w14:textId="77777777" w:rsidR="009D1BAE" w:rsidRPr="00CC0F87" w:rsidRDefault="009D1BAE" w:rsidP="00CC0F87">
            <w:pPr>
              <w:snapToGrid w:val="0"/>
              <w:spacing w:line="271" w:lineRule="auto"/>
              <w:rPr>
                <w:b/>
                <w:bCs/>
                <w:color w:val="000000" w:themeColor="text1"/>
                <w:sz w:val="26"/>
                <w:szCs w:val="26"/>
                <w:lang w:val="it-IT"/>
              </w:rPr>
            </w:pPr>
          </w:p>
        </w:tc>
      </w:tr>
    </w:tbl>
    <w:p w14:paraId="3B7930B1" w14:textId="77777777" w:rsidR="009D1BAE" w:rsidRPr="00CC0F87" w:rsidRDefault="009D1BAE" w:rsidP="00CC0F87">
      <w:pPr>
        <w:snapToGrid w:val="0"/>
        <w:spacing w:line="271" w:lineRule="auto"/>
        <w:rPr>
          <w:i/>
          <w:color w:val="000000" w:themeColor="text1"/>
          <w:sz w:val="26"/>
          <w:szCs w:val="26"/>
          <w:lang w:val="it-IT"/>
        </w:rPr>
      </w:pPr>
      <w:r w:rsidRPr="00CC0F87">
        <w:rPr>
          <w:b/>
          <w:color w:val="000000" w:themeColor="text1"/>
          <w:sz w:val="26"/>
          <w:szCs w:val="26"/>
          <w:lang w:val="it-IT"/>
        </w:rPr>
        <w:t xml:space="preserve">      7</w:t>
      </w:r>
      <w:r w:rsidRPr="00CC0F87">
        <w:rPr>
          <w:color w:val="000000" w:themeColor="text1"/>
          <w:sz w:val="26"/>
          <w:szCs w:val="26"/>
          <w:lang w:val="it-IT"/>
        </w:rPr>
        <w:t xml:space="preserve">. </w:t>
      </w:r>
      <w:r w:rsidRPr="00CC0F87">
        <w:rPr>
          <w:b/>
          <w:color w:val="000000" w:themeColor="text1"/>
          <w:sz w:val="26"/>
          <w:szCs w:val="26"/>
          <w:lang w:val="it-IT"/>
        </w:rPr>
        <w:t xml:space="preserve">Yêu cầu với học viên </w:t>
      </w:r>
    </w:p>
    <w:p w14:paraId="334DBD7C"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Làm bài tập;</w:t>
      </w:r>
    </w:p>
    <w:p w14:paraId="486B06F4"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Chuẩn bị nội dung tự học;</w:t>
      </w:r>
    </w:p>
    <w:p w14:paraId="4CF68E5D"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Chuẩn bị nội dung câu hỏi trước, sau giờ lên lớp;</w:t>
      </w:r>
    </w:p>
    <w:p w14:paraId="29C069D1"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Đọc tài liệu theo hướng dẫn;</w:t>
      </w:r>
    </w:p>
    <w:p w14:paraId="55A83D35" w14:textId="48754BFD" w:rsidR="009D1BAE" w:rsidRPr="00CC0F87" w:rsidRDefault="009D1BAE" w:rsidP="00CC0F87">
      <w:pPr>
        <w:snapToGrid w:val="0"/>
        <w:spacing w:line="271" w:lineRule="auto"/>
        <w:ind w:firstLine="426"/>
        <w:jc w:val="both"/>
        <w:rPr>
          <w:rFonts w:eastAsia="Calibri"/>
          <w:i/>
          <w:color w:val="000000" w:themeColor="text1"/>
          <w:sz w:val="26"/>
          <w:szCs w:val="26"/>
          <w:lang w:val="it-IT"/>
        </w:rPr>
      </w:pPr>
      <w:r w:rsidRPr="00CC0F87">
        <w:rPr>
          <w:color w:val="000000" w:themeColor="text1"/>
          <w:sz w:val="26"/>
          <w:szCs w:val="26"/>
          <w:lang w:val="it-IT"/>
        </w:rPr>
        <w:t xml:space="preserve">- Tập trung nghe giảng, tích cực tham gia trả </w:t>
      </w:r>
      <w:proofErr w:type="spellStart"/>
      <w:r w:rsidRPr="00CC0F87">
        <w:rPr>
          <w:color w:val="000000" w:themeColor="text1"/>
          <w:sz w:val="26"/>
          <w:szCs w:val="26"/>
          <w:lang w:val="it-IT"/>
        </w:rPr>
        <w:t>lời</w:t>
      </w:r>
      <w:proofErr w:type="spellEnd"/>
      <w:r w:rsidRPr="00CC0F87">
        <w:rPr>
          <w:color w:val="000000" w:themeColor="text1"/>
          <w:sz w:val="26"/>
          <w:szCs w:val="26"/>
          <w:lang w:val="it-IT"/>
        </w:rPr>
        <w:t xml:space="preserve"> </w:t>
      </w:r>
      <w:proofErr w:type="spellStart"/>
      <w:r w:rsidRPr="00CC0F87">
        <w:rPr>
          <w:color w:val="000000" w:themeColor="text1"/>
          <w:sz w:val="26"/>
          <w:szCs w:val="26"/>
          <w:lang w:val="it-IT"/>
        </w:rPr>
        <w:t>các</w:t>
      </w:r>
      <w:proofErr w:type="spellEnd"/>
      <w:r w:rsidRPr="00CC0F87">
        <w:rPr>
          <w:color w:val="000000" w:themeColor="text1"/>
          <w:sz w:val="26"/>
          <w:szCs w:val="26"/>
          <w:lang w:val="it-IT"/>
        </w:rPr>
        <w:t xml:space="preserve"> </w:t>
      </w:r>
      <w:proofErr w:type="spellStart"/>
      <w:r w:rsidRPr="00CC0F87">
        <w:rPr>
          <w:color w:val="000000" w:themeColor="text1"/>
          <w:sz w:val="26"/>
          <w:szCs w:val="26"/>
          <w:lang w:val="it-IT"/>
        </w:rPr>
        <w:t>câu</w:t>
      </w:r>
      <w:proofErr w:type="spellEnd"/>
      <w:r w:rsidRPr="00CC0F87">
        <w:rPr>
          <w:color w:val="000000" w:themeColor="text1"/>
          <w:sz w:val="26"/>
          <w:szCs w:val="26"/>
          <w:lang w:val="it-IT"/>
        </w:rPr>
        <w:t xml:space="preserve"> </w:t>
      </w:r>
      <w:proofErr w:type="spellStart"/>
      <w:r w:rsidRPr="00CC0F87">
        <w:rPr>
          <w:color w:val="000000" w:themeColor="text1"/>
          <w:sz w:val="26"/>
          <w:szCs w:val="26"/>
          <w:lang w:val="it-IT"/>
        </w:rPr>
        <w:t>hỏi</w:t>
      </w:r>
      <w:proofErr w:type="spellEnd"/>
      <w:r w:rsidRPr="00CC0F87">
        <w:rPr>
          <w:color w:val="000000" w:themeColor="text1"/>
          <w:sz w:val="26"/>
          <w:szCs w:val="26"/>
          <w:lang w:val="it-IT"/>
        </w:rPr>
        <w:t xml:space="preserve">, </w:t>
      </w:r>
      <w:proofErr w:type="spellStart"/>
      <w:r w:rsidRPr="00CC0F87">
        <w:rPr>
          <w:color w:val="000000" w:themeColor="text1"/>
          <w:sz w:val="26"/>
          <w:szCs w:val="26"/>
          <w:lang w:val="it-IT"/>
        </w:rPr>
        <w:t>phản</w:t>
      </w:r>
      <w:proofErr w:type="spellEnd"/>
      <w:r w:rsidRPr="00CC0F87">
        <w:rPr>
          <w:color w:val="000000" w:themeColor="text1"/>
          <w:sz w:val="26"/>
          <w:szCs w:val="26"/>
          <w:lang w:val="it-IT"/>
        </w:rPr>
        <w:t xml:space="preserve"> </w:t>
      </w:r>
      <w:proofErr w:type="spellStart"/>
      <w:r w:rsidRPr="00CC0F87">
        <w:rPr>
          <w:color w:val="000000" w:themeColor="text1"/>
          <w:sz w:val="26"/>
          <w:szCs w:val="26"/>
          <w:lang w:val="it-IT"/>
        </w:rPr>
        <w:t>biện</w:t>
      </w:r>
      <w:proofErr w:type="spellEnd"/>
      <w:r w:rsidRPr="00CC0F87">
        <w:rPr>
          <w:color w:val="000000" w:themeColor="text1"/>
          <w:sz w:val="26"/>
          <w:szCs w:val="26"/>
          <w:lang w:val="it-IT"/>
        </w:rPr>
        <w:t xml:space="preserve">, </w:t>
      </w:r>
      <w:proofErr w:type="spellStart"/>
      <w:r w:rsidRPr="00CC0F87">
        <w:rPr>
          <w:color w:val="000000" w:themeColor="text1"/>
          <w:sz w:val="26"/>
          <w:szCs w:val="26"/>
          <w:lang w:val="it-IT"/>
        </w:rPr>
        <w:t>đóng</w:t>
      </w:r>
      <w:proofErr w:type="spellEnd"/>
      <w:r w:rsidRPr="00CC0F87">
        <w:rPr>
          <w:color w:val="000000" w:themeColor="text1"/>
          <w:sz w:val="26"/>
          <w:szCs w:val="26"/>
          <w:lang w:val="it-IT"/>
        </w:rPr>
        <w:t xml:space="preserve"> góp ý kiến, vận dụng kiến thức lý luận để giải quyết tình huống và các vấn đề thực tiễn đặt ra.</w:t>
      </w:r>
      <w:r w:rsidRPr="00CC0F87">
        <w:rPr>
          <w:rFonts w:eastAsia="Calibri"/>
          <w:i/>
          <w:color w:val="000000" w:themeColor="text1"/>
          <w:sz w:val="26"/>
          <w:szCs w:val="26"/>
          <w:lang w:val="it-IT"/>
        </w:rPr>
        <w:t xml:space="preserve"> </w:t>
      </w:r>
    </w:p>
    <w:p w14:paraId="3B2C6094" w14:textId="02958BF3" w:rsidR="00626805" w:rsidRPr="00CC0F87" w:rsidRDefault="00626805" w:rsidP="00CC0F87">
      <w:pPr>
        <w:pStyle w:val="Heading1"/>
        <w:snapToGrid w:val="0"/>
        <w:spacing w:line="271" w:lineRule="auto"/>
        <w:rPr>
          <w:rFonts w:ascii="Times New Roman" w:hAnsi="Times New Roman" w:cs="Times New Roman"/>
          <w:b/>
          <w:bCs/>
          <w:color w:val="000000" w:themeColor="text1"/>
          <w:sz w:val="26"/>
          <w:szCs w:val="26"/>
          <w:lang w:val="it-IT"/>
        </w:rPr>
      </w:pPr>
      <w:r w:rsidRPr="00CC0F87">
        <w:rPr>
          <w:rFonts w:ascii="Times New Roman" w:hAnsi="Times New Roman" w:cs="Times New Roman"/>
          <w:b/>
          <w:bCs/>
          <w:color w:val="000000" w:themeColor="text1"/>
          <w:sz w:val="26"/>
          <w:szCs w:val="26"/>
          <w:lang w:val="vi-VN"/>
        </w:rPr>
        <w:t xml:space="preserve">Bài giảng </w:t>
      </w:r>
      <w:r w:rsidRPr="00CC0F87">
        <w:rPr>
          <w:rFonts w:ascii="Times New Roman" w:hAnsi="Times New Roman" w:cs="Times New Roman"/>
          <w:b/>
          <w:bCs/>
          <w:color w:val="000000" w:themeColor="text1"/>
          <w:sz w:val="26"/>
          <w:szCs w:val="26"/>
          <w:lang w:val="it-IT"/>
        </w:rPr>
        <w:t>4</w:t>
      </w:r>
    </w:p>
    <w:p w14:paraId="3081E129" w14:textId="77777777" w:rsidR="00626805" w:rsidRPr="00CC0F87" w:rsidRDefault="00626805" w:rsidP="00CC0F87">
      <w:pPr>
        <w:snapToGrid w:val="0"/>
        <w:spacing w:line="271" w:lineRule="auto"/>
        <w:rPr>
          <w:b/>
          <w:bCs/>
          <w:color w:val="000000" w:themeColor="text1"/>
          <w:sz w:val="26"/>
          <w:szCs w:val="26"/>
          <w:lang w:val="vi-VN"/>
        </w:rPr>
      </w:pPr>
      <w:r w:rsidRPr="00CC0F87">
        <w:rPr>
          <w:b/>
          <w:color w:val="000000" w:themeColor="text1"/>
          <w:sz w:val="26"/>
          <w:szCs w:val="26"/>
          <w:lang w:val="vi-VN"/>
        </w:rPr>
        <w:t>1.</w:t>
      </w:r>
      <w:r w:rsidRPr="00CC0F87">
        <w:rPr>
          <w:b/>
          <w:color w:val="000000" w:themeColor="text1"/>
          <w:sz w:val="26"/>
          <w:szCs w:val="26"/>
          <w:lang w:val="it-IT"/>
        </w:rPr>
        <w:t xml:space="preserve"> </w:t>
      </w:r>
      <w:r w:rsidRPr="00CC0F87">
        <w:rPr>
          <w:b/>
          <w:color w:val="000000" w:themeColor="text1"/>
          <w:sz w:val="26"/>
          <w:szCs w:val="26"/>
          <w:lang w:val="vi-VN"/>
        </w:rPr>
        <w:t>Tên bài giảng:</w:t>
      </w:r>
      <w:r w:rsidRPr="00CC0F87">
        <w:rPr>
          <w:color w:val="000000" w:themeColor="text1"/>
          <w:sz w:val="26"/>
          <w:szCs w:val="26"/>
          <w:lang w:val="vi-VN"/>
        </w:rPr>
        <w:t xml:space="preserve"> </w:t>
      </w:r>
      <w:r w:rsidRPr="00CC0F87">
        <w:rPr>
          <w:b/>
          <w:bCs/>
          <w:color w:val="000000" w:themeColor="text1"/>
          <w:sz w:val="26"/>
          <w:szCs w:val="26"/>
          <w:lang w:val="vi-VN"/>
        </w:rPr>
        <w:t xml:space="preserve">CÁC MÔ HÌNH </w:t>
      </w:r>
      <w:r w:rsidRPr="00CC0F87">
        <w:rPr>
          <w:b/>
          <w:bCs/>
          <w:color w:val="000000" w:themeColor="text1"/>
          <w:sz w:val="26"/>
          <w:szCs w:val="26"/>
          <w:lang w:val="it-IT"/>
        </w:rPr>
        <w:t>CHỦ NGHĨA XÃ HỘI</w:t>
      </w:r>
      <w:r w:rsidRPr="00CC0F87">
        <w:rPr>
          <w:b/>
          <w:bCs/>
          <w:color w:val="000000" w:themeColor="text1"/>
          <w:sz w:val="26"/>
          <w:szCs w:val="26"/>
          <w:lang w:val="vi-VN"/>
        </w:rPr>
        <w:t xml:space="preserve"> TRÊN THẾ GIỚI HIỆN NAY</w:t>
      </w:r>
    </w:p>
    <w:p w14:paraId="01A7C21B" w14:textId="77777777" w:rsidR="00626805" w:rsidRPr="00CC0F87" w:rsidRDefault="00626805" w:rsidP="00CC0F87">
      <w:pPr>
        <w:snapToGrid w:val="0"/>
        <w:spacing w:line="271" w:lineRule="auto"/>
        <w:rPr>
          <w:rFonts w:eastAsia="Calibri"/>
          <w:b/>
          <w:color w:val="000000" w:themeColor="text1"/>
          <w:sz w:val="26"/>
          <w:szCs w:val="26"/>
          <w:lang w:val="it-IT"/>
        </w:rPr>
      </w:pPr>
      <w:r w:rsidRPr="00CC0F87">
        <w:rPr>
          <w:b/>
          <w:noProof/>
          <w:color w:val="000000" w:themeColor="text1"/>
          <w:sz w:val="26"/>
          <w:szCs w:val="26"/>
          <w:lang w:val="vi-VN"/>
        </w:rPr>
        <w:t>2. Số tiết giảng: 05 tiết</w:t>
      </w:r>
    </w:p>
    <w:p w14:paraId="1BCE41FB"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i/>
          <w:iCs/>
          <w:color w:val="000000" w:themeColor="text1"/>
          <w:kern w:val="24"/>
          <w:sz w:val="26"/>
          <w:szCs w:val="26"/>
          <w:lang w:val="vi-VN"/>
        </w:rPr>
      </w:pPr>
      <w:r w:rsidRPr="00CC0F87">
        <w:rPr>
          <w:b/>
          <w:iCs/>
          <w:noProof/>
          <w:color w:val="000000" w:themeColor="text1"/>
          <w:sz w:val="26"/>
          <w:szCs w:val="26"/>
          <w:lang w:val="vi-VN"/>
        </w:rPr>
        <w:t>3</w:t>
      </w:r>
      <w:r w:rsidRPr="00CC0F87">
        <w:rPr>
          <w:b/>
          <w:iCs/>
          <w:noProof/>
          <w:color w:val="000000" w:themeColor="text1"/>
          <w:sz w:val="26"/>
          <w:szCs w:val="26"/>
        </w:rPr>
        <w:t xml:space="preserve">. Mục tiêu: </w:t>
      </w:r>
      <w:r w:rsidRPr="00CC0F87">
        <w:rPr>
          <w:rFonts w:eastAsia="Calibri"/>
          <w:i/>
          <w:iCs/>
          <w:color w:val="000000" w:themeColor="text1"/>
          <w:sz w:val="26"/>
          <w:szCs w:val="26"/>
          <w:lang w:val="vi-VN"/>
        </w:rPr>
        <w:t>Sau khi học xong chuyên đề này, học viên sẽ:</w:t>
      </w:r>
    </w:p>
    <w:p w14:paraId="52C5E831"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color w:val="000000" w:themeColor="text1"/>
          <w:kern w:val="24"/>
          <w:sz w:val="26"/>
          <w:szCs w:val="26"/>
          <w:lang w:val="vi-VN"/>
        </w:rPr>
      </w:pPr>
      <w:r w:rsidRPr="00CC0F87">
        <w:rPr>
          <w:bCs/>
          <w:i/>
          <w:iCs/>
          <w:color w:val="000000" w:themeColor="text1"/>
          <w:kern w:val="24"/>
          <w:sz w:val="26"/>
          <w:szCs w:val="26"/>
          <w:lang w:val="vi-VN"/>
        </w:rPr>
        <w:lastRenderedPageBreak/>
        <w:tab/>
      </w:r>
      <w:r w:rsidRPr="00CC0F87">
        <w:rPr>
          <w:b/>
          <w:i/>
          <w:iCs/>
          <w:color w:val="000000" w:themeColor="text1"/>
          <w:kern w:val="24"/>
          <w:sz w:val="26"/>
          <w:szCs w:val="26"/>
          <w:lang w:val="vi-VN"/>
        </w:rPr>
        <w:t>- Về kiến thức:</w:t>
      </w:r>
      <w:r w:rsidRPr="00CC0F87">
        <w:rPr>
          <w:bCs/>
          <w:i/>
          <w:iCs/>
          <w:color w:val="000000" w:themeColor="text1"/>
          <w:kern w:val="24"/>
          <w:sz w:val="26"/>
          <w:szCs w:val="26"/>
          <w:lang w:val="vi-VN"/>
        </w:rPr>
        <w:t xml:space="preserve"> </w:t>
      </w:r>
      <w:r w:rsidRPr="00CC0F87">
        <w:rPr>
          <w:bCs/>
          <w:color w:val="000000" w:themeColor="text1"/>
          <w:kern w:val="24"/>
          <w:sz w:val="26"/>
          <w:szCs w:val="26"/>
          <w:lang w:val="vi-VN"/>
        </w:rPr>
        <w:t xml:space="preserve">Nắm vững được kiến thức tổng quát về một số mô hình CNXH hiện nay; bài học kinh nghiệm và </w:t>
      </w:r>
      <w:proofErr w:type="spellStart"/>
      <w:r w:rsidRPr="00CC0F87">
        <w:rPr>
          <w:bCs/>
          <w:color w:val="000000" w:themeColor="text1"/>
          <w:kern w:val="24"/>
          <w:sz w:val="26"/>
          <w:szCs w:val="26"/>
        </w:rPr>
        <w:t>một</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số</w:t>
      </w:r>
      <w:proofErr w:type="spellEnd"/>
      <w:r w:rsidRPr="00CC0F87">
        <w:rPr>
          <w:bCs/>
          <w:color w:val="000000" w:themeColor="text1"/>
          <w:kern w:val="24"/>
          <w:sz w:val="26"/>
          <w:szCs w:val="26"/>
          <w:lang w:val="vi-VN"/>
        </w:rPr>
        <w:t xml:space="preserve"> nội dung Việt Nam có thể tham khảo từ các mô hình CNXH trong xây dựng CNXH ở Việt Nam hiện nay.</w:t>
      </w:r>
    </w:p>
    <w:p w14:paraId="0D697303" w14:textId="77777777" w:rsidR="00626805" w:rsidRPr="00CC0F87" w:rsidRDefault="00626805" w:rsidP="00CC0F87">
      <w:pPr>
        <w:pStyle w:val="NormalWeb"/>
        <w:kinsoku w:val="0"/>
        <w:overflowPunct w:val="0"/>
        <w:snapToGrid w:val="0"/>
        <w:spacing w:before="0" w:beforeAutospacing="0" w:after="0" w:afterAutospacing="0" w:line="271" w:lineRule="auto"/>
        <w:ind w:firstLine="720"/>
        <w:jc w:val="both"/>
        <w:textAlignment w:val="baseline"/>
        <w:rPr>
          <w:b/>
          <w:bCs/>
          <w:color w:val="000000" w:themeColor="text1"/>
          <w:sz w:val="26"/>
          <w:szCs w:val="26"/>
          <w:lang w:val="it-IT"/>
        </w:rPr>
      </w:pPr>
      <w:r w:rsidRPr="00CC0F87">
        <w:rPr>
          <w:b/>
          <w:i/>
          <w:iCs/>
          <w:color w:val="000000" w:themeColor="text1"/>
          <w:kern w:val="24"/>
          <w:sz w:val="26"/>
          <w:szCs w:val="26"/>
          <w:lang w:val="pt-BR"/>
        </w:rPr>
        <w:t>- Về kỹ năng:</w:t>
      </w:r>
      <w:r w:rsidRPr="00CC0F87">
        <w:rPr>
          <w:rFonts w:eastAsia="Calibri"/>
          <w:b/>
          <w:color w:val="000000" w:themeColor="text1"/>
          <w:sz w:val="26"/>
          <w:szCs w:val="26"/>
          <w:lang w:val="pt-BR"/>
        </w:rPr>
        <w:t xml:space="preserve"> </w:t>
      </w:r>
      <w:r w:rsidRPr="00CC0F87">
        <w:rPr>
          <w:rFonts w:eastAsia="Calibri"/>
          <w:b/>
          <w:color w:val="000000" w:themeColor="text1"/>
          <w:sz w:val="26"/>
          <w:szCs w:val="26"/>
          <w:lang w:val="vi-VN"/>
        </w:rPr>
        <w:t xml:space="preserve"> </w:t>
      </w:r>
    </w:p>
    <w:p w14:paraId="216DF5BC" w14:textId="77777777" w:rsidR="00626805" w:rsidRPr="00CC0F87" w:rsidRDefault="00626805" w:rsidP="00CC0F87">
      <w:pPr>
        <w:pStyle w:val="NormalWeb"/>
        <w:kinsoku w:val="0"/>
        <w:overflowPunct w:val="0"/>
        <w:snapToGrid w:val="0"/>
        <w:spacing w:before="0" w:beforeAutospacing="0" w:after="0" w:afterAutospacing="0" w:line="271" w:lineRule="auto"/>
        <w:ind w:firstLine="720"/>
        <w:jc w:val="both"/>
        <w:textAlignment w:val="baseline"/>
        <w:rPr>
          <w:b/>
          <w:bCs/>
          <w:color w:val="000000" w:themeColor="text1"/>
          <w:sz w:val="26"/>
          <w:szCs w:val="26"/>
          <w:lang w:val="it-IT"/>
        </w:rPr>
      </w:pPr>
      <w:r w:rsidRPr="00CC0F87">
        <w:rPr>
          <w:rFonts w:eastAsia="Calibri"/>
          <w:bCs/>
          <w:color w:val="000000" w:themeColor="text1"/>
          <w:sz w:val="26"/>
          <w:szCs w:val="26"/>
          <w:lang w:val="vi-VN"/>
        </w:rPr>
        <w:t xml:space="preserve">+ Vận dụng </w:t>
      </w:r>
      <w:r w:rsidRPr="00CC0F87">
        <w:rPr>
          <w:color w:val="000000" w:themeColor="text1"/>
          <w:sz w:val="26"/>
          <w:szCs w:val="26"/>
          <w:lang w:val="vi-VN"/>
        </w:rPr>
        <w:t xml:space="preserve">nội dung tham khảo từ </w:t>
      </w:r>
      <w:r w:rsidRPr="00CC0F87">
        <w:rPr>
          <w:color w:val="000000" w:themeColor="text1"/>
          <w:spacing w:val="-2"/>
          <w:sz w:val="26"/>
          <w:szCs w:val="26"/>
          <w:lang w:val="it-IT"/>
        </w:rPr>
        <w:t>các mô hình CNXH trên thế giới hiện nay</w:t>
      </w:r>
      <w:r w:rsidRPr="00CC0F87">
        <w:rPr>
          <w:color w:val="000000" w:themeColor="text1"/>
          <w:sz w:val="26"/>
          <w:szCs w:val="26"/>
          <w:lang w:val="vi-VN"/>
        </w:rPr>
        <w:t xml:space="preserve"> để nhận diện vấn đề trong triển khai nhiệm vụ chính trị của địa phương/đơn vị, phân tích nguyên nhân và đề xuất giải pháp.</w:t>
      </w:r>
    </w:p>
    <w:p w14:paraId="1278F741" w14:textId="77777777" w:rsidR="00626805" w:rsidRPr="00CC0F87" w:rsidRDefault="00626805" w:rsidP="00CC0F87">
      <w:pPr>
        <w:pStyle w:val="NormalWeb"/>
        <w:kinsoku w:val="0"/>
        <w:overflowPunct w:val="0"/>
        <w:snapToGrid w:val="0"/>
        <w:spacing w:before="0" w:beforeAutospacing="0" w:after="0" w:afterAutospacing="0" w:line="271" w:lineRule="auto"/>
        <w:ind w:firstLine="720"/>
        <w:jc w:val="both"/>
        <w:textAlignment w:val="baseline"/>
        <w:rPr>
          <w:bCs/>
          <w:color w:val="000000" w:themeColor="text1"/>
          <w:kern w:val="24"/>
          <w:sz w:val="26"/>
          <w:szCs w:val="26"/>
          <w:lang w:val="pt-BR"/>
        </w:rPr>
      </w:pPr>
      <w:r w:rsidRPr="00CC0F87">
        <w:rPr>
          <w:color w:val="000000" w:themeColor="text1"/>
          <w:sz w:val="26"/>
          <w:szCs w:val="26"/>
          <w:lang w:val="vi-VN"/>
        </w:rPr>
        <w:t xml:space="preserve">+ </w:t>
      </w:r>
      <w:r w:rsidRPr="00CC0F87">
        <w:rPr>
          <w:bCs/>
          <w:color w:val="000000" w:themeColor="text1"/>
          <w:kern w:val="24"/>
          <w:sz w:val="26"/>
          <w:szCs w:val="26"/>
          <w:lang w:val="vi-VN"/>
        </w:rPr>
        <w:t>N</w:t>
      </w:r>
      <w:r w:rsidRPr="00CC0F87">
        <w:rPr>
          <w:bCs/>
          <w:color w:val="000000" w:themeColor="text1"/>
          <w:kern w:val="24"/>
          <w:sz w:val="26"/>
          <w:szCs w:val="26"/>
          <w:lang w:val="pt-BR"/>
        </w:rPr>
        <w:t>hận diện, phản bác các quan điểm sai trái, xuyên tạc các mô hình CNXH trên thế giới hiện nay.</w:t>
      </w:r>
    </w:p>
    <w:p w14:paraId="45B236CE" w14:textId="77777777" w:rsidR="00626805" w:rsidRPr="00CC0F87" w:rsidRDefault="00626805" w:rsidP="00CC0F87">
      <w:pPr>
        <w:pStyle w:val="NormalWeb"/>
        <w:kinsoku w:val="0"/>
        <w:overflowPunct w:val="0"/>
        <w:snapToGrid w:val="0"/>
        <w:spacing w:before="0" w:beforeAutospacing="0" w:after="0" w:afterAutospacing="0" w:line="271" w:lineRule="auto"/>
        <w:ind w:firstLine="720"/>
        <w:jc w:val="both"/>
        <w:textAlignment w:val="baseline"/>
        <w:rPr>
          <w:color w:val="000000" w:themeColor="text1"/>
          <w:sz w:val="26"/>
          <w:szCs w:val="26"/>
          <w:lang w:val="pt-BR"/>
        </w:rPr>
      </w:pPr>
      <w:r w:rsidRPr="00CC0F87">
        <w:rPr>
          <w:color w:val="000000" w:themeColor="text1"/>
          <w:sz w:val="26"/>
          <w:szCs w:val="26"/>
          <w:lang w:val="vi-VN"/>
        </w:rPr>
        <w:t xml:space="preserve">+ Vận dụng lý luận </w:t>
      </w:r>
      <w:r w:rsidRPr="00CC0F87">
        <w:rPr>
          <w:color w:val="000000" w:themeColor="text1"/>
          <w:sz w:val="26"/>
          <w:szCs w:val="26"/>
          <w:lang w:val="pt-BR"/>
        </w:rPr>
        <w:t>các mô hình CNXH trên thế giới hiện nay để giải quyết tình huống thực tiễn đặt ra trong quá trình xây dựng CNXH ở Việt Nam hiện nay.</w:t>
      </w:r>
    </w:p>
    <w:p w14:paraId="60ED4D88" w14:textId="77777777" w:rsidR="00626805" w:rsidRPr="00CC0F87" w:rsidRDefault="00626805" w:rsidP="00CC0F87">
      <w:pPr>
        <w:widowControl w:val="0"/>
        <w:tabs>
          <w:tab w:val="left" w:pos="851"/>
        </w:tabs>
        <w:snapToGrid w:val="0"/>
        <w:spacing w:line="271" w:lineRule="auto"/>
        <w:rPr>
          <w:b/>
          <w:bCs/>
          <w:color w:val="000000" w:themeColor="text1"/>
          <w:sz w:val="26"/>
          <w:szCs w:val="26"/>
          <w:lang w:val="pt-BR"/>
        </w:rPr>
      </w:pPr>
      <w:r w:rsidRPr="00CC0F87">
        <w:rPr>
          <w:b/>
          <w:bCs/>
          <w:i/>
          <w:color w:val="000000" w:themeColor="text1"/>
          <w:sz w:val="26"/>
          <w:szCs w:val="26"/>
          <w:lang w:val="pt-BR"/>
        </w:rPr>
        <w:tab/>
        <w:t>- Về tư tưởng:</w:t>
      </w:r>
      <w:r w:rsidRPr="00CC0F87">
        <w:rPr>
          <w:b/>
          <w:bCs/>
          <w:color w:val="000000" w:themeColor="text1"/>
          <w:sz w:val="26"/>
          <w:szCs w:val="26"/>
          <w:lang w:val="pt-BR"/>
        </w:rPr>
        <w:t xml:space="preserve"> </w:t>
      </w:r>
    </w:p>
    <w:p w14:paraId="0AC44C4D" w14:textId="77777777" w:rsidR="00626805" w:rsidRPr="00CC0F87" w:rsidRDefault="00626805" w:rsidP="00CC0F87">
      <w:pPr>
        <w:widowControl w:val="0"/>
        <w:tabs>
          <w:tab w:val="left" w:pos="851"/>
        </w:tabs>
        <w:snapToGrid w:val="0"/>
        <w:spacing w:line="271" w:lineRule="auto"/>
        <w:rPr>
          <w:b/>
          <w:bCs/>
          <w:color w:val="000000" w:themeColor="text1"/>
          <w:sz w:val="26"/>
          <w:szCs w:val="26"/>
          <w:lang w:val="pt-BR"/>
        </w:rPr>
      </w:pPr>
      <w:r w:rsidRPr="00CC0F87">
        <w:rPr>
          <w:b/>
          <w:bCs/>
          <w:color w:val="000000" w:themeColor="text1"/>
          <w:sz w:val="26"/>
          <w:szCs w:val="26"/>
          <w:lang w:val="pt-BR"/>
        </w:rPr>
        <w:tab/>
      </w:r>
      <w:r w:rsidRPr="00CC0F87">
        <w:rPr>
          <w:color w:val="000000" w:themeColor="text1"/>
          <w:sz w:val="26"/>
          <w:szCs w:val="26"/>
          <w:lang w:val="pt-BR"/>
        </w:rPr>
        <w:t>+</w:t>
      </w:r>
      <w:r w:rsidRPr="00CC0F87">
        <w:rPr>
          <w:b/>
          <w:bCs/>
          <w:color w:val="000000" w:themeColor="text1"/>
          <w:sz w:val="26"/>
          <w:szCs w:val="26"/>
          <w:lang w:val="pt-BR"/>
        </w:rPr>
        <w:t xml:space="preserve"> </w:t>
      </w:r>
      <w:r w:rsidRPr="00CC0F87">
        <w:rPr>
          <w:color w:val="000000" w:themeColor="text1"/>
          <w:sz w:val="26"/>
          <w:szCs w:val="26"/>
          <w:lang w:val="pt-BR"/>
        </w:rPr>
        <w:t xml:space="preserve">Tin tưởng </w:t>
      </w:r>
      <w:r w:rsidRPr="00CC0F87">
        <w:rPr>
          <w:bCs/>
          <w:color w:val="000000" w:themeColor="text1"/>
          <w:kern w:val="24"/>
          <w:sz w:val="26"/>
          <w:szCs w:val="26"/>
          <w:lang w:val="pt-BR"/>
        </w:rPr>
        <w:t>CNXH hiện thực trên thế giới</w:t>
      </w:r>
      <w:r w:rsidRPr="00CC0F87">
        <w:rPr>
          <w:bCs/>
          <w:color w:val="000000" w:themeColor="text1"/>
          <w:kern w:val="24"/>
          <w:sz w:val="26"/>
          <w:szCs w:val="26"/>
          <w:lang w:val="vi-VN"/>
        </w:rPr>
        <w:t xml:space="preserve">, </w:t>
      </w:r>
      <w:r w:rsidRPr="00CC0F87">
        <w:rPr>
          <w:color w:val="000000" w:themeColor="text1"/>
          <w:sz w:val="26"/>
          <w:szCs w:val="26"/>
          <w:lang w:val="pt-BR"/>
        </w:rPr>
        <w:t xml:space="preserve">kiên định với </w:t>
      </w:r>
      <w:r w:rsidRPr="00CC0F87">
        <w:rPr>
          <w:bCs/>
          <w:color w:val="000000" w:themeColor="text1"/>
          <w:sz w:val="26"/>
          <w:szCs w:val="26"/>
          <w:lang w:val="it-IT"/>
        </w:rPr>
        <w:t>sự nghiệp xây dựng CNXH do Đảng Cộng</w:t>
      </w:r>
      <w:r w:rsidRPr="00CC0F87">
        <w:rPr>
          <w:bCs/>
          <w:color w:val="000000" w:themeColor="text1"/>
          <w:sz w:val="26"/>
          <w:szCs w:val="26"/>
          <w:lang w:val="pt-BR"/>
        </w:rPr>
        <w:t xml:space="preserve"> sản Việt Nam </w:t>
      </w:r>
      <w:r w:rsidRPr="00CC0F87">
        <w:rPr>
          <w:bCs/>
          <w:color w:val="000000" w:themeColor="text1"/>
          <w:sz w:val="26"/>
          <w:szCs w:val="26"/>
          <w:lang w:val="it-IT"/>
        </w:rPr>
        <w:t>lãnh đạo.</w:t>
      </w:r>
    </w:p>
    <w:p w14:paraId="27AFDD0C" w14:textId="77777777" w:rsidR="00626805" w:rsidRPr="00CC0F87" w:rsidRDefault="00626805" w:rsidP="00CC0F87">
      <w:pPr>
        <w:widowControl w:val="0"/>
        <w:tabs>
          <w:tab w:val="left" w:pos="851"/>
        </w:tabs>
        <w:snapToGrid w:val="0"/>
        <w:spacing w:line="271" w:lineRule="auto"/>
        <w:rPr>
          <w:b/>
          <w:bCs/>
          <w:color w:val="000000" w:themeColor="text1"/>
          <w:sz w:val="26"/>
          <w:szCs w:val="26"/>
          <w:lang w:val="pt-BR"/>
        </w:rPr>
      </w:pPr>
      <w:r w:rsidRPr="00CC0F87">
        <w:rPr>
          <w:b/>
          <w:bCs/>
          <w:color w:val="000000" w:themeColor="text1"/>
          <w:sz w:val="26"/>
          <w:szCs w:val="26"/>
          <w:lang w:val="pt-BR"/>
        </w:rPr>
        <w:tab/>
      </w:r>
      <w:r w:rsidRPr="00CC0F87">
        <w:rPr>
          <w:color w:val="000000" w:themeColor="text1"/>
          <w:sz w:val="26"/>
          <w:szCs w:val="26"/>
          <w:lang w:val="vi-VN"/>
        </w:rPr>
        <w:t xml:space="preserve">+ Chủ động vận dụng các nội dung tham khảo từ thực tiễn các mô hình </w:t>
      </w:r>
      <w:r w:rsidRPr="00CC0F87">
        <w:rPr>
          <w:color w:val="000000" w:themeColor="text1"/>
          <w:sz w:val="26"/>
          <w:szCs w:val="26"/>
          <w:lang w:val="pt-BR"/>
        </w:rPr>
        <w:t>CNXH</w:t>
      </w:r>
      <w:r w:rsidRPr="00CC0F87">
        <w:rPr>
          <w:color w:val="000000" w:themeColor="text1"/>
          <w:sz w:val="26"/>
          <w:szCs w:val="26"/>
          <w:lang w:val="vi-VN"/>
        </w:rPr>
        <w:t xml:space="preserve"> trên thế giới để tổ chức thực hiện nhiệm vụ chính trị của </w:t>
      </w:r>
      <w:r w:rsidRPr="00CC0F87">
        <w:rPr>
          <w:color w:val="000000" w:themeColor="text1"/>
          <w:sz w:val="26"/>
          <w:szCs w:val="26"/>
          <w:lang w:val="pt-BR"/>
        </w:rPr>
        <w:t>ngành/</w:t>
      </w:r>
      <w:r w:rsidRPr="00CC0F87">
        <w:rPr>
          <w:color w:val="000000" w:themeColor="text1"/>
          <w:sz w:val="26"/>
          <w:szCs w:val="26"/>
          <w:lang w:val="vi-VN"/>
        </w:rPr>
        <w:t>địa phương/</w:t>
      </w:r>
      <w:r w:rsidRPr="00CC0F87">
        <w:rPr>
          <w:color w:val="000000" w:themeColor="text1"/>
          <w:sz w:val="26"/>
          <w:szCs w:val="26"/>
          <w:lang w:val="pt-BR"/>
        </w:rPr>
        <w:t>cơ quan/</w:t>
      </w:r>
      <w:r w:rsidRPr="00CC0F87">
        <w:rPr>
          <w:color w:val="000000" w:themeColor="text1"/>
          <w:sz w:val="26"/>
          <w:szCs w:val="26"/>
          <w:lang w:val="vi-VN"/>
        </w:rPr>
        <w:t xml:space="preserve">đơn vị. </w:t>
      </w:r>
    </w:p>
    <w:p w14:paraId="20BFDC3E" w14:textId="77777777" w:rsidR="00626805" w:rsidRPr="00CC0F87" w:rsidRDefault="00626805" w:rsidP="00CC0F87">
      <w:pPr>
        <w:snapToGrid w:val="0"/>
        <w:spacing w:line="271" w:lineRule="auto"/>
        <w:rPr>
          <w:rFonts w:eastAsia="Calibri"/>
          <w:i/>
          <w:iCs/>
          <w:color w:val="000000" w:themeColor="text1"/>
          <w:sz w:val="26"/>
          <w:szCs w:val="26"/>
          <w:lang w:val="pt-BR"/>
        </w:rPr>
      </w:pPr>
      <w:r w:rsidRPr="00CC0F87">
        <w:rPr>
          <w:rFonts w:eastAsia="Calibri"/>
          <w:b/>
          <w:iCs/>
          <w:color w:val="000000" w:themeColor="text1"/>
          <w:sz w:val="26"/>
          <w:szCs w:val="26"/>
          <w:lang w:val="pt-BR"/>
        </w:rPr>
        <w:t xml:space="preserve">4. Chuẩn đầu ra: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1"/>
        <w:gridCol w:w="4461"/>
        <w:gridCol w:w="2789"/>
      </w:tblGrid>
      <w:tr w:rsidR="00626805" w:rsidRPr="00CC0F87" w14:paraId="356A7C4C" w14:textId="77777777" w:rsidTr="00014B5D">
        <w:tc>
          <w:tcPr>
            <w:tcW w:w="7230" w:type="dxa"/>
            <w:vMerge w:val="restart"/>
          </w:tcPr>
          <w:p w14:paraId="7B7109EA" w14:textId="77777777" w:rsidR="00626805" w:rsidRPr="00CC0F87" w:rsidRDefault="00626805" w:rsidP="00CC0F87">
            <w:pPr>
              <w:snapToGrid w:val="0"/>
              <w:spacing w:line="271" w:lineRule="auto"/>
              <w:rPr>
                <w:b/>
                <w:color w:val="000000" w:themeColor="text1"/>
                <w:sz w:val="26"/>
                <w:szCs w:val="26"/>
                <w:lang w:val="pt-BR"/>
              </w:rPr>
            </w:pPr>
            <w:r w:rsidRPr="00CC0F87">
              <w:rPr>
                <w:b/>
                <w:color w:val="000000" w:themeColor="text1"/>
                <w:sz w:val="26"/>
                <w:szCs w:val="26"/>
                <w:lang w:val="pt-BR"/>
              </w:rPr>
              <w:t xml:space="preserve">Chuẩn đầu ra </w:t>
            </w:r>
          </w:p>
        </w:tc>
        <w:tc>
          <w:tcPr>
            <w:tcW w:w="7371" w:type="dxa"/>
            <w:gridSpan w:val="2"/>
          </w:tcPr>
          <w:p w14:paraId="3A965C94" w14:textId="77777777" w:rsidR="00626805" w:rsidRPr="00CC0F87" w:rsidRDefault="00626805"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Đánh giá người học</w:t>
            </w:r>
          </w:p>
        </w:tc>
      </w:tr>
      <w:tr w:rsidR="00626805" w:rsidRPr="00CC0F87" w14:paraId="5A81A40B" w14:textId="77777777" w:rsidTr="00014B5D">
        <w:tc>
          <w:tcPr>
            <w:tcW w:w="7230" w:type="dxa"/>
            <w:vMerge/>
          </w:tcPr>
          <w:p w14:paraId="512F43FA" w14:textId="77777777" w:rsidR="00626805" w:rsidRPr="00CC0F87" w:rsidRDefault="00626805" w:rsidP="00CC0F87">
            <w:pPr>
              <w:snapToGrid w:val="0"/>
              <w:spacing w:line="271" w:lineRule="auto"/>
              <w:rPr>
                <w:color w:val="000000" w:themeColor="text1"/>
                <w:sz w:val="26"/>
                <w:szCs w:val="26"/>
                <w:lang w:val="pt-BR"/>
              </w:rPr>
            </w:pPr>
          </w:p>
        </w:tc>
        <w:tc>
          <w:tcPr>
            <w:tcW w:w="4536" w:type="dxa"/>
          </w:tcPr>
          <w:p w14:paraId="1D4FBBE4" w14:textId="77777777" w:rsidR="00626805" w:rsidRPr="00CC0F87" w:rsidRDefault="00626805"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Yêu cầu đánh giá</w:t>
            </w:r>
          </w:p>
        </w:tc>
        <w:tc>
          <w:tcPr>
            <w:tcW w:w="2835" w:type="dxa"/>
          </w:tcPr>
          <w:p w14:paraId="16E7ED27" w14:textId="77777777" w:rsidR="00626805" w:rsidRPr="00CC0F87" w:rsidRDefault="00626805"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Hình thức đánh giá</w:t>
            </w:r>
          </w:p>
        </w:tc>
      </w:tr>
      <w:tr w:rsidR="00626805" w:rsidRPr="00CC0F87" w14:paraId="2D2FD55D" w14:textId="77777777" w:rsidTr="00014B5D">
        <w:tc>
          <w:tcPr>
            <w:tcW w:w="7230" w:type="dxa"/>
          </w:tcPr>
          <w:p w14:paraId="3A7F20A6"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i/>
                <w:iCs/>
                <w:color w:val="000000" w:themeColor="text1"/>
                <w:kern w:val="24"/>
                <w:sz w:val="26"/>
                <w:szCs w:val="26"/>
              </w:rPr>
            </w:pPr>
            <w:r w:rsidRPr="00CC0F87">
              <w:rPr>
                <w:b/>
                <w:i/>
                <w:color w:val="000000" w:themeColor="text1"/>
                <w:sz w:val="26"/>
                <w:szCs w:val="26"/>
                <w:lang w:val="it-IT"/>
              </w:rPr>
              <w:t xml:space="preserve">- </w:t>
            </w:r>
            <w:proofErr w:type="spellStart"/>
            <w:r w:rsidRPr="00CC0F87">
              <w:rPr>
                <w:b/>
                <w:i/>
                <w:color w:val="000000" w:themeColor="text1"/>
                <w:sz w:val="26"/>
                <w:szCs w:val="26"/>
              </w:rPr>
              <w:t>Về</w:t>
            </w:r>
            <w:proofErr w:type="spellEnd"/>
            <w:r w:rsidRPr="00CC0F87">
              <w:rPr>
                <w:b/>
                <w:i/>
                <w:color w:val="000000" w:themeColor="text1"/>
                <w:sz w:val="26"/>
                <w:szCs w:val="26"/>
              </w:rPr>
              <w:t xml:space="preserve"> </w:t>
            </w:r>
            <w:proofErr w:type="spellStart"/>
            <w:r w:rsidRPr="00CC0F87">
              <w:rPr>
                <w:b/>
                <w:i/>
                <w:color w:val="000000" w:themeColor="text1"/>
                <w:sz w:val="26"/>
                <w:szCs w:val="26"/>
              </w:rPr>
              <w:t>kiến</w:t>
            </w:r>
            <w:proofErr w:type="spellEnd"/>
            <w:r w:rsidRPr="00CC0F87">
              <w:rPr>
                <w:b/>
                <w:i/>
                <w:color w:val="000000" w:themeColor="text1"/>
                <w:sz w:val="26"/>
                <w:szCs w:val="26"/>
              </w:rPr>
              <w:t xml:space="preserve"> </w:t>
            </w:r>
            <w:proofErr w:type="spellStart"/>
            <w:r w:rsidRPr="00CC0F87">
              <w:rPr>
                <w:b/>
                <w:i/>
                <w:color w:val="000000" w:themeColor="text1"/>
                <w:sz w:val="26"/>
                <w:szCs w:val="26"/>
              </w:rPr>
              <w:t>thức</w:t>
            </w:r>
            <w:proofErr w:type="spellEnd"/>
            <w:r w:rsidRPr="00CC0F87">
              <w:rPr>
                <w:color w:val="000000" w:themeColor="text1"/>
                <w:sz w:val="26"/>
                <w:szCs w:val="26"/>
              </w:rPr>
              <w:t>:</w:t>
            </w:r>
            <w:r w:rsidRPr="00CC0F87">
              <w:rPr>
                <w:bCs/>
                <w:i/>
                <w:iCs/>
                <w:color w:val="000000" w:themeColor="text1"/>
                <w:kern w:val="24"/>
                <w:sz w:val="26"/>
                <w:szCs w:val="26"/>
              </w:rPr>
              <w:t xml:space="preserve"> </w:t>
            </w:r>
          </w:p>
          <w:p w14:paraId="3A14544D" w14:textId="77777777" w:rsidR="00626805" w:rsidRPr="00CC0F87" w:rsidRDefault="00626805" w:rsidP="00CC0F87">
            <w:pPr>
              <w:pStyle w:val="NormalWeb"/>
              <w:kinsoku w:val="0"/>
              <w:overflowPunct w:val="0"/>
              <w:snapToGrid w:val="0"/>
              <w:spacing w:before="0" w:beforeAutospacing="0" w:after="0" w:afterAutospacing="0" w:line="271" w:lineRule="auto"/>
              <w:ind w:left="115"/>
              <w:jc w:val="both"/>
              <w:textAlignment w:val="baseline"/>
              <w:rPr>
                <w:bCs/>
                <w:color w:val="000000" w:themeColor="text1"/>
                <w:kern w:val="24"/>
                <w:sz w:val="26"/>
                <w:szCs w:val="26"/>
                <w:lang w:val="en-US"/>
              </w:rPr>
            </w:pPr>
            <w:r w:rsidRPr="00CC0F87">
              <w:rPr>
                <w:bCs/>
                <w:color w:val="000000" w:themeColor="text1"/>
                <w:kern w:val="24"/>
                <w:sz w:val="26"/>
                <w:szCs w:val="26"/>
                <w:lang w:val="vi-VN"/>
              </w:rPr>
              <w:t xml:space="preserve">+ </w:t>
            </w:r>
            <w:proofErr w:type="spellStart"/>
            <w:r w:rsidRPr="00CC0F87">
              <w:rPr>
                <w:bCs/>
                <w:color w:val="000000" w:themeColor="text1"/>
                <w:kern w:val="24"/>
                <w:sz w:val="26"/>
                <w:szCs w:val="26"/>
                <w:lang w:val="en-US"/>
              </w:rPr>
              <w:t>Nắm</w:t>
            </w:r>
            <w:proofErr w:type="spellEnd"/>
            <w:r w:rsidRPr="00CC0F87">
              <w:rPr>
                <w:bCs/>
                <w:color w:val="000000" w:themeColor="text1"/>
                <w:kern w:val="24"/>
                <w:sz w:val="26"/>
                <w:szCs w:val="26"/>
                <w:lang w:val="en-US"/>
              </w:rPr>
              <w:t xml:space="preserve"> </w:t>
            </w:r>
            <w:proofErr w:type="spellStart"/>
            <w:r w:rsidRPr="00CC0F87">
              <w:rPr>
                <w:bCs/>
                <w:color w:val="000000" w:themeColor="text1"/>
                <w:kern w:val="24"/>
                <w:sz w:val="26"/>
                <w:szCs w:val="26"/>
                <w:lang w:val="en-US"/>
              </w:rPr>
              <w:t>vững</w:t>
            </w:r>
            <w:proofErr w:type="spellEnd"/>
            <w:r w:rsidRPr="00CC0F87">
              <w:rPr>
                <w:bCs/>
                <w:color w:val="000000" w:themeColor="text1"/>
                <w:kern w:val="24"/>
                <w:sz w:val="26"/>
                <w:szCs w:val="26"/>
                <w:lang w:val="vi-VN"/>
              </w:rPr>
              <w:t xml:space="preserve"> được kiến thức tổng quát về một số mô hình </w:t>
            </w:r>
            <w:r w:rsidRPr="00CC0F87">
              <w:rPr>
                <w:bCs/>
                <w:color w:val="000000" w:themeColor="text1"/>
                <w:kern w:val="24"/>
                <w:sz w:val="26"/>
                <w:szCs w:val="26"/>
                <w:lang w:val="en-US"/>
              </w:rPr>
              <w:t xml:space="preserve">CNXH </w:t>
            </w:r>
            <w:proofErr w:type="spellStart"/>
            <w:r w:rsidRPr="00CC0F87">
              <w:rPr>
                <w:bCs/>
                <w:color w:val="000000" w:themeColor="text1"/>
                <w:kern w:val="24"/>
                <w:sz w:val="26"/>
                <w:szCs w:val="26"/>
                <w:lang w:val="en-US"/>
              </w:rPr>
              <w:t>trên</w:t>
            </w:r>
            <w:proofErr w:type="spellEnd"/>
            <w:r w:rsidRPr="00CC0F87">
              <w:rPr>
                <w:bCs/>
                <w:color w:val="000000" w:themeColor="text1"/>
                <w:kern w:val="24"/>
                <w:sz w:val="26"/>
                <w:szCs w:val="26"/>
                <w:lang w:val="en-US"/>
              </w:rPr>
              <w:t xml:space="preserve"> </w:t>
            </w:r>
            <w:proofErr w:type="spellStart"/>
            <w:r w:rsidRPr="00CC0F87">
              <w:rPr>
                <w:bCs/>
                <w:color w:val="000000" w:themeColor="text1"/>
                <w:kern w:val="24"/>
                <w:sz w:val="26"/>
                <w:szCs w:val="26"/>
                <w:lang w:val="en-US"/>
              </w:rPr>
              <w:t>thế</w:t>
            </w:r>
            <w:proofErr w:type="spellEnd"/>
            <w:r w:rsidRPr="00CC0F87">
              <w:rPr>
                <w:bCs/>
                <w:color w:val="000000" w:themeColor="text1"/>
                <w:kern w:val="24"/>
                <w:sz w:val="26"/>
                <w:szCs w:val="26"/>
                <w:lang w:val="en-US"/>
              </w:rPr>
              <w:t xml:space="preserve"> </w:t>
            </w:r>
            <w:proofErr w:type="spellStart"/>
            <w:r w:rsidRPr="00CC0F87">
              <w:rPr>
                <w:bCs/>
                <w:color w:val="000000" w:themeColor="text1"/>
                <w:kern w:val="24"/>
                <w:sz w:val="26"/>
                <w:szCs w:val="26"/>
                <w:lang w:val="en-US"/>
              </w:rPr>
              <w:t>giới</w:t>
            </w:r>
            <w:proofErr w:type="spellEnd"/>
            <w:r w:rsidRPr="00CC0F87">
              <w:rPr>
                <w:bCs/>
                <w:color w:val="000000" w:themeColor="text1"/>
                <w:kern w:val="24"/>
                <w:sz w:val="26"/>
                <w:szCs w:val="26"/>
                <w:lang w:val="en-US"/>
              </w:rPr>
              <w:t xml:space="preserve"> </w:t>
            </w:r>
            <w:proofErr w:type="spellStart"/>
            <w:r w:rsidRPr="00CC0F87">
              <w:rPr>
                <w:bCs/>
                <w:color w:val="000000" w:themeColor="text1"/>
                <w:kern w:val="24"/>
                <w:sz w:val="26"/>
                <w:szCs w:val="26"/>
                <w:lang w:val="en-US"/>
              </w:rPr>
              <w:t>hiện</w:t>
            </w:r>
            <w:proofErr w:type="spellEnd"/>
            <w:r w:rsidRPr="00CC0F87">
              <w:rPr>
                <w:bCs/>
                <w:color w:val="000000" w:themeColor="text1"/>
                <w:kern w:val="24"/>
                <w:sz w:val="26"/>
                <w:szCs w:val="26"/>
                <w:lang w:val="en-US"/>
              </w:rPr>
              <w:t xml:space="preserve"> nay.</w:t>
            </w:r>
          </w:p>
          <w:p w14:paraId="38F2D934" w14:textId="77777777" w:rsidR="00626805" w:rsidRPr="00CC0F87" w:rsidRDefault="00626805" w:rsidP="00CC0F87">
            <w:pPr>
              <w:pStyle w:val="NormalWeb"/>
              <w:kinsoku w:val="0"/>
              <w:overflowPunct w:val="0"/>
              <w:snapToGrid w:val="0"/>
              <w:spacing w:before="0" w:beforeAutospacing="0" w:after="0" w:afterAutospacing="0" w:line="271" w:lineRule="auto"/>
              <w:ind w:left="115"/>
              <w:jc w:val="both"/>
              <w:textAlignment w:val="baseline"/>
              <w:rPr>
                <w:bCs/>
                <w:color w:val="000000" w:themeColor="text1"/>
                <w:kern w:val="24"/>
                <w:sz w:val="26"/>
                <w:szCs w:val="26"/>
              </w:rPr>
            </w:pPr>
            <w:r w:rsidRPr="00CC0F87">
              <w:rPr>
                <w:bCs/>
                <w:i/>
                <w:iCs/>
                <w:color w:val="000000" w:themeColor="text1"/>
                <w:kern w:val="24"/>
                <w:sz w:val="26"/>
                <w:szCs w:val="26"/>
              </w:rPr>
              <w:t xml:space="preserve">+ </w:t>
            </w:r>
            <w:r w:rsidRPr="00CC0F87">
              <w:rPr>
                <w:bCs/>
                <w:color w:val="000000" w:themeColor="text1"/>
                <w:kern w:val="24"/>
                <w:sz w:val="26"/>
                <w:szCs w:val="26"/>
                <w:lang w:val="vi-VN"/>
              </w:rPr>
              <w:t>P</w:t>
            </w:r>
            <w:proofErr w:type="spellStart"/>
            <w:r w:rsidRPr="00CC0F87">
              <w:rPr>
                <w:bCs/>
                <w:color w:val="000000" w:themeColor="text1"/>
                <w:kern w:val="24"/>
                <w:sz w:val="26"/>
                <w:szCs w:val="26"/>
              </w:rPr>
              <w:t>hân</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tích</w:t>
            </w:r>
            <w:proofErr w:type="spellEnd"/>
            <w:r w:rsidRPr="00CC0F87">
              <w:rPr>
                <w:bCs/>
                <w:color w:val="000000" w:themeColor="text1"/>
                <w:kern w:val="24"/>
                <w:sz w:val="26"/>
                <w:szCs w:val="26"/>
                <w:lang w:val="vi-VN"/>
              </w:rPr>
              <w:t xml:space="preserve"> được </w:t>
            </w:r>
            <w:proofErr w:type="spellStart"/>
            <w:r w:rsidRPr="00CC0F87">
              <w:rPr>
                <w:bCs/>
                <w:color w:val="000000" w:themeColor="text1"/>
                <w:kern w:val="24"/>
                <w:sz w:val="26"/>
                <w:szCs w:val="26"/>
              </w:rPr>
              <w:t>những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điểm</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tương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đồng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và</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khác</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biệt</w:t>
            </w:r>
            <w:proofErr w:type="spellEnd"/>
            <w:r w:rsidRPr="00CC0F87">
              <w:rPr>
                <w:bCs/>
                <w:color w:val="000000" w:themeColor="text1"/>
                <w:kern w:val="24"/>
                <w:sz w:val="26"/>
                <w:szCs w:val="26"/>
                <w:lang w:val="vi-VN"/>
              </w:rPr>
              <w:t xml:space="preserve"> của các mô hình </w:t>
            </w:r>
            <w:r w:rsidRPr="00CC0F87">
              <w:rPr>
                <w:bCs/>
                <w:color w:val="000000" w:themeColor="text1"/>
                <w:kern w:val="24"/>
                <w:sz w:val="26"/>
                <w:szCs w:val="26"/>
                <w:lang w:val="en-US"/>
              </w:rPr>
              <w:t>CHXH</w:t>
            </w:r>
            <w:r w:rsidRPr="00CC0F87">
              <w:rPr>
                <w:bCs/>
                <w:color w:val="000000" w:themeColor="text1"/>
                <w:kern w:val="24"/>
                <w:sz w:val="26"/>
                <w:szCs w:val="26"/>
                <w:lang w:val="vi-VN"/>
              </w:rPr>
              <w:t xml:space="preserve"> trên thế giới hiện nay</w:t>
            </w:r>
            <w:r w:rsidRPr="00CC0F87">
              <w:rPr>
                <w:bCs/>
                <w:color w:val="000000" w:themeColor="text1"/>
                <w:kern w:val="24"/>
                <w:sz w:val="26"/>
                <w:szCs w:val="26"/>
              </w:rPr>
              <w:t>.</w:t>
            </w:r>
          </w:p>
          <w:p w14:paraId="57836174" w14:textId="77777777" w:rsidR="00626805" w:rsidRPr="00CC0F87" w:rsidRDefault="00626805" w:rsidP="00CC0F87">
            <w:pPr>
              <w:pStyle w:val="NormalWeb"/>
              <w:kinsoku w:val="0"/>
              <w:overflowPunct w:val="0"/>
              <w:snapToGrid w:val="0"/>
              <w:spacing w:before="0" w:beforeAutospacing="0" w:after="0" w:afterAutospacing="0" w:line="271" w:lineRule="auto"/>
              <w:ind w:left="115"/>
              <w:jc w:val="both"/>
              <w:textAlignment w:val="baseline"/>
              <w:rPr>
                <w:bCs/>
                <w:color w:val="000000" w:themeColor="text1"/>
                <w:kern w:val="24"/>
                <w:sz w:val="26"/>
                <w:szCs w:val="26"/>
              </w:rPr>
            </w:pPr>
            <w:r w:rsidRPr="00CC0F87">
              <w:rPr>
                <w:bCs/>
                <w:iCs/>
                <w:color w:val="000000" w:themeColor="text1"/>
                <w:kern w:val="24"/>
                <w:sz w:val="26"/>
                <w:szCs w:val="26"/>
              </w:rPr>
              <w:t xml:space="preserve">+ </w:t>
            </w:r>
            <w:r w:rsidRPr="00CC0F87">
              <w:rPr>
                <w:bCs/>
                <w:iCs/>
                <w:color w:val="000000" w:themeColor="text1"/>
                <w:kern w:val="24"/>
                <w:sz w:val="26"/>
                <w:szCs w:val="26"/>
                <w:lang w:val="vi-VN"/>
              </w:rPr>
              <w:t>Rút ra</w:t>
            </w:r>
            <w:r w:rsidRPr="00CC0F87">
              <w:rPr>
                <w:bCs/>
                <w:iCs/>
                <w:color w:val="000000" w:themeColor="text1"/>
                <w:kern w:val="24"/>
                <w:sz w:val="26"/>
                <w:szCs w:val="26"/>
              </w:rPr>
              <w:t xml:space="preserve"> </w:t>
            </w:r>
            <w:proofErr w:type="spellStart"/>
            <w:r w:rsidRPr="00CC0F87">
              <w:rPr>
                <w:bCs/>
                <w:iCs/>
                <w:color w:val="000000" w:themeColor="text1"/>
                <w:kern w:val="24"/>
                <w:sz w:val="26"/>
                <w:szCs w:val="26"/>
                <w:lang w:val="en-US"/>
              </w:rPr>
              <w:t>được</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rPr>
              <w:t>bài</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học</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kinh</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nghiệm</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và</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một</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số</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nội</w:t>
            </w:r>
            <w:proofErr w:type="spellEnd"/>
            <w:r w:rsidRPr="00CC0F87">
              <w:rPr>
                <w:bCs/>
                <w:iCs/>
                <w:color w:val="000000" w:themeColor="text1"/>
                <w:kern w:val="24"/>
                <w:sz w:val="26"/>
                <w:szCs w:val="26"/>
              </w:rPr>
              <w:t xml:space="preserve"> dung Việt Nam </w:t>
            </w:r>
            <w:proofErr w:type="spellStart"/>
            <w:r w:rsidRPr="00CC0F87">
              <w:rPr>
                <w:bCs/>
                <w:iCs/>
                <w:color w:val="000000" w:themeColor="text1"/>
                <w:kern w:val="24"/>
                <w:sz w:val="26"/>
                <w:szCs w:val="26"/>
              </w:rPr>
              <w:t>có</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thể</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tham</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khảo</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từ</w:t>
            </w:r>
            <w:proofErr w:type="spellEnd"/>
            <w:r w:rsidRPr="00CC0F87">
              <w:rPr>
                <w:bCs/>
                <w:iCs/>
                <w:color w:val="000000" w:themeColor="text1"/>
                <w:kern w:val="24"/>
                <w:sz w:val="26"/>
                <w:szCs w:val="26"/>
              </w:rPr>
              <w:t xml:space="preserve"> </w:t>
            </w:r>
            <w:proofErr w:type="spellStart"/>
            <w:r w:rsidRPr="00CC0F87">
              <w:rPr>
                <w:bCs/>
                <w:color w:val="000000" w:themeColor="text1"/>
                <w:kern w:val="24"/>
                <w:sz w:val="26"/>
                <w:szCs w:val="26"/>
              </w:rPr>
              <w:t>những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điểm</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tương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đồng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và</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khác</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biệt</w:t>
            </w:r>
            <w:proofErr w:type="spellEnd"/>
            <w:r w:rsidRPr="00CC0F87">
              <w:rPr>
                <w:bCs/>
                <w:color w:val="000000" w:themeColor="text1"/>
                <w:kern w:val="24"/>
                <w:sz w:val="26"/>
                <w:szCs w:val="26"/>
                <w:lang w:val="vi-VN"/>
              </w:rPr>
              <w:t xml:space="preserve"> của các mô hình </w:t>
            </w:r>
            <w:r w:rsidRPr="00CC0F87">
              <w:rPr>
                <w:bCs/>
                <w:color w:val="000000" w:themeColor="text1"/>
                <w:kern w:val="24"/>
                <w:sz w:val="26"/>
                <w:szCs w:val="26"/>
                <w:lang w:val="en-US"/>
              </w:rPr>
              <w:t>CNXH</w:t>
            </w:r>
            <w:r w:rsidRPr="00CC0F87">
              <w:rPr>
                <w:bCs/>
                <w:color w:val="000000" w:themeColor="text1"/>
                <w:kern w:val="24"/>
                <w:sz w:val="26"/>
                <w:szCs w:val="26"/>
                <w:lang w:val="vi-VN"/>
              </w:rPr>
              <w:t xml:space="preserve"> thế giới</w:t>
            </w:r>
            <w:r w:rsidRPr="00CC0F87">
              <w:rPr>
                <w:bCs/>
                <w:color w:val="000000" w:themeColor="text1"/>
                <w:kern w:val="24"/>
                <w:sz w:val="26"/>
                <w:szCs w:val="26"/>
              </w:rPr>
              <w:t xml:space="preserve"> </w:t>
            </w:r>
            <w:r w:rsidRPr="00CC0F87">
              <w:rPr>
                <w:bCs/>
                <w:color w:val="000000" w:themeColor="text1"/>
                <w:kern w:val="24"/>
                <w:sz w:val="26"/>
                <w:szCs w:val="26"/>
                <w:lang w:val="vi-VN"/>
              </w:rPr>
              <w:t>hiện nay</w:t>
            </w:r>
            <w:r w:rsidRPr="00CC0F87">
              <w:rPr>
                <w:bCs/>
                <w:color w:val="000000" w:themeColor="text1"/>
                <w:kern w:val="24"/>
                <w:sz w:val="26"/>
                <w:szCs w:val="26"/>
              </w:rPr>
              <w:t>.</w:t>
            </w:r>
          </w:p>
        </w:tc>
        <w:tc>
          <w:tcPr>
            <w:tcW w:w="4536" w:type="dxa"/>
            <w:vMerge w:val="restart"/>
          </w:tcPr>
          <w:p w14:paraId="663E7681" w14:textId="77777777" w:rsidR="00626805" w:rsidRPr="00CC0F87" w:rsidRDefault="00626805" w:rsidP="00CC0F87">
            <w:pPr>
              <w:pStyle w:val="NormalWeb"/>
              <w:kinsoku w:val="0"/>
              <w:overflowPunct w:val="0"/>
              <w:snapToGrid w:val="0"/>
              <w:spacing w:before="0" w:beforeAutospacing="0" w:after="0" w:afterAutospacing="0" w:line="271" w:lineRule="auto"/>
              <w:ind w:left="115"/>
              <w:jc w:val="both"/>
              <w:textAlignment w:val="baseline"/>
              <w:rPr>
                <w:bCs/>
                <w:color w:val="000000" w:themeColor="text1"/>
                <w:kern w:val="24"/>
                <w:sz w:val="26"/>
                <w:szCs w:val="26"/>
                <w:lang w:val="vi-VN"/>
              </w:rPr>
            </w:pPr>
            <w:r w:rsidRPr="00CC0F87">
              <w:rPr>
                <w:bCs/>
                <w:color w:val="000000" w:themeColor="text1"/>
                <w:kern w:val="24"/>
                <w:sz w:val="26"/>
                <w:szCs w:val="26"/>
                <w:lang w:val="vi-VN"/>
              </w:rPr>
              <w:t xml:space="preserve">+ </w:t>
            </w:r>
            <w:proofErr w:type="spellStart"/>
            <w:r w:rsidRPr="00CC0F87">
              <w:rPr>
                <w:bCs/>
                <w:color w:val="000000" w:themeColor="text1"/>
                <w:kern w:val="24"/>
                <w:sz w:val="26"/>
                <w:szCs w:val="26"/>
                <w:lang w:val="en-US"/>
              </w:rPr>
              <w:t>Nắm</w:t>
            </w:r>
            <w:proofErr w:type="spellEnd"/>
            <w:r w:rsidRPr="00CC0F87">
              <w:rPr>
                <w:bCs/>
                <w:color w:val="000000" w:themeColor="text1"/>
                <w:kern w:val="24"/>
                <w:sz w:val="26"/>
                <w:szCs w:val="26"/>
                <w:lang w:val="en-US"/>
              </w:rPr>
              <w:t xml:space="preserve"> </w:t>
            </w:r>
            <w:proofErr w:type="spellStart"/>
            <w:r w:rsidRPr="00CC0F87">
              <w:rPr>
                <w:bCs/>
                <w:color w:val="000000" w:themeColor="text1"/>
                <w:kern w:val="24"/>
                <w:sz w:val="26"/>
                <w:szCs w:val="26"/>
                <w:lang w:val="en-US"/>
              </w:rPr>
              <w:t>vững</w:t>
            </w:r>
            <w:proofErr w:type="spellEnd"/>
            <w:r w:rsidRPr="00CC0F87">
              <w:rPr>
                <w:bCs/>
                <w:color w:val="000000" w:themeColor="text1"/>
                <w:kern w:val="24"/>
                <w:sz w:val="26"/>
                <w:szCs w:val="26"/>
                <w:lang w:val="vi-VN"/>
              </w:rPr>
              <w:t xml:space="preserve"> được kiến thức tổng quát về một số mô hình </w:t>
            </w:r>
            <w:r w:rsidRPr="00CC0F87">
              <w:rPr>
                <w:bCs/>
                <w:color w:val="000000" w:themeColor="text1"/>
                <w:kern w:val="24"/>
                <w:sz w:val="26"/>
                <w:szCs w:val="26"/>
                <w:lang w:val="en-US"/>
              </w:rPr>
              <w:t>CNXH</w:t>
            </w:r>
            <w:r w:rsidRPr="00CC0F87">
              <w:rPr>
                <w:bCs/>
                <w:color w:val="000000" w:themeColor="text1"/>
                <w:kern w:val="24"/>
                <w:sz w:val="26"/>
                <w:szCs w:val="26"/>
                <w:lang w:val="vi-VN"/>
              </w:rPr>
              <w:t xml:space="preserve"> hiện nay.</w:t>
            </w:r>
          </w:p>
          <w:p w14:paraId="05552B21" w14:textId="77777777" w:rsidR="00626805" w:rsidRPr="00CC0F87" w:rsidRDefault="00626805" w:rsidP="00CC0F87">
            <w:pPr>
              <w:pStyle w:val="NormalWeb"/>
              <w:kinsoku w:val="0"/>
              <w:overflowPunct w:val="0"/>
              <w:snapToGrid w:val="0"/>
              <w:spacing w:before="0" w:beforeAutospacing="0" w:after="0" w:afterAutospacing="0" w:line="271" w:lineRule="auto"/>
              <w:ind w:left="115"/>
              <w:jc w:val="both"/>
              <w:textAlignment w:val="baseline"/>
              <w:rPr>
                <w:bCs/>
                <w:color w:val="000000" w:themeColor="text1"/>
                <w:kern w:val="24"/>
                <w:sz w:val="26"/>
                <w:szCs w:val="26"/>
              </w:rPr>
            </w:pPr>
            <w:r w:rsidRPr="00CC0F87">
              <w:rPr>
                <w:bCs/>
                <w:i/>
                <w:iCs/>
                <w:color w:val="000000" w:themeColor="text1"/>
                <w:kern w:val="24"/>
                <w:sz w:val="26"/>
                <w:szCs w:val="26"/>
              </w:rPr>
              <w:t xml:space="preserve">+ </w:t>
            </w:r>
            <w:r w:rsidRPr="00CC0F87">
              <w:rPr>
                <w:bCs/>
                <w:color w:val="000000" w:themeColor="text1"/>
                <w:kern w:val="24"/>
                <w:sz w:val="26"/>
                <w:szCs w:val="26"/>
                <w:lang w:val="vi-VN"/>
              </w:rPr>
              <w:t>P</w:t>
            </w:r>
            <w:proofErr w:type="spellStart"/>
            <w:r w:rsidRPr="00CC0F87">
              <w:rPr>
                <w:bCs/>
                <w:color w:val="000000" w:themeColor="text1"/>
                <w:kern w:val="24"/>
                <w:sz w:val="26"/>
                <w:szCs w:val="26"/>
              </w:rPr>
              <w:t>hân</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tích</w:t>
            </w:r>
            <w:proofErr w:type="spellEnd"/>
            <w:r w:rsidRPr="00CC0F87">
              <w:rPr>
                <w:bCs/>
                <w:color w:val="000000" w:themeColor="text1"/>
                <w:kern w:val="24"/>
                <w:sz w:val="26"/>
                <w:szCs w:val="26"/>
                <w:lang w:val="vi-VN"/>
              </w:rPr>
              <w:t xml:space="preserve"> được </w:t>
            </w:r>
            <w:proofErr w:type="spellStart"/>
            <w:r w:rsidRPr="00CC0F87">
              <w:rPr>
                <w:bCs/>
                <w:color w:val="000000" w:themeColor="text1"/>
                <w:kern w:val="24"/>
                <w:sz w:val="26"/>
                <w:szCs w:val="26"/>
              </w:rPr>
              <w:t>những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điểm</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tương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đồng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và</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khác</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biệt</w:t>
            </w:r>
            <w:proofErr w:type="spellEnd"/>
            <w:r w:rsidRPr="00CC0F87">
              <w:rPr>
                <w:bCs/>
                <w:color w:val="000000" w:themeColor="text1"/>
                <w:kern w:val="24"/>
                <w:sz w:val="26"/>
                <w:szCs w:val="26"/>
                <w:lang w:val="vi-VN"/>
              </w:rPr>
              <w:t xml:space="preserve"> của các mô hình CNXH trên thế giới hiện nay</w:t>
            </w:r>
            <w:r w:rsidRPr="00CC0F87">
              <w:rPr>
                <w:bCs/>
                <w:color w:val="000000" w:themeColor="text1"/>
                <w:kern w:val="24"/>
                <w:sz w:val="26"/>
                <w:szCs w:val="26"/>
              </w:rPr>
              <w:t>.</w:t>
            </w:r>
          </w:p>
          <w:p w14:paraId="2F64328F"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color w:val="000000" w:themeColor="text1"/>
                <w:kern w:val="24"/>
                <w:sz w:val="26"/>
                <w:szCs w:val="26"/>
              </w:rPr>
            </w:pPr>
            <w:r w:rsidRPr="00CC0F87">
              <w:rPr>
                <w:bCs/>
                <w:iCs/>
                <w:color w:val="000000" w:themeColor="text1"/>
                <w:kern w:val="24"/>
                <w:sz w:val="26"/>
                <w:szCs w:val="26"/>
              </w:rPr>
              <w:t xml:space="preserve">+ </w:t>
            </w:r>
            <w:r w:rsidRPr="00CC0F87">
              <w:rPr>
                <w:bCs/>
                <w:iCs/>
                <w:color w:val="000000" w:themeColor="text1"/>
                <w:kern w:val="24"/>
                <w:sz w:val="26"/>
                <w:szCs w:val="26"/>
                <w:lang w:val="vi-VN"/>
              </w:rPr>
              <w:t>Rút ra</w:t>
            </w:r>
            <w:r w:rsidRPr="00CC0F87">
              <w:rPr>
                <w:bCs/>
                <w:iCs/>
                <w:color w:val="000000" w:themeColor="text1"/>
                <w:kern w:val="24"/>
                <w:sz w:val="26"/>
                <w:szCs w:val="26"/>
              </w:rPr>
              <w:t xml:space="preserve"> </w:t>
            </w:r>
            <w:proofErr w:type="spellStart"/>
            <w:r w:rsidRPr="00CC0F87">
              <w:rPr>
                <w:bCs/>
                <w:iCs/>
                <w:color w:val="000000" w:themeColor="text1"/>
                <w:kern w:val="24"/>
                <w:sz w:val="26"/>
                <w:szCs w:val="26"/>
                <w:lang w:val="en-US"/>
              </w:rPr>
              <w:t>được</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lang w:val="en-US"/>
              </w:rPr>
              <w:t>bài</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lang w:val="en-US"/>
              </w:rPr>
              <w:t>học</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lang w:val="en-US"/>
              </w:rPr>
              <w:t>kinh</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lang w:val="en-US"/>
              </w:rPr>
              <w:t>nghiệm</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lang w:val="en-US"/>
              </w:rPr>
              <w:t>và</w:t>
            </w:r>
            <w:proofErr w:type="spellEnd"/>
            <w:r w:rsidRPr="00CC0F87">
              <w:rPr>
                <w:bCs/>
                <w:iCs/>
                <w:color w:val="000000" w:themeColor="text1"/>
                <w:kern w:val="24"/>
                <w:sz w:val="26"/>
                <w:szCs w:val="26"/>
                <w:lang w:val="en-US"/>
              </w:rPr>
              <w:t xml:space="preserve"> </w:t>
            </w:r>
            <w:proofErr w:type="spellStart"/>
            <w:r w:rsidRPr="00CC0F87">
              <w:rPr>
                <w:bCs/>
                <w:iCs/>
                <w:color w:val="000000" w:themeColor="text1"/>
                <w:kern w:val="24"/>
                <w:sz w:val="26"/>
                <w:szCs w:val="26"/>
              </w:rPr>
              <w:t>một</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số</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nội</w:t>
            </w:r>
            <w:proofErr w:type="spellEnd"/>
            <w:r w:rsidRPr="00CC0F87">
              <w:rPr>
                <w:bCs/>
                <w:iCs/>
                <w:color w:val="000000" w:themeColor="text1"/>
                <w:kern w:val="24"/>
                <w:sz w:val="26"/>
                <w:szCs w:val="26"/>
              </w:rPr>
              <w:t xml:space="preserve"> dung Việt Nam </w:t>
            </w:r>
            <w:proofErr w:type="spellStart"/>
            <w:r w:rsidRPr="00CC0F87">
              <w:rPr>
                <w:bCs/>
                <w:iCs/>
                <w:color w:val="000000" w:themeColor="text1"/>
                <w:kern w:val="24"/>
                <w:sz w:val="26"/>
                <w:szCs w:val="26"/>
              </w:rPr>
              <w:t>có</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thể</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tham</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khảo</w:t>
            </w:r>
            <w:proofErr w:type="spellEnd"/>
            <w:r w:rsidRPr="00CC0F87">
              <w:rPr>
                <w:bCs/>
                <w:iCs/>
                <w:color w:val="000000" w:themeColor="text1"/>
                <w:kern w:val="24"/>
                <w:sz w:val="26"/>
                <w:szCs w:val="26"/>
              </w:rPr>
              <w:t xml:space="preserve"> </w:t>
            </w:r>
            <w:proofErr w:type="spellStart"/>
            <w:r w:rsidRPr="00CC0F87">
              <w:rPr>
                <w:bCs/>
                <w:iCs/>
                <w:color w:val="000000" w:themeColor="text1"/>
                <w:kern w:val="24"/>
                <w:sz w:val="26"/>
                <w:szCs w:val="26"/>
              </w:rPr>
              <w:t>từ</w:t>
            </w:r>
            <w:proofErr w:type="spellEnd"/>
            <w:r w:rsidRPr="00CC0F87">
              <w:rPr>
                <w:bCs/>
                <w:iCs/>
                <w:color w:val="000000" w:themeColor="text1"/>
                <w:kern w:val="24"/>
                <w:sz w:val="26"/>
                <w:szCs w:val="26"/>
              </w:rPr>
              <w:t xml:space="preserve"> </w:t>
            </w:r>
            <w:proofErr w:type="spellStart"/>
            <w:r w:rsidRPr="00CC0F87">
              <w:rPr>
                <w:bCs/>
                <w:color w:val="000000" w:themeColor="text1"/>
                <w:kern w:val="24"/>
                <w:sz w:val="26"/>
                <w:szCs w:val="26"/>
              </w:rPr>
              <w:t>những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điểm</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tương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đồng</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và</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khác</w:t>
            </w:r>
            <w:proofErr w:type="spellEnd"/>
            <w:r w:rsidRPr="00CC0F87">
              <w:rPr>
                <w:bCs/>
                <w:color w:val="000000" w:themeColor="text1"/>
                <w:kern w:val="24"/>
                <w:sz w:val="26"/>
                <w:szCs w:val="26"/>
              </w:rPr>
              <w:t xml:space="preserve"> </w:t>
            </w:r>
            <w:proofErr w:type="spellStart"/>
            <w:r w:rsidRPr="00CC0F87">
              <w:rPr>
                <w:bCs/>
                <w:color w:val="000000" w:themeColor="text1"/>
                <w:kern w:val="24"/>
                <w:sz w:val="26"/>
                <w:szCs w:val="26"/>
              </w:rPr>
              <w:t>biệt</w:t>
            </w:r>
            <w:proofErr w:type="spellEnd"/>
            <w:r w:rsidRPr="00CC0F87">
              <w:rPr>
                <w:bCs/>
                <w:color w:val="000000" w:themeColor="text1"/>
                <w:kern w:val="24"/>
                <w:sz w:val="26"/>
                <w:szCs w:val="26"/>
                <w:lang w:val="vi-VN"/>
              </w:rPr>
              <w:t xml:space="preserve"> của các mô hình </w:t>
            </w:r>
            <w:r w:rsidRPr="00CC0F87">
              <w:rPr>
                <w:bCs/>
                <w:color w:val="000000" w:themeColor="text1"/>
                <w:kern w:val="24"/>
                <w:sz w:val="26"/>
                <w:szCs w:val="26"/>
                <w:lang w:val="en-US"/>
              </w:rPr>
              <w:t>CNXH</w:t>
            </w:r>
            <w:r w:rsidRPr="00CC0F87">
              <w:rPr>
                <w:bCs/>
                <w:color w:val="000000" w:themeColor="text1"/>
                <w:kern w:val="24"/>
                <w:sz w:val="26"/>
                <w:szCs w:val="26"/>
                <w:lang w:val="vi-VN"/>
              </w:rPr>
              <w:t xml:space="preserve"> trên thế giới</w:t>
            </w:r>
            <w:r w:rsidRPr="00CC0F87">
              <w:rPr>
                <w:bCs/>
                <w:color w:val="000000" w:themeColor="text1"/>
                <w:kern w:val="24"/>
                <w:sz w:val="26"/>
                <w:szCs w:val="26"/>
              </w:rPr>
              <w:t xml:space="preserve"> </w:t>
            </w:r>
            <w:r w:rsidRPr="00CC0F87">
              <w:rPr>
                <w:bCs/>
                <w:color w:val="000000" w:themeColor="text1"/>
                <w:kern w:val="24"/>
                <w:sz w:val="26"/>
                <w:szCs w:val="26"/>
                <w:lang w:val="vi-VN"/>
              </w:rPr>
              <w:t>hiện nay</w:t>
            </w:r>
            <w:r w:rsidRPr="00CC0F87">
              <w:rPr>
                <w:bCs/>
                <w:color w:val="000000" w:themeColor="text1"/>
                <w:kern w:val="24"/>
                <w:sz w:val="26"/>
                <w:szCs w:val="26"/>
              </w:rPr>
              <w:t>.</w:t>
            </w:r>
          </w:p>
          <w:p w14:paraId="31F459D0"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color w:val="000000" w:themeColor="text1"/>
                <w:kern w:val="24"/>
                <w:sz w:val="26"/>
                <w:szCs w:val="26"/>
                <w:lang w:val="pt-BR"/>
              </w:rPr>
            </w:pPr>
            <w:r w:rsidRPr="00CC0F87">
              <w:rPr>
                <w:color w:val="000000" w:themeColor="text1"/>
                <w:sz w:val="26"/>
                <w:szCs w:val="26"/>
                <w:lang w:val="vi-VN"/>
              </w:rPr>
              <w:lastRenderedPageBreak/>
              <w:t xml:space="preserve">+ </w:t>
            </w:r>
            <w:r w:rsidRPr="00CC0F87">
              <w:rPr>
                <w:bCs/>
                <w:color w:val="000000" w:themeColor="text1"/>
                <w:kern w:val="24"/>
                <w:sz w:val="26"/>
                <w:szCs w:val="26"/>
                <w:lang w:val="vi-VN"/>
              </w:rPr>
              <w:t>N</w:t>
            </w:r>
            <w:r w:rsidRPr="00CC0F87">
              <w:rPr>
                <w:bCs/>
                <w:color w:val="000000" w:themeColor="text1"/>
                <w:kern w:val="24"/>
                <w:sz w:val="26"/>
                <w:szCs w:val="26"/>
                <w:lang w:val="pt-BR"/>
              </w:rPr>
              <w:t>hận diện, phản bác được</w:t>
            </w:r>
            <w:r w:rsidRPr="00CC0F87">
              <w:rPr>
                <w:bCs/>
                <w:color w:val="000000" w:themeColor="text1"/>
                <w:kern w:val="24"/>
                <w:sz w:val="26"/>
                <w:szCs w:val="26"/>
                <w:lang w:val="vi-VN"/>
              </w:rPr>
              <w:t xml:space="preserve"> </w:t>
            </w:r>
            <w:r w:rsidRPr="00CC0F87">
              <w:rPr>
                <w:bCs/>
                <w:color w:val="000000" w:themeColor="text1"/>
                <w:kern w:val="24"/>
                <w:sz w:val="26"/>
                <w:szCs w:val="26"/>
                <w:lang w:val="pt-BR"/>
              </w:rPr>
              <w:t>các quan điểm sai trái, xuyên tạc các mô hình CNXH trên thế giới hiện nay.</w:t>
            </w:r>
          </w:p>
          <w:p w14:paraId="06264D71"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color w:val="000000" w:themeColor="text1"/>
                <w:sz w:val="26"/>
                <w:szCs w:val="26"/>
                <w:lang w:val="pt-BR"/>
              </w:rPr>
            </w:pPr>
            <w:r w:rsidRPr="00CC0F87">
              <w:rPr>
                <w:rFonts w:eastAsia="Calibri"/>
                <w:bCs/>
                <w:color w:val="000000" w:themeColor="text1"/>
                <w:sz w:val="26"/>
                <w:szCs w:val="26"/>
                <w:lang w:val="vi-VN"/>
              </w:rPr>
              <w:t xml:space="preserve">+ Vận dụng được </w:t>
            </w:r>
            <w:r w:rsidRPr="00CC0F87">
              <w:rPr>
                <w:color w:val="000000" w:themeColor="text1"/>
                <w:sz w:val="26"/>
                <w:szCs w:val="26"/>
                <w:lang w:val="vi-VN"/>
              </w:rPr>
              <w:t xml:space="preserve">nội dung tham khảo từ </w:t>
            </w:r>
            <w:r w:rsidRPr="00CC0F87">
              <w:rPr>
                <w:color w:val="000000" w:themeColor="text1"/>
                <w:spacing w:val="-2"/>
                <w:sz w:val="26"/>
                <w:szCs w:val="26"/>
                <w:lang w:val="it-IT"/>
              </w:rPr>
              <w:t>các mô hình CNXH trên thế giới hiện nay</w:t>
            </w:r>
            <w:r w:rsidRPr="00CC0F87">
              <w:rPr>
                <w:color w:val="000000" w:themeColor="text1"/>
                <w:sz w:val="26"/>
                <w:szCs w:val="26"/>
                <w:lang w:val="vi-VN"/>
              </w:rPr>
              <w:t xml:space="preserve"> để nhận diện vấn đề trong triển khai nhiệm vụ chính trị của ngành/địa</w:t>
            </w:r>
            <w:r w:rsidRPr="00CC0F87">
              <w:rPr>
                <w:color w:val="000000" w:themeColor="text1"/>
                <w:sz w:val="26"/>
                <w:szCs w:val="26"/>
                <w:lang w:val="pt-BR"/>
              </w:rPr>
              <w:t xml:space="preserve"> </w:t>
            </w:r>
            <w:r w:rsidRPr="00CC0F87">
              <w:rPr>
                <w:color w:val="000000" w:themeColor="text1"/>
                <w:sz w:val="26"/>
                <w:szCs w:val="26"/>
                <w:lang w:val="vi-VN"/>
              </w:rPr>
              <w:t>phương/cơ quan/đơn vị, phân tích nguyên nhân và đề xuất giải pháp</w:t>
            </w:r>
            <w:r w:rsidRPr="00CC0F87">
              <w:rPr>
                <w:color w:val="000000" w:themeColor="text1"/>
                <w:sz w:val="26"/>
                <w:szCs w:val="26"/>
                <w:lang w:val="pt-BR"/>
              </w:rPr>
              <w:t>.</w:t>
            </w:r>
          </w:p>
          <w:p w14:paraId="0675A978"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color w:val="000000" w:themeColor="text1"/>
                <w:sz w:val="26"/>
                <w:szCs w:val="26"/>
                <w:lang w:val="pt-BR"/>
              </w:rPr>
            </w:pPr>
            <w:r w:rsidRPr="00CC0F87">
              <w:rPr>
                <w:color w:val="000000" w:themeColor="text1"/>
                <w:sz w:val="26"/>
                <w:szCs w:val="26"/>
                <w:lang w:val="vi-VN"/>
              </w:rPr>
              <w:t xml:space="preserve">+ Vận dụng </w:t>
            </w:r>
            <w:r w:rsidRPr="00CC0F87">
              <w:rPr>
                <w:color w:val="000000" w:themeColor="text1"/>
                <w:sz w:val="26"/>
                <w:szCs w:val="26"/>
                <w:lang w:val="pt-BR"/>
              </w:rPr>
              <w:t xml:space="preserve">được </w:t>
            </w:r>
            <w:r w:rsidRPr="00CC0F87">
              <w:rPr>
                <w:color w:val="000000" w:themeColor="text1"/>
                <w:sz w:val="26"/>
                <w:szCs w:val="26"/>
                <w:lang w:val="vi-VN"/>
              </w:rPr>
              <w:t xml:space="preserve">lý luận </w:t>
            </w:r>
            <w:r w:rsidRPr="00CC0F87">
              <w:rPr>
                <w:color w:val="000000" w:themeColor="text1"/>
                <w:sz w:val="26"/>
                <w:szCs w:val="26"/>
                <w:lang w:val="pt-BR"/>
              </w:rPr>
              <w:t>các mô hình CNXH trên thế giới hiện nay để giải quyết tình huống thực tiễn đặt ra trong quá trình xây dựng CNXH ở Việt Nam hiện nay.</w:t>
            </w:r>
          </w:p>
        </w:tc>
        <w:tc>
          <w:tcPr>
            <w:tcW w:w="2835" w:type="dxa"/>
            <w:vMerge w:val="restart"/>
          </w:tcPr>
          <w:p w14:paraId="6AF303A8" w14:textId="77777777" w:rsidR="00626805" w:rsidRPr="00CC0F87" w:rsidRDefault="00626805" w:rsidP="00CC0F87">
            <w:pPr>
              <w:snapToGrid w:val="0"/>
              <w:spacing w:line="271" w:lineRule="auto"/>
              <w:rPr>
                <w:iCs/>
                <w:color w:val="000000" w:themeColor="text1"/>
                <w:sz w:val="26"/>
                <w:szCs w:val="26"/>
                <w:lang w:val="pt-BR"/>
              </w:rPr>
            </w:pPr>
          </w:p>
          <w:p w14:paraId="07E04489" w14:textId="77777777" w:rsidR="00626805" w:rsidRPr="00CC0F87" w:rsidRDefault="00626805"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Sản phẩm tự học;</w:t>
            </w:r>
          </w:p>
          <w:p w14:paraId="41B20307" w14:textId="77777777" w:rsidR="00626805" w:rsidRPr="00CC0F87" w:rsidRDefault="00626805"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Thi vấn đáp nhóm;</w:t>
            </w:r>
          </w:p>
          <w:p w14:paraId="652AF36A" w14:textId="77777777" w:rsidR="00626805" w:rsidRPr="00CC0F87" w:rsidRDefault="00626805"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Thi viết;</w:t>
            </w:r>
          </w:p>
          <w:p w14:paraId="3BC91B79" w14:textId="77777777" w:rsidR="00626805" w:rsidRPr="00CC0F87" w:rsidRDefault="00626805"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Viết thu hoạch.</w:t>
            </w:r>
          </w:p>
        </w:tc>
      </w:tr>
      <w:tr w:rsidR="00626805" w:rsidRPr="00CC0F87" w14:paraId="3813024C" w14:textId="77777777" w:rsidTr="00014B5D">
        <w:tc>
          <w:tcPr>
            <w:tcW w:w="7230" w:type="dxa"/>
          </w:tcPr>
          <w:p w14:paraId="1F19138C" w14:textId="77777777" w:rsidR="00626805" w:rsidRPr="00CC0F87" w:rsidRDefault="00626805" w:rsidP="00CC0F87">
            <w:pPr>
              <w:snapToGrid w:val="0"/>
              <w:spacing w:line="271" w:lineRule="auto"/>
              <w:rPr>
                <w:color w:val="000000" w:themeColor="text1"/>
                <w:sz w:val="26"/>
                <w:szCs w:val="26"/>
                <w:lang w:val="it-IT"/>
              </w:rPr>
            </w:pPr>
            <w:r w:rsidRPr="00CC0F87">
              <w:rPr>
                <w:b/>
                <w:i/>
                <w:color w:val="000000" w:themeColor="text1"/>
                <w:sz w:val="26"/>
                <w:szCs w:val="26"/>
                <w:lang w:val="it-IT"/>
              </w:rPr>
              <w:t>- Về kỹ năng</w:t>
            </w:r>
            <w:r w:rsidRPr="00CC0F87">
              <w:rPr>
                <w:color w:val="000000" w:themeColor="text1"/>
                <w:sz w:val="26"/>
                <w:szCs w:val="26"/>
                <w:lang w:val="it-IT"/>
              </w:rPr>
              <w:t>:</w:t>
            </w:r>
          </w:p>
          <w:p w14:paraId="200FB5A2"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color w:val="000000" w:themeColor="text1"/>
                <w:sz w:val="26"/>
                <w:szCs w:val="26"/>
                <w:lang w:val="pt-BR"/>
              </w:rPr>
            </w:pPr>
            <w:r w:rsidRPr="00CC0F87">
              <w:rPr>
                <w:rFonts w:eastAsia="Calibri"/>
                <w:bCs/>
                <w:color w:val="000000" w:themeColor="text1"/>
                <w:sz w:val="26"/>
                <w:szCs w:val="26"/>
                <w:lang w:val="vi-VN"/>
              </w:rPr>
              <w:t xml:space="preserve">+ Vận dụng được </w:t>
            </w:r>
            <w:r w:rsidRPr="00CC0F87">
              <w:rPr>
                <w:color w:val="000000" w:themeColor="text1"/>
                <w:sz w:val="26"/>
                <w:szCs w:val="26"/>
                <w:lang w:val="vi-VN"/>
              </w:rPr>
              <w:t xml:space="preserve">nội dung tham khảo từ </w:t>
            </w:r>
            <w:r w:rsidRPr="00CC0F87">
              <w:rPr>
                <w:color w:val="000000" w:themeColor="text1"/>
                <w:spacing w:val="-2"/>
                <w:sz w:val="26"/>
                <w:szCs w:val="26"/>
                <w:lang w:val="it-IT"/>
              </w:rPr>
              <w:t>các mô hình CNXH trên thế giới hiện nay</w:t>
            </w:r>
            <w:r w:rsidRPr="00CC0F87">
              <w:rPr>
                <w:color w:val="000000" w:themeColor="text1"/>
                <w:sz w:val="26"/>
                <w:szCs w:val="26"/>
                <w:lang w:val="vi-VN"/>
              </w:rPr>
              <w:t xml:space="preserve"> để nhận diện vấn đề trong triển khai nhiệm vụ </w:t>
            </w:r>
            <w:r w:rsidRPr="00CC0F87">
              <w:rPr>
                <w:color w:val="000000" w:themeColor="text1"/>
                <w:sz w:val="26"/>
                <w:szCs w:val="26"/>
                <w:lang w:val="vi-VN"/>
              </w:rPr>
              <w:lastRenderedPageBreak/>
              <w:t>chính trị của ngành/địa</w:t>
            </w:r>
            <w:r w:rsidRPr="00CC0F87">
              <w:rPr>
                <w:color w:val="000000" w:themeColor="text1"/>
                <w:sz w:val="26"/>
                <w:szCs w:val="26"/>
                <w:lang w:val="pt-BR"/>
              </w:rPr>
              <w:t xml:space="preserve"> </w:t>
            </w:r>
            <w:r w:rsidRPr="00CC0F87">
              <w:rPr>
                <w:color w:val="000000" w:themeColor="text1"/>
                <w:sz w:val="26"/>
                <w:szCs w:val="26"/>
                <w:lang w:val="vi-VN"/>
              </w:rPr>
              <w:t>phương/cơ quan/đơn vị, phân tích nguyên nhân và đề xuất giải pháp</w:t>
            </w:r>
            <w:r w:rsidRPr="00CC0F87">
              <w:rPr>
                <w:color w:val="000000" w:themeColor="text1"/>
                <w:sz w:val="26"/>
                <w:szCs w:val="26"/>
                <w:lang w:val="pt-BR"/>
              </w:rPr>
              <w:t>.</w:t>
            </w:r>
          </w:p>
          <w:p w14:paraId="15B7BE2D"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color w:val="000000" w:themeColor="text1"/>
                <w:kern w:val="24"/>
                <w:sz w:val="26"/>
                <w:szCs w:val="26"/>
                <w:lang w:val="pt-BR"/>
              </w:rPr>
            </w:pPr>
            <w:r w:rsidRPr="00CC0F87">
              <w:rPr>
                <w:color w:val="000000" w:themeColor="text1"/>
                <w:sz w:val="26"/>
                <w:szCs w:val="26"/>
                <w:lang w:val="vi-VN"/>
              </w:rPr>
              <w:t xml:space="preserve">+ </w:t>
            </w:r>
            <w:r w:rsidRPr="00CC0F87">
              <w:rPr>
                <w:bCs/>
                <w:color w:val="000000" w:themeColor="text1"/>
                <w:kern w:val="24"/>
                <w:sz w:val="26"/>
                <w:szCs w:val="26"/>
                <w:lang w:val="vi-VN"/>
              </w:rPr>
              <w:t>N</w:t>
            </w:r>
            <w:r w:rsidRPr="00CC0F87">
              <w:rPr>
                <w:bCs/>
                <w:color w:val="000000" w:themeColor="text1"/>
                <w:kern w:val="24"/>
                <w:sz w:val="26"/>
                <w:szCs w:val="26"/>
                <w:lang w:val="pt-BR"/>
              </w:rPr>
              <w:t>hận diện, phản bác được</w:t>
            </w:r>
            <w:r w:rsidRPr="00CC0F87">
              <w:rPr>
                <w:bCs/>
                <w:color w:val="000000" w:themeColor="text1"/>
                <w:kern w:val="24"/>
                <w:sz w:val="26"/>
                <w:szCs w:val="26"/>
                <w:lang w:val="vi-VN"/>
              </w:rPr>
              <w:t xml:space="preserve"> </w:t>
            </w:r>
            <w:r w:rsidRPr="00CC0F87">
              <w:rPr>
                <w:bCs/>
                <w:color w:val="000000" w:themeColor="text1"/>
                <w:kern w:val="24"/>
                <w:sz w:val="26"/>
                <w:szCs w:val="26"/>
                <w:lang w:val="pt-BR"/>
              </w:rPr>
              <w:t>các quan điểm sai trái, xuyên tạc các mô hình CNXH trên thế giới hiện nay.</w:t>
            </w:r>
          </w:p>
          <w:p w14:paraId="45079246"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color w:val="000000" w:themeColor="text1"/>
                <w:sz w:val="26"/>
                <w:szCs w:val="26"/>
                <w:lang w:val="pt-BR"/>
              </w:rPr>
            </w:pPr>
            <w:r w:rsidRPr="00CC0F87">
              <w:rPr>
                <w:color w:val="000000" w:themeColor="text1"/>
                <w:sz w:val="26"/>
                <w:szCs w:val="26"/>
                <w:lang w:val="vi-VN"/>
              </w:rPr>
              <w:t xml:space="preserve">+ Vận dụng </w:t>
            </w:r>
            <w:r w:rsidRPr="00CC0F87">
              <w:rPr>
                <w:color w:val="000000" w:themeColor="text1"/>
                <w:sz w:val="26"/>
                <w:szCs w:val="26"/>
                <w:lang w:val="pt-BR"/>
              </w:rPr>
              <w:t xml:space="preserve">được </w:t>
            </w:r>
            <w:r w:rsidRPr="00CC0F87">
              <w:rPr>
                <w:color w:val="000000" w:themeColor="text1"/>
                <w:sz w:val="26"/>
                <w:szCs w:val="26"/>
                <w:lang w:val="vi-VN"/>
              </w:rPr>
              <w:t xml:space="preserve">lý luận </w:t>
            </w:r>
            <w:r w:rsidRPr="00CC0F87">
              <w:rPr>
                <w:color w:val="000000" w:themeColor="text1"/>
                <w:sz w:val="26"/>
                <w:szCs w:val="26"/>
                <w:lang w:val="pt-BR"/>
              </w:rPr>
              <w:t>các mô hình CNXH trên thế giới hiện nay để giải quyết tình huống thực tiễn đặt ra trong quá trình xây dựng CNXH ở Việt Nam hiện nay.</w:t>
            </w:r>
          </w:p>
        </w:tc>
        <w:tc>
          <w:tcPr>
            <w:tcW w:w="4536" w:type="dxa"/>
            <w:vMerge/>
          </w:tcPr>
          <w:p w14:paraId="4E835DAC" w14:textId="77777777" w:rsidR="00626805" w:rsidRPr="00CC0F87" w:rsidRDefault="00626805" w:rsidP="00CC0F87">
            <w:pPr>
              <w:snapToGrid w:val="0"/>
              <w:spacing w:line="271" w:lineRule="auto"/>
              <w:rPr>
                <w:i/>
                <w:color w:val="000000" w:themeColor="text1"/>
                <w:sz w:val="26"/>
                <w:szCs w:val="26"/>
                <w:lang w:val="pt-BR"/>
              </w:rPr>
            </w:pPr>
          </w:p>
        </w:tc>
        <w:tc>
          <w:tcPr>
            <w:tcW w:w="2835" w:type="dxa"/>
            <w:vMerge/>
          </w:tcPr>
          <w:p w14:paraId="20AD6BF3" w14:textId="77777777" w:rsidR="00626805" w:rsidRPr="00CC0F87" w:rsidRDefault="00626805" w:rsidP="00CC0F87">
            <w:pPr>
              <w:snapToGrid w:val="0"/>
              <w:spacing w:line="271" w:lineRule="auto"/>
              <w:rPr>
                <w:i/>
                <w:color w:val="000000" w:themeColor="text1"/>
                <w:sz w:val="26"/>
                <w:szCs w:val="26"/>
                <w:lang w:val="pt-BR"/>
              </w:rPr>
            </w:pPr>
          </w:p>
        </w:tc>
      </w:tr>
      <w:tr w:rsidR="00626805" w:rsidRPr="00CC0F87" w14:paraId="434F1286" w14:textId="77777777" w:rsidTr="00014B5D">
        <w:tc>
          <w:tcPr>
            <w:tcW w:w="7230" w:type="dxa"/>
          </w:tcPr>
          <w:p w14:paraId="4C4C0037" w14:textId="77777777" w:rsidR="00626805" w:rsidRPr="00CC0F87" w:rsidRDefault="00626805" w:rsidP="00CC0F87">
            <w:pPr>
              <w:pStyle w:val="NormalWeb"/>
              <w:snapToGrid w:val="0"/>
              <w:spacing w:before="0" w:beforeAutospacing="0" w:after="0" w:afterAutospacing="0" w:line="271" w:lineRule="auto"/>
              <w:jc w:val="both"/>
              <w:rPr>
                <w:bCs/>
                <w:i/>
                <w:iCs/>
                <w:color w:val="000000" w:themeColor="text1"/>
                <w:kern w:val="24"/>
                <w:sz w:val="26"/>
                <w:szCs w:val="26"/>
              </w:rPr>
            </w:pPr>
            <w:r w:rsidRPr="00CC0F87">
              <w:rPr>
                <w:b/>
                <w:i/>
                <w:color w:val="000000" w:themeColor="text1"/>
                <w:sz w:val="26"/>
                <w:szCs w:val="26"/>
                <w:lang w:val="it-IT"/>
              </w:rPr>
              <w:t>- Về tư tưởng:</w:t>
            </w:r>
            <w:r w:rsidRPr="00CC0F87">
              <w:rPr>
                <w:bCs/>
                <w:i/>
                <w:iCs/>
                <w:color w:val="000000" w:themeColor="text1"/>
                <w:kern w:val="24"/>
                <w:sz w:val="26"/>
                <w:szCs w:val="26"/>
              </w:rPr>
              <w:t xml:space="preserve"> </w:t>
            </w:r>
          </w:p>
          <w:p w14:paraId="1AB11952"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color w:val="000000" w:themeColor="text1"/>
                <w:kern w:val="24"/>
                <w:sz w:val="26"/>
                <w:szCs w:val="26"/>
                <w:lang w:val="vi-VN"/>
              </w:rPr>
            </w:pPr>
            <w:r w:rsidRPr="00CC0F87">
              <w:rPr>
                <w:color w:val="000000" w:themeColor="text1"/>
                <w:sz w:val="26"/>
                <w:szCs w:val="26"/>
              </w:rPr>
              <w:t>+</w:t>
            </w:r>
            <w:r w:rsidRPr="00CC0F87">
              <w:rPr>
                <w:b/>
                <w:bCs/>
                <w:color w:val="000000" w:themeColor="text1"/>
                <w:sz w:val="26"/>
                <w:szCs w:val="26"/>
              </w:rPr>
              <w:t xml:space="preserve"> </w:t>
            </w:r>
            <w:r w:rsidRPr="00CC0F87">
              <w:rPr>
                <w:color w:val="000000" w:themeColor="text1"/>
                <w:sz w:val="26"/>
                <w:szCs w:val="26"/>
              </w:rPr>
              <w:t xml:space="preserve">Tin </w:t>
            </w:r>
            <w:proofErr w:type="spellStart"/>
            <w:r w:rsidRPr="00CC0F87">
              <w:rPr>
                <w:color w:val="000000" w:themeColor="text1"/>
                <w:sz w:val="26"/>
                <w:szCs w:val="26"/>
              </w:rPr>
              <w:t>tưởng</w:t>
            </w:r>
            <w:proofErr w:type="spellEnd"/>
            <w:r w:rsidRPr="00CC0F87">
              <w:rPr>
                <w:color w:val="000000" w:themeColor="text1"/>
                <w:sz w:val="26"/>
                <w:szCs w:val="26"/>
              </w:rPr>
              <w:t xml:space="preserve"> </w:t>
            </w:r>
            <w:r w:rsidRPr="00CC0F87">
              <w:rPr>
                <w:bCs/>
                <w:color w:val="000000" w:themeColor="text1"/>
                <w:kern w:val="24"/>
                <w:sz w:val="26"/>
                <w:szCs w:val="26"/>
                <w:lang w:val="pt-BR"/>
              </w:rPr>
              <w:t xml:space="preserve">CNXH </w:t>
            </w:r>
            <w:proofErr w:type="spellStart"/>
            <w:r w:rsidRPr="00CC0F87">
              <w:rPr>
                <w:bCs/>
                <w:color w:val="000000" w:themeColor="text1"/>
                <w:kern w:val="24"/>
                <w:sz w:val="26"/>
                <w:szCs w:val="26"/>
                <w:lang w:val="pt-BR"/>
              </w:rPr>
              <w:t>hiện</w:t>
            </w:r>
            <w:proofErr w:type="spellEnd"/>
            <w:r w:rsidRPr="00CC0F87">
              <w:rPr>
                <w:bCs/>
                <w:color w:val="000000" w:themeColor="text1"/>
                <w:kern w:val="24"/>
                <w:sz w:val="26"/>
                <w:szCs w:val="26"/>
                <w:lang w:val="pt-BR"/>
              </w:rPr>
              <w:t xml:space="preserve"> </w:t>
            </w:r>
            <w:proofErr w:type="spellStart"/>
            <w:r w:rsidRPr="00CC0F87">
              <w:rPr>
                <w:bCs/>
                <w:color w:val="000000" w:themeColor="text1"/>
                <w:kern w:val="24"/>
                <w:sz w:val="26"/>
                <w:szCs w:val="26"/>
                <w:lang w:val="pt-BR"/>
              </w:rPr>
              <w:t>thực</w:t>
            </w:r>
            <w:proofErr w:type="spellEnd"/>
            <w:r w:rsidRPr="00CC0F87">
              <w:rPr>
                <w:bCs/>
                <w:color w:val="000000" w:themeColor="text1"/>
                <w:kern w:val="24"/>
                <w:sz w:val="26"/>
                <w:szCs w:val="26"/>
                <w:lang w:val="pt-BR"/>
              </w:rPr>
              <w:t xml:space="preserve"> </w:t>
            </w:r>
            <w:proofErr w:type="spellStart"/>
            <w:r w:rsidRPr="00CC0F87">
              <w:rPr>
                <w:bCs/>
                <w:color w:val="000000" w:themeColor="text1"/>
                <w:kern w:val="24"/>
                <w:sz w:val="26"/>
                <w:szCs w:val="26"/>
                <w:lang w:val="pt-BR"/>
              </w:rPr>
              <w:t>trên</w:t>
            </w:r>
            <w:proofErr w:type="spellEnd"/>
            <w:r w:rsidRPr="00CC0F87">
              <w:rPr>
                <w:bCs/>
                <w:color w:val="000000" w:themeColor="text1"/>
                <w:kern w:val="24"/>
                <w:sz w:val="26"/>
                <w:szCs w:val="26"/>
                <w:lang w:val="pt-BR"/>
              </w:rPr>
              <w:t xml:space="preserve"> </w:t>
            </w:r>
            <w:proofErr w:type="spellStart"/>
            <w:r w:rsidRPr="00CC0F87">
              <w:rPr>
                <w:bCs/>
                <w:color w:val="000000" w:themeColor="text1"/>
                <w:kern w:val="24"/>
                <w:sz w:val="26"/>
                <w:szCs w:val="26"/>
                <w:lang w:val="pt-BR"/>
              </w:rPr>
              <w:t>thế</w:t>
            </w:r>
            <w:proofErr w:type="spellEnd"/>
            <w:r w:rsidRPr="00CC0F87">
              <w:rPr>
                <w:bCs/>
                <w:color w:val="000000" w:themeColor="text1"/>
                <w:kern w:val="24"/>
                <w:sz w:val="26"/>
                <w:szCs w:val="26"/>
                <w:lang w:val="pt-BR"/>
              </w:rPr>
              <w:t xml:space="preserve"> </w:t>
            </w:r>
            <w:proofErr w:type="spellStart"/>
            <w:r w:rsidRPr="00CC0F87">
              <w:rPr>
                <w:bCs/>
                <w:color w:val="000000" w:themeColor="text1"/>
                <w:kern w:val="24"/>
                <w:sz w:val="26"/>
                <w:szCs w:val="26"/>
                <w:lang w:val="pt-BR"/>
              </w:rPr>
              <w:t>giới</w:t>
            </w:r>
            <w:proofErr w:type="spellEnd"/>
            <w:r w:rsidRPr="00CC0F87">
              <w:rPr>
                <w:bCs/>
                <w:color w:val="000000" w:themeColor="text1"/>
                <w:kern w:val="24"/>
                <w:sz w:val="26"/>
                <w:szCs w:val="26"/>
                <w:lang w:val="vi-VN"/>
              </w:rPr>
              <w:t xml:space="preserve">,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bCs/>
                <w:color w:val="000000" w:themeColor="text1"/>
                <w:sz w:val="26"/>
                <w:szCs w:val="26"/>
                <w:lang w:val="it-IT"/>
              </w:rPr>
              <w:t>sự</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nghiệp</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xây</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dựng</w:t>
            </w:r>
            <w:proofErr w:type="spellEnd"/>
            <w:r w:rsidRPr="00CC0F87">
              <w:rPr>
                <w:bCs/>
                <w:color w:val="000000" w:themeColor="text1"/>
                <w:sz w:val="26"/>
                <w:szCs w:val="26"/>
                <w:lang w:val="it-IT"/>
              </w:rPr>
              <w:t xml:space="preserve"> CNXH do </w:t>
            </w:r>
            <w:proofErr w:type="spellStart"/>
            <w:r w:rsidRPr="00CC0F87">
              <w:rPr>
                <w:bCs/>
                <w:color w:val="000000" w:themeColor="text1"/>
                <w:sz w:val="26"/>
                <w:szCs w:val="26"/>
                <w:lang w:val="it-IT"/>
              </w:rPr>
              <w:t>Đảng</w:t>
            </w:r>
            <w:proofErr w:type="spellEnd"/>
            <w:r w:rsidRPr="00CC0F87">
              <w:rPr>
                <w:bCs/>
                <w:color w:val="000000" w:themeColor="text1"/>
                <w:sz w:val="26"/>
                <w:szCs w:val="26"/>
                <w:lang w:val="it-IT"/>
              </w:rPr>
              <w:t xml:space="preserve"> Cộng</w:t>
            </w:r>
            <w:r w:rsidRPr="00CC0F87">
              <w:rPr>
                <w:bCs/>
                <w:color w:val="000000" w:themeColor="text1"/>
                <w:sz w:val="26"/>
                <w:szCs w:val="26"/>
              </w:rPr>
              <w:t xml:space="preserve"> </w:t>
            </w:r>
            <w:proofErr w:type="spellStart"/>
            <w:r w:rsidRPr="00CC0F87">
              <w:rPr>
                <w:bCs/>
                <w:color w:val="000000" w:themeColor="text1"/>
                <w:sz w:val="26"/>
                <w:szCs w:val="26"/>
              </w:rPr>
              <w:t>sản</w:t>
            </w:r>
            <w:proofErr w:type="spellEnd"/>
            <w:r w:rsidRPr="00CC0F87">
              <w:rPr>
                <w:bCs/>
                <w:color w:val="000000" w:themeColor="text1"/>
                <w:sz w:val="26"/>
                <w:szCs w:val="26"/>
              </w:rPr>
              <w:t xml:space="preserve"> Việt Nam </w:t>
            </w:r>
            <w:proofErr w:type="spellStart"/>
            <w:r w:rsidRPr="00CC0F87">
              <w:rPr>
                <w:bCs/>
                <w:color w:val="000000" w:themeColor="text1"/>
                <w:sz w:val="26"/>
                <w:szCs w:val="26"/>
                <w:lang w:val="it-IT"/>
              </w:rPr>
              <w:t>lãnh</w:t>
            </w:r>
            <w:proofErr w:type="spellEnd"/>
            <w:r w:rsidRPr="00CC0F87">
              <w:rPr>
                <w:bCs/>
                <w:color w:val="000000" w:themeColor="text1"/>
                <w:sz w:val="26"/>
                <w:szCs w:val="26"/>
                <w:lang w:val="it-IT"/>
              </w:rPr>
              <w:t xml:space="preserve"> </w:t>
            </w:r>
            <w:proofErr w:type="spellStart"/>
            <w:r w:rsidRPr="00CC0F87">
              <w:rPr>
                <w:bCs/>
                <w:color w:val="000000" w:themeColor="text1"/>
                <w:sz w:val="26"/>
                <w:szCs w:val="26"/>
                <w:lang w:val="it-IT"/>
              </w:rPr>
              <w:t>đạo</w:t>
            </w:r>
            <w:proofErr w:type="spellEnd"/>
            <w:r w:rsidRPr="00CC0F87">
              <w:rPr>
                <w:bCs/>
                <w:color w:val="000000" w:themeColor="text1"/>
                <w:sz w:val="26"/>
                <w:szCs w:val="26"/>
                <w:lang w:val="it-IT"/>
              </w:rPr>
              <w:t>.</w:t>
            </w:r>
          </w:p>
          <w:p w14:paraId="17252261" w14:textId="77777777" w:rsidR="00626805" w:rsidRPr="00CC0F87" w:rsidRDefault="00626805" w:rsidP="00CC0F87">
            <w:pPr>
              <w:pStyle w:val="NormalWeb"/>
              <w:kinsoku w:val="0"/>
              <w:overflowPunct w:val="0"/>
              <w:snapToGrid w:val="0"/>
              <w:spacing w:before="0" w:beforeAutospacing="0" w:after="0" w:afterAutospacing="0" w:line="271" w:lineRule="auto"/>
              <w:jc w:val="both"/>
              <w:textAlignment w:val="baseline"/>
              <w:rPr>
                <w:bCs/>
                <w:color w:val="000000" w:themeColor="text1"/>
                <w:kern w:val="24"/>
                <w:sz w:val="26"/>
                <w:szCs w:val="26"/>
                <w:lang w:val="vi-VN"/>
              </w:rPr>
            </w:pPr>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lang w:val="vi-VN"/>
              </w:rPr>
              <w:t xml:space="preserve"> động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khảo</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mô</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CNXH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r w:rsidRPr="00CC0F87">
              <w:rPr>
                <w:color w:val="000000" w:themeColor="text1"/>
                <w:sz w:val="26"/>
                <w:szCs w:val="26"/>
                <w:lang w:val="vi-VN"/>
              </w:rPr>
              <w:t>để</w:t>
            </w:r>
            <w:r w:rsidRPr="00CC0F87">
              <w:rPr>
                <w:color w:val="000000" w:themeColor="text1"/>
                <w:sz w:val="26"/>
                <w:szCs w:val="26"/>
              </w:rPr>
              <w:t xml:space="preserve"> </w:t>
            </w:r>
            <w:proofErr w:type="spellStart"/>
            <w:r w:rsidRPr="00CC0F87">
              <w:rPr>
                <w:color w:val="000000" w:themeColor="text1"/>
                <w:sz w:val="26"/>
                <w:szCs w:val="26"/>
              </w:rPr>
              <w:t>t</w:t>
            </w:r>
            <w:r w:rsidRPr="00CC0F87">
              <w:rPr>
                <w:color w:val="000000" w:themeColor="text1"/>
                <w:sz w:val="26"/>
                <w:szCs w:val="26"/>
                <w:lang w:val="vi-VN"/>
              </w:rPr>
              <w:t>ổ</w:t>
            </w:r>
            <w:proofErr w:type="spellEnd"/>
            <w:r w:rsidRPr="00CC0F87">
              <w:rPr>
                <w:color w:val="000000" w:themeColor="text1"/>
                <w:sz w:val="26"/>
                <w:szCs w:val="26"/>
                <w:lang w:val="vi-VN"/>
              </w:rPr>
              <w:t xml:space="preserve"> chức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tc>
        <w:tc>
          <w:tcPr>
            <w:tcW w:w="4536" w:type="dxa"/>
            <w:vMerge/>
          </w:tcPr>
          <w:p w14:paraId="06A49093" w14:textId="77777777" w:rsidR="00626805" w:rsidRPr="00CC0F87" w:rsidRDefault="00626805" w:rsidP="00CC0F87">
            <w:pPr>
              <w:snapToGrid w:val="0"/>
              <w:spacing w:line="271" w:lineRule="auto"/>
              <w:rPr>
                <w:i/>
                <w:color w:val="000000" w:themeColor="text1"/>
                <w:sz w:val="26"/>
                <w:szCs w:val="26"/>
                <w:lang w:val="pt-BR"/>
              </w:rPr>
            </w:pPr>
          </w:p>
        </w:tc>
        <w:tc>
          <w:tcPr>
            <w:tcW w:w="2835" w:type="dxa"/>
            <w:vMerge/>
          </w:tcPr>
          <w:p w14:paraId="724B06C1" w14:textId="77777777" w:rsidR="00626805" w:rsidRPr="00CC0F87" w:rsidRDefault="00626805" w:rsidP="00CC0F87">
            <w:pPr>
              <w:snapToGrid w:val="0"/>
              <w:spacing w:line="271" w:lineRule="auto"/>
              <w:rPr>
                <w:i/>
                <w:color w:val="000000" w:themeColor="text1"/>
                <w:sz w:val="26"/>
                <w:szCs w:val="26"/>
                <w:lang w:val="pt-BR"/>
              </w:rPr>
            </w:pPr>
          </w:p>
        </w:tc>
      </w:tr>
    </w:tbl>
    <w:p w14:paraId="4B86749F" w14:textId="77777777" w:rsidR="00626805" w:rsidRPr="00CC0F87" w:rsidRDefault="00626805"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b/>
          <w:bCs/>
          <w:color w:val="000000" w:themeColor="text1"/>
          <w:kern w:val="24"/>
          <w:sz w:val="26"/>
          <w:szCs w:val="26"/>
          <w:lang w:val="it-IT"/>
        </w:rPr>
        <w:t>5. Tài liệu tham khảo:</w:t>
      </w:r>
    </w:p>
    <w:p w14:paraId="0034DEB8" w14:textId="77777777" w:rsidR="00626805" w:rsidRPr="00CC0F87" w:rsidRDefault="00626805" w:rsidP="00CC0F87">
      <w:pPr>
        <w:tabs>
          <w:tab w:val="left" w:leader="dot" w:pos="8789"/>
        </w:tabs>
        <w:snapToGrid w:val="0"/>
        <w:spacing w:line="271" w:lineRule="auto"/>
        <w:rPr>
          <w:rFonts w:eastAsia="Calibri"/>
          <w:b/>
          <w:i/>
          <w:color w:val="000000" w:themeColor="text1"/>
          <w:sz w:val="26"/>
          <w:szCs w:val="26"/>
          <w:lang w:val="it-IT"/>
        </w:rPr>
      </w:pPr>
      <w:r w:rsidRPr="00CC0F87">
        <w:rPr>
          <w:b/>
          <w:bCs/>
          <w:i/>
          <w:color w:val="000000" w:themeColor="text1"/>
          <w:kern w:val="24"/>
          <w:sz w:val="26"/>
          <w:szCs w:val="26"/>
          <w:lang w:val="it-IT"/>
        </w:rPr>
        <w:t>5.1.Tài liệu phải đọc:</w:t>
      </w:r>
      <w:r w:rsidRPr="00CC0F87">
        <w:rPr>
          <w:rFonts w:eastAsia="Calibri"/>
          <w:b/>
          <w:i/>
          <w:color w:val="000000" w:themeColor="text1"/>
          <w:sz w:val="26"/>
          <w:szCs w:val="26"/>
          <w:lang w:val="it-IT"/>
        </w:rPr>
        <w:t xml:space="preserve"> </w:t>
      </w:r>
    </w:p>
    <w:p w14:paraId="0750DBFD" w14:textId="77777777" w:rsidR="00626805" w:rsidRPr="00CC0F87" w:rsidRDefault="00626805" w:rsidP="00CC0F87">
      <w:pPr>
        <w:pStyle w:val="NormalWeb"/>
        <w:snapToGrid w:val="0"/>
        <w:spacing w:before="0" w:beforeAutospacing="0" w:after="0" w:afterAutospacing="0" w:line="271" w:lineRule="auto"/>
        <w:ind w:firstLine="426"/>
        <w:jc w:val="both"/>
        <w:textAlignment w:val="baseline"/>
        <w:rPr>
          <w:rFonts w:eastAsia="Calibri"/>
          <w:color w:val="000000" w:themeColor="text1"/>
          <w:sz w:val="26"/>
          <w:szCs w:val="26"/>
          <w:lang w:val="it-IT"/>
        </w:rPr>
      </w:pPr>
      <w:r w:rsidRPr="00CC0F87">
        <w:rPr>
          <w:rFonts w:eastAsia="Calibri"/>
          <w:color w:val="000000" w:themeColor="text1"/>
          <w:sz w:val="26"/>
          <w:szCs w:val="26"/>
          <w:lang w:val="it-IT"/>
        </w:rPr>
        <w:t xml:space="preserve">1. Học viện Chính trị Quốc gia Hồ Chí Minh: </w:t>
      </w:r>
      <w:r w:rsidRPr="00CC0F87">
        <w:rPr>
          <w:rFonts w:eastAsia="Calibri"/>
          <w:i/>
          <w:color w:val="000000" w:themeColor="text1"/>
          <w:sz w:val="26"/>
          <w:szCs w:val="26"/>
          <w:lang w:val="it-IT"/>
        </w:rPr>
        <w:t>Giáo trình</w:t>
      </w:r>
      <w:r w:rsidRPr="00CC0F87">
        <w:rPr>
          <w:rFonts w:eastAsia="Calibri"/>
          <w:color w:val="000000" w:themeColor="text1"/>
          <w:sz w:val="26"/>
          <w:szCs w:val="26"/>
          <w:lang w:val="it-IT"/>
        </w:rPr>
        <w:t xml:space="preserve"> </w:t>
      </w:r>
      <w:r w:rsidRPr="00CC0F87">
        <w:rPr>
          <w:rFonts w:eastAsia="Calibri"/>
          <w:i/>
          <w:iCs/>
          <w:color w:val="000000" w:themeColor="text1"/>
          <w:sz w:val="26"/>
          <w:szCs w:val="26"/>
          <w:lang w:val="it-IT"/>
        </w:rPr>
        <w:t>Chủ nghĩa xã hội khoa học</w:t>
      </w:r>
      <w:r w:rsidRPr="00CC0F87">
        <w:rPr>
          <w:rFonts w:eastAsia="Calibri"/>
          <w:color w:val="000000" w:themeColor="text1"/>
          <w:sz w:val="26"/>
          <w:szCs w:val="26"/>
          <w:lang w:val="it-IT"/>
        </w:rPr>
        <w:t xml:space="preserve"> (Dùng cho hệ đào tạo Cao cấp lý luận chính trị), Nxb Lý luận Chính trị, H. 2026, tr.</w:t>
      </w:r>
    </w:p>
    <w:p w14:paraId="441433A8" w14:textId="77777777" w:rsidR="00626805" w:rsidRPr="00CC0F87" w:rsidRDefault="00626805" w:rsidP="00CC0F87">
      <w:pPr>
        <w:pStyle w:val="NormalWeb"/>
        <w:snapToGrid w:val="0"/>
        <w:spacing w:before="0" w:beforeAutospacing="0" w:after="0" w:afterAutospacing="0" w:line="271" w:lineRule="auto"/>
        <w:ind w:firstLine="426"/>
        <w:jc w:val="both"/>
        <w:textAlignment w:val="baseline"/>
        <w:rPr>
          <w:rFonts w:eastAsia="Calibri"/>
          <w:color w:val="000000" w:themeColor="text1"/>
          <w:sz w:val="26"/>
          <w:szCs w:val="26"/>
          <w:lang w:val="it-IT"/>
        </w:rPr>
      </w:pPr>
      <w:r w:rsidRPr="00CC0F87">
        <w:rPr>
          <w:rFonts w:eastAsia="Calibri"/>
          <w:bCs/>
          <w:iCs/>
          <w:color w:val="000000" w:themeColor="text1"/>
          <w:sz w:val="26"/>
          <w:szCs w:val="26"/>
          <w:lang w:val="it-IT"/>
        </w:rPr>
        <w:t>2. Đ</w:t>
      </w:r>
      <w:r w:rsidRPr="00CC0F87">
        <w:rPr>
          <w:rFonts w:eastAsia="Calibri"/>
          <w:color w:val="000000" w:themeColor="text1"/>
          <w:sz w:val="26"/>
          <w:szCs w:val="26"/>
          <w:lang w:val="it-IT"/>
        </w:rPr>
        <w:t xml:space="preserve">ảng Cộng sản Việt Nam: </w:t>
      </w:r>
      <w:r w:rsidRPr="00CC0F87">
        <w:rPr>
          <w:rFonts w:eastAsia="Calibri"/>
          <w:i/>
          <w:iCs/>
          <w:color w:val="000000" w:themeColor="text1"/>
          <w:sz w:val="26"/>
          <w:szCs w:val="26"/>
          <w:lang w:val="it-IT"/>
        </w:rPr>
        <w:t>Văn kiện Đại hội Đại biểu toàn quốc lần thứ XIV</w:t>
      </w:r>
      <w:r w:rsidRPr="00CC0F87">
        <w:rPr>
          <w:rFonts w:eastAsia="Calibri"/>
          <w:color w:val="000000" w:themeColor="text1"/>
          <w:sz w:val="26"/>
          <w:szCs w:val="26"/>
          <w:lang w:val="it-IT"/>
        </w:rPr>
        <w:t>, Tập 1, Nxb. Chính trị Quốc gia Sự thật, H.2026, tr.81, 84, 86, 97, 108, 120.</w:t>
      </w:r>
    </w:p>
    <w:p w14:paraId="560E8578" w14:textId="77777777" w:rsidR="00626805" w:rsidRPr="00CC0F87" w:rsidRDefault="00626805" w:rsidP="00CC0F87">
      <w:pPr>
        <w:snapToGrid w:val="0"/>
        <w:spacing w:line="271" w:lineRule="auto"/>
        <w:ind w:firstLine="426"/>
        <w:rPr>
          <w:rFonts w:eastAsia="Calibri"/>
          <w:b/>
          <w:bCs/>
          <w:color w:val="000000" w:themeColor="text1"/>
          <w:sz w:val="26"/>
          <w:szCs w:val="26"/>
          <w:lang w:val="it-IT"/>
        </w:rPr>
      </w:pPr>
      <w:r w:rsidRPr="00CC0F87">
        <w:rPr>
          <w:rFonts w:eastAsia="Calibri"/>
          <w:color w:val="000000" w:themeColor="text1"/>
          <w:sz w:val="26"/>
          <w:szCs w:val="26"/>
          <w:lang w:val="it-IT"/>
        </w:rPr>
        <w:t>3.</w:t>
      </w:r>
      <w:r w:rsidRPr="00CC0F87">
        <w:rPr>
          <w:rFonts w:eastAsia="Calibri"/>
          <w:b/>
          <w:bCs/>
          <w:color w:val="000000" w:themeColor="text1"/>
          <w:sz w:val="26"/>
          <w:szCs w:val="26"/>
          <w:lang w:val="it-IT"/>
        </w:rPr>
        <w:t xml:space="preserve"> </w:t>
      </w:r>
      <w:r w:rsidRPr="00CC0F87">
        <w:rPr>
          <w:rFonts w:eastAsia="Calibri"/>
          <w:color w:val="000000" w:themeColor="text1"/>
          <w:sz w:val="26"/>
          <w:szCs w:val="26"/>
          <w:lang w:val="it-IT"/>
        </w:rPr>
        <w:t xml:space="preserve">TS Phạm Thị Hoàng Hà, TS Nguyễn Văn Quyết (2021): </w:t>
      </w:r>
      <w:r w:rsidRPr="00CC0F87">
        <w:rPr>
          <w:rFonts w:eastAsia="Calibri"/>
          <w:i/>
          <w:iCs/>
          <w:color w:val="000000" w:themeColor="text1"/>
          <w:sz w:val="26"/>
          <w:szCs w:val="26"/>
          <w:lang w:val="it-IT"/>
        </w:rPr>
        <w:t>Mô hình chủ nghĩa xã hội đặc sắc Trung Quốc thời đại mới và những gợi mở cho Việt Nam hiện nay</w:t>
      </w:r>
      <w:r w:rsidRPr="00CC0F87">
        <w:rPr>
          <w:rFonts w:eastAsia="Calibri"/>
          <w:color w:val="000000" w:themeColor="text1"/>
          <w:sz w:val="26"/>
          <w:szCs w:val="26"/>
          <w:lang w:val="it-IT"/>
        </w:rPr>
        <w:t>. Tạp chí Chủ nghĩa xã hội - lý luận và thực tiễn, số tháng 3 (13) 2021, tr.60-65.</w:t>
      </w:r>
      <w:r w:rsidRPr="00CC0F87">
        <w:rPr>
          <w:rFonts w:eastAsia="Calibri"/>
          <w:color w:val="000000" w:themeColor="text1"/>
          <w:sz w:val="26"/>
          <w:szCs w:val="26"/>
          <w:lang w:val="vi-VN"/>
        </w:rPr>
        <w:t xml:space="preserve"> </w:t>
      </w:r>
    </w:p>
    <w:p w14:paraId="06232829" w14:textId="77777777" w:rsidR="00626805" w:rsidRPr="00CC0F87" w:rsidRDefault="00626805" w:rsidP="00CC0F87">
      <w:pPr>
        <w:tabs>
          <w:tab w:val="left" w:leader="dot" w:pos="8789"/>
        </w:tabs>
        <w:snapToGrid w:val="0"/>
        <w:spacing w:line="271" w:lineRule="auto"/>
        <w:rPr>
          <w:rFonts w:eastAsia="Calibri"/>
          <w:b/>
          <w:bCs/>
          <w:i/>
          <w:color w:val="000000" w:themeColor="text1"/>
          <w:sz w:val="26"/>
          <w:szCs w:val="26"/>
          <w:lang w:val="it-IT"/>
        </w:rPr>
      </w:pPr>
      <w:r w:rsidRPr="00CC0F87">
        <w:rPr>
          <w:b/>
          <w:bCs/>
          <w:i/>
          <w:color w:val="000000" w:themeColor="text1"/>
          <w:kern w:val="24"/>
          <w:sz w:val="26"/>
          <w:szCs w:val="26"/>
          <w:lang w:val="it-IT"/>
        </w:rPr>
        <w:t>5.2. Tài liệu nên đọc:</w:t>
      </w:r>
      <w:r w:rsidRPr="00CC0F87">
        <w:rPr>
          <w:rFonts w:eastAsia="Calibri"/>
          <w:b/>
          <w:bCs/>
          <w:i/>
          <w:color w:val="000000" w:themeColor="text1"/>
          <w:sz w:val="26"/>
          <w:szCs w:val="26"/>
          <w:lang w:val="it-IT"/>
        </w:rPr>
        <w:t xml:space="preserve"> </w:t>
      </w:r>
    </w:p>
    <w:p w14:paraId="0DC85F06" w14:textId="77777777" w:rsidR="00626805" w:rsidRPr="00CC0F87" w:rsidRDefault="00626805" w:rsidP="00CC0F87">
      <w:pPr>
        <w:snapToGrid w:val="0"/>
        <w:spacing w:line="271" w:lineRule="auto"/>
        <w:ind w:firstLine="426"/>
        <w:rPr>
          <w:rFonts w:eastAsia="Calibri"/>
          <w:color w:val="000000" w:themeColor="text1"/>
          <w:sz w:val="26"/>
          <w:szCs w:val="26"/>
          <w:lang w:val="vi-VN"/>
        </w:rPr>
      </w:pPr>
      <w:r w:rsidRPr="00CC0F87">
        <w:rPr>
          <w:rFonts w:eastAsia="Calibri"/>
          <w:color w:val="000000" w:themeColor="text1"/>
          <w:sz w:val="26"/>
          <w:szCs w:val="26"/>
          <w:lang w:val="it-IT"/>
        </w:rPr>
        <w:t>1.  PGS, TS</w:t>
      </w:r>
      <w:r w:rsidRPr="00CC0F87">
        <w:rPr>
          <w:rFonts w:eastAsia="Calibri"/>
          <w:b/>
          <w:bCs/>
          <w:color w:val="000000" w:themeColor="text1"/>
          <w:sz w:val="26"/>
          <w:szCs w:val="26"/>
          <w:lang w:val="it-IT"/>
        </w:rPr>
        <w:t xml:space="preserve"> </w:t>
      </w:r>
      <w:r w:rsidRPr="00CC0F87">
        <w:rPr>
          <w:rFonts w:eastAsia="Calibri"/>
          <w:color w:val="000000" w:themeColor="text1"/>
          <w:sz w:val="26"/>
          <w:szCs w:val="26"/>
          <w:lang w:val="it-IT"/>
        </w:rPr>
        <w:t xml:space="preserve">Đỗ Thị Thạch (chủ biên) (2019): </w:t>
      </w:r>
      <w:r w:rsidRPr="00CC0F87">
        <w:rPr>
          <w:rFonts w:eastAsia="Calibri"/>
          <w:i/>
          <w:iCs/>
          <w:color w:val="000000" w:themeColor="text1"/>
          <w:sz w:val="26"/>
          <w:szCs w:val="26"/>
          <w:lang w:val="it-IT"/>
        </w:rPr>
        <w:t>Mô hình chủ nghĩa xã hội hiện thực trên thế giới hiện nay những điểm tương đồng và khác biệt</w:t>
      </w:r>
      <w:r w:rsidRPr="00CC0F87">
        <w:rPr>
          <w:rFonts w:eastAsia="Calibri"/>
          <w:color w:val="000000" w:themeColor="text1"/>
          <w:sz w:val="26"/>
          <w:szCs w:val="26"/>
          <w:lang w:val="it-IT"/>
        </w:rPr>
        <w:t>. NXB LLCT, 2019.</w:t>
      </w:r>
    </w:p>
    <w:p w14:paraId="5AF23083" w14:textId="77777777" w:rsidR="00626805" w:rsidRPr="00CC0F87" w:rsidRDefault="00626805" w:rsidP="00CC0F87">
      <w:pPr>
        <w:snapToGrid w:val="0"/>
        <w:spacing w:line="271" w:lineRule="auto"/>
        <w:ind w:firstLine="426"/>
        <w:rPr>
          <w:rFonts w:eastAsia="Calibri"/>
          <w:color w:val="000000" w:themeColor="text1"/>
          <w:sz w:val="26"/>
          <w:szCs w:val="26"/>
          <w:lang w:val="it-IT"/>
        </w:rPr>
      </w:pPr>
      <w:r w:rsidRPr="00CC0F87">
        <w:rPr>
          <w:rFonts w:eastAsia="Calibri"/>
          <w:color w:val="000000" w:themeColor="text1"/>
          <w:sz w:val="26"/>
          <w:szCs w:val="26"/>
          <w:lang w:val="it-IT"/>
        </w:rPr>
        <w:t xml:space="preserve">2. PGS, TS Thái Văn Long: </w:t>
      </w:r>
      <w:r w:rsidRPr="00CC0F87">
        <w:rPr>
          <w:rFonts w:eastAsia="Calibri"/>
          <w:i/>
          <w:iCs/>
          <w:color w:val="000000" w:themeColor="text1"/>
          <w:sz w:val="26"/>
          <w:szCs w:val="26"/>
          <w:lang w:val="it-IT"/>
        </w:rPr>
        <w:t>Công cuộc đổi mới của Cộng hòa dân chủ nhân dân Lào: Thành tựu, những khó khăn, thách thức và xu hướng phát triển</w:t>
      </w:r>
      <w:r w:rsidRPr="00CC0F87">
        <w:rPr>
          <w:rFonts w:eastAsia="Calibri"/>
          <w:color w:val="000000" w:themeColor="text1"/>
          <w:sz w:val="26"/>
          <w:szCs w:val="26"/>
          <w:lang w:val="it-IT"/>
        </w:rPr>
        <w:t xml:space="preserve">, </w:t>
      </w:r>
      <w:r w:rsidRPr="00CC0F87">
        <w:rPr>
          <w:rFonts w:eastAsia="Calibri"/>
          <w:i/>
          <w:iCs/>
          <w:color w:val="000000" w:themeColor="text1"/>
          <w:sz w:val="26"/>
          <w:szCs w:val="26"/>
          <w:lang w:val="it-IT"/>
        </w:rPr>
        <w:t>(in trong sách 100 năm Cách mạng Tháng Mười Nga và chủ nghĩa xã hội hiện thực – giá trị lịch sử và ý nghĩa thời đại)</w:t>
      </w:r>
      <w:r w:rsidRPr="00CC0F87">
        <w:rPr>
          <w:rFonts w:eastAsia="Calibri"/>
          <w:color w:val="000000" w:themeColor="text1"/>
          <w:sz w:val="26"/>
          <w:szCs w:val="26"/>
          <w:lang w:val="it-IT"/>
        </w:rPr>
        <w:t>, Nxb CTQG, H, 2018, trang 429-445.</w:t>
      </w:r>
    </w:p>
    <w:p w14:paraId="183BE86F" w14:textId="77777777" w:rsidR="00626805" w:rsidRPr="00CC0F87" w:rsidRDefault="00626805" w:rsidP="00CC0F87">
      <w:pPr>
        <w:tabs>
          <w:tab w:val="left" w:leader="dot" w:pos="8789"/>
        </w:tabs>
        <w:snapToGrid w:val="0"/>
        <w:spacing w:line="271" w:lineRule="auto"/>
        <w:ind w:firstLine="426"/>
        <w:rPr>
          <w:b/>
          <w:color w:val="000000" w:themeColor="text1"/>
          <w:kern w:val="24"/>
          <w:sz w:val="26"/>
          <w:szCs w:val="26"/>
          <w:lang w:val="it-IT"/>
        </w:rPr>
      </w:pPr>
      <w:r w:rsidRPr="00CC0F87">
        <w:rPr>
          <w:rFonts w:eastAsia="Calibri"/>
          <w:bCs/>
          <w:color w:val="000000" w:themeColor="text1"/>
          <w:sz w:val="26"/>
          <w:szCs w:val="26"/>
          <w:lang w:val="it-IT"/>
        </w:rPr>
        <w:lastRenderedPageBreak/>
        <w:t xml:space="preserve">3. PGS, TS Nguyễn Viết Thảo: </w:t>
      </w:r>
      <w:r w:rsidRPr="00CC0F87">
        <w:rPr>
          <w:rFonts w:eastAsia="Calibri"/>
          <w:bCs/>
          <w:i/>
          <w:color w:val="000000" w:themeColor="text1"/>
          <w:sz w:val="26"/>
          <w:szCs w:val="26"/>
          <w:lang w:val="it-IT"/>
        </w:rPr>
        <w:t>Chính sách xã hội ở Cuba: Thành tựu và những vấn đề đặt ra,</w:t>
      </w:r>
      <w:r w:rsidRPr="00CC0F87">
        <w:rPr>
          <w:rFonts w:eastAsia="Calibri"/>
          <w:color w:val="000000" w:themeColor="text1"/>
          <w:sz w:val="26"/>
          <w:szCs w:val="26"/>
          <w:lang w:val="it-IT"/>
        </w:rPr>
        <w:t xml:space="preserve"> Tạp chí Chủ nghĩa xã hội- Lý luận và thực tiễn, số 5 (2023), tr.59-65</w:t>
      </w:r>
      <w:r w:rsidRPr="00CC0F87">
        <w:rPr>
          <w:color w:val="000000" w:themeColor="text1"/>
          <w:kern w:val="24"/>
          <w:sz w:val="26"/>
          <w:szCs w:val="26"/>
          <w:lang w:val="it-IT"/>
        </w:rPr>
        <w:t>.</w:t>
      </w:r>
      <w:r w:rsidRPr="00CC0F87">
        <w:rPr>
          <w:bCs/>
          <w:color w:val="000000" w:themeColor="text1"/>
          <w:kern w:val="24"/>
          <w:sz w:val="26"/>
          <w:szCs w:val="26"/>
          <w:lang w:val="it-IT"/>
        </w:rPr>
        <w:t xml:space="preserve"> </w:t>
      </w:r>
      <w:r w:rsidRPr="00CC0F87">
        <w:rPr>
          <w:b/>
          <w:color w:val="000000" w:themeColor="text1"/>
          <w:kern w:val="24"/>
          <w:sz w:val="26"/>
          <w:szCs w:val="26"/>
          <w:lang w:val="it-IT"/>
        </w:rPr>
        <w:t xml:space="preserve"> </w:t>
      </w:r>
    </w:p>
    <w:p w14:paraId="4D50B1CE" w14:textId="77777777" w:rsidR="00626805" w:rsidRPr="00CC0F87" w:rsidRDefault="00626805" w:rsidP="00CC0F87">
      <w:pPr>
        <w:tabs>
          <w:tab w:val="left" w:leader="dot" w:pos="8789"/>
        </w:tabs>
        <w:snapToGrid w:val="0"/>
        <w:spacing w:line="271" w:lineRule="auto"/>
        <w:rPr>
          <w:bCs/>
          <w:color w:val="000000" w:themeColor="text1"/>
          <w:kern w:val="24"/>
          <w:sz w:val="26"/>
          <w:szCs w:val="26"/>
        </w:rPr>
      </w:pPr>
      <w:r w:rsidRPr="00CC0F87">
        <w:rPr>
          <w:b/>
          <w:color w:val="000000" w:themeColor="text1"/>
          <w:kern w:val="24"/>
          <w:sz w:val="26"/>
          <w:szCs w:val="26"/>
          <w:lang w:val="vi-VN"/>
        </w:rPr>
        <w:t xml:space="preserve">6. </w:t>
      </w:r>
      <w:r w:rsidRPr="00CC0F87">
        <w:rPr>
          <w:b/>
          <w:color w:val="000000" w:themeColor="text1"/>
          <w:kern w:val="24"/>
          <w:sz w:val="26"/>
          <w:szCs w:val="26"/>
          <w:lang w:val="it-IT"/>
        </w:rPr>
        <w:t>Nội dung chi tiết:</w:t>
      </w:r>
    </w:p>
    <w:tbl>
      <w:tblPr>
        <w:tblW w:w="14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683"/>
        <w:gridCol w:w="3969"/>
      </w:tblGrid>
      <w:tr w:rsidR="00626805" w:rsidRPr="00CC0F87" w14:paraId="6F142A52" w14:textId="77777777" w:rsidTr="002E2356">
        <w:tc>
          <w:tcPr>
            <w:tcW w:w="2552" w:type="dxa"/>
          </w:tcPr>
          <w:p w14:paraId="2BC2109E" w14:textId="77777777" w:rsidR="00626805" w:rsidRPr="00CC0F87" w:rsidRDefault="00626805" w:rsidP="00CC0F87">
            <w:pPr>
              <w:snapToGrid w:val="0"/>
              <w:spacing w:line="271" w:lineRule="auto"/>
              <w:jc w:val="center"/>
              <w:rPr>
                <w:b/>
                <w:color w:val="000000" w:themeColor="text1"/>
                <w:sz w:val="26"/>
                <w:szCs w:val="26"/>
                <w:lang w:val="it-IT"/>
              </w:rPr>
            </w:pPr>
          </w:p>
          <w:p w14:paraId="4F043CA3" w14:textId="77777777" w:rsidR="00626805" w:rsidRPr="00CC0F87" w:rsidRDefault="00626805" w:rsidP="00CC0F87">
            <w:pPr>
              <w:snapToGrid w:val="0"/>
              <w:spacing w:line="271" w:lineRule="auto"/>
              <w:jc w:val="center"/>
              <w:rPr>
                <w:b/>
                <w:color w:val="000000" w:themeColor="text1"/>
                <w:sz w:val="26"/>
                <w:szCs w:val="26"/>
                <w:lang w:val="it-IT"/>
              </w:rPr>
            </w:pPr>
            <w:r w:rsidRPr="00CC0F87">
              <w:rPr>
                <w:b/>
                <w:color w:val="000000" w:themeColor="text1"/>
                <w:sz w:val="26"/>
                <w:szCs w:val="26"/>
                <w:lang w:val="it-IT"/>
              </w:rPr>
              <w:t>Câu hỏi cốt lõi</w:t>
            </w:r>
          </w:p>
        </w:tc>
        <w:tc>
          <w:tcPr>
            <w:tcW w:w="7683" w:type="dxa"/>
          </w:tcPr>
          <w:p w14:paraId="70971EBD" w14:textId="77777777" w:rsidR="00626805" w:rsidRPr="00CC0F87" w:rsidRDefault="00626805" w:rsidP="00CC0F87">
            <w:pPr>
              <w:tabs>
                <w:tab w:val="left" w:pos="1112"/>
              </w:tabs>
              <w:snapToGrid w:val="0"/>
              <w:spacing w:line="271" w:lineRule="auto"/>
              <w:jc w:val="center"/>
              <w:rPr>
                <w:b/>
                <w:color w:val="000000" w:themeColor="text1"/>
                <w:sz w:val="26"/>
                <w:szCs w:val="26"/>
                <w:lang w:val="it-IT"/>
              </w:rPr>
            </w:pPr>
          </w:p>
          <w:p w14:paraId="70833D95" w14:textId="77777777" w:rsidR="00626805" w:rsidRPr="00CC0F87" w:rsidRDefault="00626805" w:rsidP="00CC0F87">
            <w:pPr>
              <w:tabs>
                <w:tab w:val="left" w:pos="1112"/>
              </w:tabs>
              <w:snapToGrid w:val="0"/>
              <w:spacing w:line="271" w:lineRule="auto"/>
              <w:jc w:val="center"/>
              <w:rPr>
                <w:b/>
                <w:color w:val="000000" w:themeColor="text1"/>
                <w:sz w:val="26"/>
                <w:szCs w:val="26"/>
                <w:lang w:val="it-IT"/>
              </w:rPr>
            </w:pPr>
            <w:r w:rsidRPr="00CC0F87">
              <w:rPr>
                <w:b/>
                <w:color w:val="000000" w:themeColor="text1"/>
                <w:sz w:val="26"/>
                <w:szCs w:val="26"/>
                <w:lang w:val="it-IT"/>
              </w:rPr>
              <w:t>Nội dung</w:t>
            </w:r>
          </w:p>
        </w:tc>
        <w:tc>
          <w:tcPr>
            <w:tcW w:w="3969" w:type="dxa"/>
          </w:tcPr>
          <w:p w14:paraId="75DE5FF5" w14:textId="77777777" w:rsidR="00626805" w:rsidRPr="00CC0F87" w:rsidRDefault="00626805" w:rsidP="00CC0F87">
            <w:pPr>
              <w:snapToGrid w:val="0"/>
              <w:spacing w:line="271" w:lineRule="auto"/>
              <w:jc w:val="center"/>
              <w:rPr>
                <w:b/>
                <w:color w:val="000000" w:themeColor="text1"/>
                <w:sz w:val="26"/>
                <w:szCs w:val="26"/>
                <w:lang w:val="it-IT"/>
              </w:rPr>
            </w:pPr>
            <w:r w:rsidRPr="00CC0F87">
              <w:rPr>
                <w:b/>
                <w:color w:val="000000" w:themeColor="text1"/>
                <w:sz w:val="26"/>
                <w:szCs w:val="26"/>
                <w:lang w:val="it-IT"/>
              </w:rPr>
              <w:t xml:space="preserve">Câu hỏi kiểm tra quá trình học tập của học viên </w:t>
            </w:r>
          </w:p>
        </w:tc>
      </w:tr>
      <w:tr w:rsidR="00626805" w:rsidRPr="00CC0F87" w14:paraId="625E3F9C" w14:textId="77777777" w:rsidTr="002E2356">
        <w:tc>
          <w:tcPr>
            <w:tcW w:w="2552" w:type="dxa"/>
          </w:tcPr>
          <w:p w14:paraId="73A8706A" w14:textId="77777777" w:rsidR="00626805" w:rsidRPr="00CC0F87" w:rsidRDefault="00626805" w:rsidP="00CC0F87">
            <w:pPr>
              <w:snapToGrid w:val="0"/>
              <w:spacing w:line="271" w:lineRule="auto"/>
              <w:jc w:val="both"/>
              <w:rPr>
                <w:b/>
                <w:bCs/>
                <w:color w:val="000000" w:themeColor="text1"/>
                <w:sz w:val="26"/>
                <w:szCs w:val="26"/>
                <w:lang w:val="it-IT"/>
              </w:rPr>
            </w:pPr>
            <w:r w:rsidRPr="00CC0F87">
              <w:rPr>
                <w:b/>
                <w:bCs/>
                <w:color w:val="000000" w:themeColor="text1"/>
                <w:sz w:val="26"/>
                <w:szCs w:val="26"/>
                <w:lang w:val="it-IT"/>
              </w:rPr>
              <w:t>CHCL 1: Những điểm</w:t>
            </w:r>
            <w:r w:rsidRPr="00CC0F87">
              <w:rPr>
                <w:b/>
                <w:bCs/>
                <w:color w:val="000000" w:themeColor="text1"/>
                <w:sz w:val="26"/>
                <w:szCs w:val="26"/>
                <w:lang w:val="vi-VN"/>
              </w:rPr>
              <w:t xml:space="preserve"> </w:t>
            </w:r>
            <w:r w:rsidRPr="00CC0F87">
              <w:rPr>
                <w:b/>
                <w:bCs/>
                <w:color w:val="000000" w:themeColor="text1"/>
                <w:sz w:val="26"/>
                <w:szCs w:val="26"/>
                <w:lang w:val="it-IT"/>
              </w:rPr>
              <w:t>tương đồng và khác biệt giữa các mô hình CNXH trên thế giới hiện nay là gì?</w:t>
            </w:r>
          </w:p>
          <w:p w14:paraId="1FED909D" w14:textId="77777777" w:rsidR="00626805" w:rsidRPr="00CC0F87" w:rsidRDefault="00626805" w:rsidP="00CC0F87">
            <w:pPr>
              <w:snapToGrid w:val="0"/>
              <w:spacing w:line="271" w:lineRule="auto"/>
              <w:rPr>
                <w:color w:val="000000" w:themeColor="text1"/>
                <w:sz w:val="26"/>
                <w:szCs w:val="26"/>
                <w:lang w:val="it-IT"/>
              </w:rPr>
            </w:pPr>
          </w:p>
          <w:p w14:paraId="77D1A57B" w14:textId="77777777" w:rsidR="00626805" w:rsidRPr="00CC0F87" w:rsidRDefault="00626805" w:rsidP="00CC0F87">
            <w:pPr>
              <w:snapToGrid w:val="0"/>
              <w:spacing w:line="271" w:lineRule="auto"/>
              <w:rPr>
                <w:color w:val="000000" w:themeColor="text1"/>
                <w:sz w:val="26"/>
                <w:szCs w:val="26"/>
                <w:lang w:val="it-IT"/>
              </w:rPr>
            </w:pPr>
          </w:p>
          <w:p w14:paraId="40C666B4" w14:textId="77777777" w:rsidR="00626805" w:rsidRPr="00CC0F87" w:rsidRDefault="00626805" w:rsidP="00CC0F87">
            <w:pPr>
              <w:snapToGrid w:val="0"/>
              <w:spacing w:line="271" w:lineRule="auto"/>
              <w:jc w:val="both"/>
              <w:rPr>
                <w:color w:val="000000" w:themeColor="text1"/>
                <w:sz w:val="26"/>
                <w:szCs w:val="26"/>
                <w:lang w:val="it-IT"/>
              </w:rPr>
            </w:pPr>
          </w:p>
        </w:tc>
        <w:tc>
          <w:tcPr>
            <w:tcW w:w="7683" w:type="dxa"/>
          </w:tcPr>
          <w:p w14:paraId="165EED85" w14:textId="77777777" w:rsidR="00626805" w:rsidRPr="00CC0F87" w:rsidRDefault="00626805" w:rsidP="00CC0F87">
            <w:pPr>
              <w:snapToGrid w:val="0"/>
              <w:spacing w:line="271" w:lineRule="auto"/>
              <w:ind w:left="64"/>
              <w:jc w:val="both"/>
              <w:rPr>
                <w:b/>
                <w:bCs/>
                <w:color w:val="000000" w:themeColor="text1"/>
                <w:sz w:val="26"/>
                <w:szCs w:val="26"/>
                <w:lang w:val="it-IT"/>
              </w:rPr>
            </w:pPr>
            <w:r w:rsidRPr="00CC0F87">
              <w:rPr>
                <w:b/>
                <w:bCs/>
                <w:color w:val="000000" w:themeColor="text1"/>
                <w:sz w:val="26"/>
                <w:szCs w:val="26"/>
                <w:lang w:val="it-IT"/>
              </w:rPr>
              <w:t>1.1. Những</w:t>
            </w:r>
            <w:r w:rsidRPr="00CC0F87">
              <w:rPr>
                <w:b/>
                <w:bCs/>
                <w:color w:val="000000" w:themeColor="text1"/>
                <w:sz w:val="26"/>
                <w:szCs w:val="26"/>
                <w:lang w:val="vi-VN"/>
              </w:rPr>
              <w:t xml:space="preserve"> điểm</w:t>
            </w:r>
            <w:r w:rsidRPr="00CC0F87">
              <w:rPr>
                <w:b/>
                <w:bCs/>
                <w:color w:val="000000" w:themeColor="text1"/>
                <w:sz w:val="26"/>
                <w:szCs w:val="26"/>
                <w:lang w:val="it-IT"/>
              </w:rPr>
              <w:t xml:space="preserve"> tương đồng giữa các mô hình CNXH trên thế giới hiện nay</w:t>
            </w:r>
          </w:p>
          <w:p w14:paraId="52CAD0E5" w14:textId="77777777" w:rsidR="00626805" w:rsidRPr="00CC0F87" w:rsidRDefault="00626805" w:rsidP="00CC0F87">
            <w:pPr>
              <w:snapToGrid w:val="0"/>
              <w:spacing w:line="271" w:lineRule="auto"/>
              <w:ind w:left="64" w:firstLine="426"/>
              <w:jc w:val="both"/>
              <w:rPr>
                <w:color w:val="000000" w:themeColor="text1"/>
                <w:sz w:val="26"/>
                <w:szCs w:val="26"/>
                <w:lang w:val="it-IT"/>
              </w:rPr>
            </w:pPr>
            <w:r w:rsidRPr="00CC0F87">
              <w:rPr>
                <w:i/>
                <w:iCs/>
                <w:color w:val="000000" w:themeColor="text1"/>
                <w:sz w:val="26"/>
                <w:szCs w:val="26"/>
                <w:lang w:val="it-IT"/>
              </w:rPr>
              <w:t>- Trên lĩnh vực kinh tế</w:t>
            </w:r>
            <w:r w:rsidRPr="00CC0F87">
              <w:rPr>
                <w:i/>
                <w:iCs/>
                <w:color w:val="000000" w:themeColor="text1"/>
                <w:sz w:val="26"/>
                <w:szCs w:val="26"/>
                <w:lang w:val="vi-VN"/>
              </w:rPr>
              <w:t xml:space="preserve">: </w:t>
            </w:r>
            <w:r w:rsidRPr="00CC0F87">
              <w:rPr>
                <w:color w:val="000000" w:themeColor="text1"/>
                <w:sz w:val="26"/>
                <w:szCs w:val="26"/>
                <w:lang w:val="it-IT"/>
              </w:rPr>
              <w:t>Tập trung phát triển lực lượng sản xuất</w:t>
            </w:r>
            <w:r w:rsidRPr="00CC0F87">
              <w:rPr>
                <w:color w:val="000000" w:themeColor="text1"/>
                <w:sz w:val="26"/>
                <w:szCs w:val="26"/>
                <w:lang w:val="vi-VN"/>
              </w:rPr>
              <w:t xml:space="preserve"> gắn với</w:t>
            </w:r>
            <w:r w:rsidRPr="00CC0F87">
              <w:rPr>
                <w:color w:val="000000" w:themeColor="text1"/>
                <w:sz w:val="26"/>
                <w:szCs w:val="26"/>
                <w:lang w:val="it-IT"/>
              </w:rPr>
              <w:t xml:space="preserve"> công nghiệp hóa, hiện đại hóa</w:t>
            </w:r>
            <w:r w:rsidRPr="00CC0F87">
              <w:rPr>
                <w:color w:val="000000" w:themeColor="text1"/>
                <w:sz w:val="26"/>
                <w:szCs w:val="26"/>
                <w:lang w:val="vi-VN"/>
              </w:rPr>
              <w:t xml:space="preserve">; xây dựng quan hệ sản xuất </w:t>
            </w:r>
            <w:r w:rsidRPr="00CC0F87">
              <w:rPr>
                <w:color w:val="000000" w:themeColor="text1"/>
                <w:sz w:val="26"/>
                <w:szCs w:val="26"/>
                <w:lang w:val="it-IT"/>
              </w:rPr>
              <w:t>dựa trên chế độ công hữu về các TLSX chủ yếu</w:t>
            </w:r>
            <w:r w:rsidRPr="00CC0F87">
              <w:rPr>
                <w:color w:val="000000" w:themeColor="text1"/>
                <w:sz w:val="26"/>
                <w:szCs w:val="26"/>
                <w:lang w:val="vi-VN"/>
              </w:rPr>
              <w:t xml:space="preserve">; </w:t>
            </w:r>
            <w:r w:rsidRPr="00CC0F87">
              <w:rPr>
                <w:color w:val="000000" w:themeColor="text1"/>
                <w:sz w:val="26"/>
                <w:szCs w:val="26"/>
                <w:lang w:val="it-IT"/>
              </w:rPr>
              <w:t>Thực hiện nguyên tắc phân phối theo lao động là chủ yếu.</w:t>
            </w:r>
          </w:p>
          <w:p w14:paraId="49BCC944" w14:textId="77777777" w:rsidR="00626805" w:rsidRPr="00CC0F87" w:rsidRDefault="00626805" w:rsidP="00CC0F87">
            <w:pPr>
              <w:snapToGrid w:val="0"/>
              <w:spacing w:line="271" w:lineRule="auto"/>
              <w:ind w:left="64" w:firstLine="426"/>
              <w:jc w:val="both"/>
              <w:rPr>
                <w:color w:val="000000" w:themeColor="text1"/>
                <w:sz w:val="26"/>
                <w:szCs w:val="26"/>
                <w:lang w:val="it-IT"/>
              </w:rPr>
            </w:pPr>
            <w:r w:rsidRPr="00CC0F87">
              <w:rPr>
                <w:i/>
                <w:iCs/>
                <w:color w:val="000000" w:themeColor="text1"/>
                <w:sz w:val="26"/>
                <w:szCs w:val="26"/>
                <w:lang w:val="it-IT"/>
              </w:rPr>
              <w:t>- Trên lĩnh vực chính</w:t>
            </w:r>
            <w:r w:rsidRPr="00CC0F87">
              <w:rPr>
                <w:color w:val="000000" w:themeColor="text1"/>
                <w:sz w:val="26"/>
                <w:szCs w:val="26"/>
                <w:lang w:val="it-IT"/>
              </w:rPr>
              <w:t xml:space="preserve"> </w:t>
            </w:r>
            <w:r w:rsidRPr="00CC0F87">
              <w:rPr>
                <w:i/>
                <w:iCs/>
                <w:color w:val="000000" w:themeColor="text1"/>
                <w:sz w:val="26"/>
                <w:szCs w:val="26"/>
                <w:lang w:val="it-IT"/>
              </w:rPr>
              <w:t>trị</w:t>
            </w:r>
            <w:r w:rsidRPr="00CC0F87">
              <w:rPr>
                <w:i/>
                <w:iCs/>
                <w:color w:val="000000" w:themeColor="text1"/>
                <w:sz w:val="26"/>
                <w:szCs w:val="26"/>
                <w:lang w:val="vi-VN"/>
              </w:rPr>
              <w:t xml:space="preserve">: </w:t>
            </w:r>
            <w:r w:rsidRPr="00CC0F87">
              <w:rPr>
                <w:color w:val="000000" w:themeColor="text1"/>
                <w:sz w:val="26"/>
                <w:szCs w:val="26"/>
                <w:lang w:val="it-IT"/>
              </w:rPr>
              <w:t>Lấy chủ nghĩa Mác – Lênin</w:t>
            </w:r>
            <w:r w:rsidRPr="00CC0F87">
              <w:rPr>
                <w:color w:val="000000" w:themeColor="text1"/>
                <w:sz w:val="26"/>
                <w:szCs w:val="26"/>
                <w:lang w:val="vi-VN"/>
              </w:rPr>
              <w:t xml:space="preserve"> </w:t>
            </w:r>
            <w:r w:rsidRPr="00CC0F87">
              <w:rPr>
                <w:color w:val="000000" w:themeColor="text1"/>
                <w:sz w:val="26"/>
                <w:szCs w:val="26"/>
                <w:lang w:val="it-IT"/>
              </w:rPr>
              <w:t>và bổ sung nền tảng tư tưởng của Đảng.</w:t>
            </w:r>
          </w:p>
          <w:p w14:paraId="6A821B01" w14:textId="77777777" w:rsidR="00626805" w:rsidRPr="00CC0F87" w:rsidRDefault="00626805" w:rsidP="00CC0F87">
            <w:pPr>
              <w:snapToGrid w:val="0"/>
              <w:spacing w:line="271" w:lineRule="auto"/>
              <w:ind w:left="64" w:firstLine="426"/>
              <w:rPr>
                <w:color w:val="000000" w:themeColor="text1"/>
                <w:kern w:val="24"/>
                <w:sz w:val="26"/>
                <w:szCs w:val="26"/>
                <w:lang w:val="it-IT"/>
              </w:rPr>
            </w:pPr>
            <w:r w:rsidRPr="00CC0F87">
              <w:rPr>
                <w:i/>
                <w:iCs/>
                <w:color w:val="000000" w:themeColor="text1"/>
                <w:sz w:val="26"/>
                <w:szCs w:val="26"/>
                <w:lang w:val="it-IT"/>
              </w:rPr>
              <w:t>- Trên lĩnh vực văn hóa, xã hội</w:t>
            </w:r>
            <w:r w:rsidRPr="00CC0F87">
              <w:rPr>
                <w:i/>
                <w:iCs/>
                <w:color w:val="000000" w:themeColor="text1"/>
                <w:sz w:val="26"/>
                <w:szCs w:val="26"/>
                <w:lang w:val="vi-VN"/>
              </w:rPr>
              <w:t xml:space="preserve">: </w:t>
            </w:r>
            <w:r w:rsidRPr="00CC0F87">
              <w:rPr>
                <w:color w:val="000000" w:themeColor="text1"/>
                <w:sz w:val="26"/>
                <w:szCs w:val="26"/>
                <w:lang w:val="it-IT"/>
              </w:rPr>
              <w:t>Xây dựng nền văn hóa XHCN</w:t>
            </w:r>
            <w:r w:rsidRPr="00CC0F87">
              <w:rPr>
                <w:color w:val="000000" w:themeColor="text1"/>
                <w:sz w:val="26"/>
                <w:szCs w:val="26"/>
                <w:lang w:val="vi-VN"/>
              </w:rPr>
              <w:t xml:space="preserve">; </w:t>
            </w:r>
            <w:r w:rsidRPr="00CC0F87">
              <w:rPr>
                <w:color w:val="000000" w:themeColor="text1"/>
                <w:sz w:val="26"/>
                <w:szCs w:val="26"/>
                <w:lang w:val="it-IT"/>
              </w:rPr>
              <w:t>Lấy</w:t>
            </w:r>
            <w:r w:rsidRPr="00CC0F87">
              <w:rPr>
                <w:color w:val="000000" w:themeColor="text1"/>
                <w:sz w:val="26"/>
                <w:szCs w:val="26"/>
                <w:lang w:val="vi-VN"/>
              </w:rPr>
              <w:t xml:space="preserve"> h</w:t>
            </w:r>
            <w:r w:rsidRPr="00CC0F87">
              <w:rPr>
                <w:color w:val="000000" w:themeColor="text1"/>
                <w:sz w:val="26"/>
                <w:szCs w:val="26"/>
                <w:lang w:val="it-IT"/>
              </w:rPr>
              <w:t>ệ tư tưởng của GCCN là hệ</w:t>
            </w:r>
            <w:r w:rsidRPr="00CC0F87">
              <w:rPr>
                <w:color w:val="000000" w:themeColor="text1"/>
                <w:sz w:val="26"/>
                <w:szCs w:val="26"/>
                <w:lang w:val="vi-VN"/>
              </w:rPr>
              <w:t xml:space="preserve"> </w:t>
            </w:r>
            <w:r w:rsidRPr="00CC0F87">
              <w:rPr>
                <w:color w:val="000000" w:themeColor="text1"/>
                <w:sz w:val="26"/>
                <w:szCs w:val="26"/>
                <w:lang w:val="it-IT"/>
              </w:rPr>
              <w:t>giá trị chủ đạo</w:t>
            </w:r>
            <w:r w:rsidRPr="00CC0F87">
              <w:rPr>
                <w:color w:val="000000" w:themeColor="text1"/>
                <w:sz w:val="26"/>
                <w:szCs w:val="26"/>
                <w:lang w:val="vi-VN"/>
              </w:rPr>
              <w:t xml:space="preserve">; </w:t>
            </w:r>
            <w:r w:rsidRPr="00CC0F87">
              <w:rPr>
                <w:color w:val="000000" w:themeColor="text1"/>
                <w:kern w:val="24"/>
                <w:sz w:val="26"/>
                <w:szCs w:val="26"/>
                <w:lang w:val="it-IT"/>
              </w:rPr>
              <w:t>Phát triển lấy con người làm trung tâm.</w:t>
            </w:r>
          </w:p>
          <w:p w14:paraId="1C52E562" w14:textId="77777777" w:rsidR="00626805" w:rsidRPr="00CC0F87" w:rsidRDefault="00626805" w:rsidP="00CC0F87">
            <w:pPr>
              <w:snapToGrid w:val="0"/>
              <w:spacing w:line="271" w:lineRule="auto"/>
              <w:ind w:left="64"/>
              <w:jc w:val="both"/>
              <w:rPr>
                <w:b/>
                <w:bCs/>
                <w:color w:val="000000" w:themeColor="text1"/>
                <w:sz w:val="26"/>
                <w:szCs w:val="26"/>
                <w:lang w:val="it-IT"/>
              </w:rPr>
            </w:pPr>
            <w:r w:rsidRPr="00CC0F87">
              <w:rPr>
                <w:b/>
                <w:bCs/>
                <w:color w:val="000000" w:themeColor="text1"/>
                <w:sz w:val="26"/>
                <w:szCs w:val="26"/>
                <w:lang w:val="it-IT"/>
              </w:rPr>
              <w:t>1.2.  Những</w:t>
            </w:r>
            <w:r w:rsidRPr="00CC0F87">
              <w:rPr>
                <w:b/>
                <w:bCs/>
                <w:color w:val="000000" w:themeColor="text1"/>
                <w:sz w:val="26"/>
                <w:szCs w:val="26"/>
                <w:lang w:val="vi-VN"/>
              </w:rPr>
              <w:t xml:space="preserve"> điểm</w:t>
            </w:r>
            <w:r w:rsidRPr="00CC0F87">
              <w:rPr>
                <w:b/>
                <w:bCs/>
                <w:color w:val="000000" w:themeColor="text1"/>
                <w:sz w:val="26"/>
                <w:szCs w:val="26"/>
                <w:lang w:val="it-IT"/>
              </w:rPr>
              <w:t xml:space="preserve"> khác biệt giữa các mô hình CNXH trên thế giới hiện nay</w:t>
            </w:r>
          </w:p>
          <w:p w14:paraId="3336A948" w14:textId="77777777" w:rsidR="00626805" w:rsidRPr="00CC0F87" w:rsidRDefault="00626805" w:rsidP="00CC0F87">
            <w:pPr>
              <w:snapToGrid w:val="0"/>
              <w:spacing w:line="271" w:lineRule="auto"/>
              <w:ind w:left="64" w:firstLine="426"/>
              <w:rPr>
                <w:b/>
                <w:bCs/>
                <w:color w:val="000000" w:themeColor="text1"/>
                <w:sz w:val="26"/>
                <w:szCs w:val="26"/>
                <w:lang w:val="vi-VN"/>
              </w:rPr>
            </w:pPr>
            <w:r w:rsidRPr="00CC0F87">
              <w:rPr>
                <w:i/>
                <w:iCs/>
                <w:color w:val="000000" w:themeColor="text1"/>
                <w:sz w:val="26"/>
                <w:szCs w:val="26"/>
                <w:lang w:val="it-IT"/>
              </w:rPr>
              <w:t>- Trên lĩnh vực kinh tế</w:t>
            </w:r>
            <w:r w:rsidRPr="00CC0F87">
              <w:rPr>
                <w:i/>
                <w:iCs/>
                <w:color w:val="000000" w:themeColor="text1"/>
                <w:sz w:val="26"/>
                <w:szCs w:val="26"/>
                <w:lang w:val="vi-VN"/>
              </w:rPr>
              <w:t xml:space="preserve">: </w:t>
            </w:r>
            <w:r w:rsidRPr="00CC0F87">
              <w:rPr>
                <w:color w:val="000000" w:themeColor="text1"/>
                <w:sz w:val="26"/>
                <w:szCs w:val="26"/>
                <w:lang w:val="vi-VN"/>
              </w:rPr>
              <w:t>Về lựa chọn mô hình đổi mới kinh tế.</w:t>
            </w:r>
          </w:p>
          <w:p w14:paraId="53091056" w14:textId="77777777" w:rsidR="00626805" w:rsidRPr="00CC0F87" w:rsidRDefault="00626805" w:rsidP="00CC0F87">
            <w:pPr>
              <w:snapToGrid w:val="0"/>
              <w:spacing w:line="271" w:lineRule="auto"/>
              <w:ind w:left="64" w:firstLine="426"/>
              <w:jc w:val="both"/>
              <w:rPr>
                <w:bCs/>
                <w:color w:val="000000" w:themeColor="text1"/>
                <w:sz w:val="26"/>
                <w:szCs w:val="26"/>
                <w:lang w:val="vi-VN"/>
              </w:rPr>
            </w:pPr>
            <w:r w:rsidRPr="00CC0F87">
              <w:rPr>
                <w:bCs/>
                <w:i/>
                <w:iCs/>
                <w:color w:val="000000" w:themeColor="text1"/>
                <w:sz w:val="26"/>
                <w:szCs w:val="26"/>
                <w:lang w:val="it-IT"/>
              </w:rPr>
              <w:t>- Trên lĩnh vực chính trị</w:t>
            </w:r>
            <w:r w:rsidRPr="00CC0F87">
              <w:rPr>
                <w:bCs/>
                <w:i/>
                <w:iCs/>
                <w:color w:val="000000" w:themeColor="text1"/>
                <w:sz w:val="26"/>
                <w:szCs w:val="26"/>
                <w:lang w:val="vi-VN"/>
              </w:rPr>
              <w:t>:</w:t>
            </w:r>
            <w:r w:rsidRPr="00CC0F87">
              <w:rPr>
                <w:bCs/>
                <w:color w:val="000000" w:themeColor="text1"/>
                <w:sz w:val="26"/>
                <w:szCs w:val="26"/>
                <w:lang w:val="vi-VN"/>
              </w:rPr>
              <w:t xml:space="preserve"> Bổ sung về nền tảng tư tưởng của Đảng; về xác định vai trò lãnh đạo của Đảng và hình thức nhà nước XHCN.</w:t>
            </w:r>
          </w:p>
          <w:p w14:paraId="1DC4A3A3" w14:textId="77777777" w:rsidR="00626805" w:rsidRPr="00CC0F87" w:rsidRDefault="00626805" w:rsidP="00CC0F87">
            <w:pPr>
              <w:snapToGrid w:val="0"/>
              <w:spacing w:line="271" w:lineRule="auto"/>
              <w:ind w:left="64" w:firstLine="426"/>
              <w:jc w:val="both"/>
              <w:rPr>
                <w:i/>
                <w:iCs/>
                <w:color w:val="000000" w:themeColor="text1"/>
                <w:sz w:val="26"/>
                <w:szCs w:val="26"/>
                <w:lang w:val="vi-VN"/>
              </w:rPr>
            </w:pPr>
            <w:r w:rsidRPr="00CC0F87">
              <w:rPr>
                <w:i/>
                <w:iCs/>
                <w:color w:val="000000" w:themeColor="text1"/>
                <w:sz w:val="26"/>
                <w:szCs w:val="26"/>
                <w:lang w:val="it-IT"/>
              </w:rPr>
              <w:t xml:space="preserve">- Trên lĩnh vực văn hóa, xã hội: </w:t>
            </w:r>
            <w:bookmarkStart w:id="8" w:name="_Hlk201856697"/>
            <w:r w:rsidRPr="00CC0F87">
              <w:rPr>
                <w:color w:val="000000" w:themeColor="text1"/>
                <w:sz w:val="26"/>
                <w:szCs w:val="26"/>
                <w:lang w:val="vi-VN"/>
              </w:rPr>
              <w:t>Về giải quyết mối quan hệ giữa tăng trưởng kinh tế và công bằng xã hội</w:t>
            </w:r>
            <w:bookmarkEnd w:id="8"/>
            <w:r w:rsidRPr="00CC0F87">
              <w:rPr>
                <w:color w:val="000000" w:themeColor="text1"/>
                <w:sz w:val="26"/>
                <w:szCs w:val="26"/>
                <w:lang w:val="vi-VN"/>
              </w:rPr>
              <w:t>.</w:t>
            </w:r>
          </w:p>
          <w:p w14:paraId="1BC66960" w14:textId="77777777" w:rsidR="00626805" w:rsidRPr="00CC0F87" w:rsidRDefault="00626805" w:rsidP="00CC0F87">
            <w:pPr>
              <w:snapToGrid w:val="0"/>
              <w:spacing w:line="271" w:lineRule="auto"/>
              <w:ind w:left="64"/>
              <w:jc w:val="both"/>
              <w:rPr>
                <w:rFonts w:eastAsia="Calibri"/>
                <w:b/>
                <w:bCs/>
                <w:color w:val="000000" w:themeColor="text1"/>
                <w:kern w:val="2"/>
                <w:sz w:val="26"/>
                <w:szCs w:val="26"/>
                <w:lang w:val="it-IT"/>
                <w14:ligatures w14:val="standardContextual"/>
              </w:rPr>
            </w:pPr>
            <w:r w:rsidRPr="00CC0F87">
              <w:rPr>
                <w:rFonts w:eastAsia="Calibri"/>
                <w:b/>
                <w:bCs/>
                <w:color w:val="000000" w:themeColor="text1"/>
                <w:kern w:val="2"/>
                <w:sz w:val="26"/>
                <w:szCs w:val="26"/>
                <w:lang w:val="vi-VN"/>
                <w14:ligatures w14:val="standardContextual"/>
              </w:rPr>
              <w:t xml:space="preserve">1.3. </w:t>
            </w:r>
            <w:r w:rsidRPr="00CC0F87">
              <w:rPr>
                <w:rFonts w:eastAsia="Calibri"/>
                <w:b/>
                <w:bCs/>
                <w:color w:val="000000" w:themeColor="text1"/>
                <w:kern w:val="2"/>
                <w:sz w:val="26"/>
                <w:szCs w:val="26"/>
                <w:lang w:val="it-IT"/>
                <w14:ligatures w14:val="standardContextual"/>
              </w:rPr>
              <w:t>Thành công và hạn chế của các mô hình CNXH trên thế giới hiện nay</w:t>
            </w:r>
          </w:p>
          <w:p w14:paraId="25C55474" w14:textId="77777777" w:rsidR="00626805" w:rsidRPr="00CC0F87" w:rsidRDefault="00626805" w:rsidP="00CC0F87">
            <w:pPr>
              <w:snapToGrid w:val="0"/>
              <w:spacing w:line="271" w:lineRule="auto"/>
              <w:ind w:left="64" w:firstLine="426"/>
              <w:jc w:val="both"/>
              <w:rPr>
                <w:rFonts w:eastAsia="Calibri"/>
                <w:color w:val="000000" w:themeColor="text1"/>
                <w:kern w:val="2"/>
                <w:sz w:val="26"/>
                <w:szCs w:val="26"/>
                <w:lang w:val="vi-VN"/>
                <w14:ligatures w14:val="standardContextual"/>
              </w:rPr>
            </w:pPr>
            <w:r w:rsidRPr="00CC0F87">
              <w:rPr>
                <w:rFonts w:eastAsia="Calibri"/>
                <w:i/>
                <w:iCs/>
                <w:color w:val="000000" w:themeColor="text1"/>
                <w:kern w:val="2"/>
                <w:sz w:val="26"/>
                <w:szCs w:val="26"/>
                <w:lang w:val="it-IT"/>
                <w14:ligatures w14:val="standardContextual"/>
              </w:rPr>
              <w:lastRenderedPageBreak/>
              <w:t xml:space="preserve">- </w:t>
            </w:r>
            <w:r w:rsidRPr="00CC0F87">
              <w:rPr>
                <w:rFonts w:eastAsia="Calibri"/>
                <w:color w:val="000000" w:themeColor="text1"/>
                <w:kern w:val="2"/>
                <w:sz w:val="26"/>
                <w:szCs w:val="26"/>
                <w:lang w:val="it-IT"/>
                <w14:ligatures w14:val="standardContextual"/>
              </w:rPr>
              <w:t>Trung Quốc</w:t>
            </w:r>
            <w:r w:rsidRPr="00CC0F87">
              <w:rPr>
                <w:rFonts w:eastAsia="Calibri"/>
                <w:color w:val="000000" w:themeColor="text1"/>
                <w:kern w:val="2"/>
                <w:sz w:val="26"/>
                <w:szCs w:val="26"/>
                <w:lang w:val="vi-VN"/>
                <w14:ligatures w14:val="standardContextual"/>
              </w:rPr>
              <w:t>: Cải cách kinh tế thành công, tiến bộ nhiều mặt</w:t>
            </w:r>
            <w:r w:rsidRPr="00CC0F87">
              <w:rPr>
                <w:color w:val="000000" w:themeColor="text1"/>
                <w:sz w:val="26"/>
                <w:szCs w:val="26"/>
                <w:lang w:val="vi-VN"/>
              </w:rPr>
              <w:t>; Song,</w:t>
            </w:r>
            <w:r w:rsidRPr="00CC0F87">
              <w:rPr>
                <w:rFonts w:eastAsia="Calibri"/>
                <w:i/>
                <w:iCs/>
                <w:color w:val="000000" w:themeColor="text1"/>
                <w:kern w:val="2"/>
                <w:sz w:val="26"/>
                <w:szCs w:val="26"/>
                <w:lang w:val="vi-VN"/>
                <w14:ligatures w14:val="standardContextual"/>
              </w:rPr>
              <w:t xml:space="preserve"> </w:t>
            </w:r>
            <w:r w:rsidRPr="00CC0F87">
              <w:rPr>
                <w:rFonts w:eastAsia="Calibri"/>
                <w:color w:val="000000" w:themeColor="text1"/>
                <w:sz w:val="26"/>
                <w:szCs w:val="26"/>
                <w:lang w:val="vi-VN"/>
              </w:rPr>
              <w:t>p</w:t>
            </w:r>
            <w:r w:rsidRPr="00CC0F87">
              <w:rPr>
                <w:rFonts w:eastAsia="Calibri"/>
                <w:color w:val="000000" w:themeColor="text1"/>
                <w:sz w:val="26"/>
                <w:szCs w:val="26"/>
                <w:lang w:val="it-IT"/>
              </w:rPr>
              <w:t>hát triển không cân bằng</w:t>
            </w:r>
            <w:r w:rsidRPr="00CC0F87">
              <w:rPr>
                <w:rFonts w:eastAsia="Calibri"/>
                <w:color w:val="000000" w:themeColor="text1"/>
                <w:sz w:val="26"/>
                <w:szCs w:val="26"/>
                <w:lang w:val="vi-VN"/>
              </w:rPr>
              <w:t xml:space="preserve">; Bất bình đẳng xã hội gia tăng; Tồn tại một số vấn đề </w:t>
            </w:r>
            <w:r w:rsidRPr="00CC0F87">
              <w:rPr>
                <w:color w:val="000000" w:themeColor="text1"/>
                <w:sz w:val="26"/>
                <w:szCs w:val="26"/>
                <w:lang w:val="it-IT"/>
              </w:rPr>
              <w:t>trong</w:t>
            </w:r>
            <w:r w:rsidRPr="00CC0F87">
              <w:rPr>
                <w:color w:val="000000" w:themeColor="text1"/>
                <w:sz w:val="26"/>
                <w:szCs w:val="26"/>
                <w:lang w:val="vi-VN"/>
              </w:rPr>
              <w:t>Đảng</w:t>
            </w:r>
            <w:r w:rsidRPr="00CC0F87">
              <w:rPr>
                <w:rStyle w:val="FootnoteReference"/>
                <w:color w:val="000000" w:themeColor="text1"/>
                <w:sz w:val="26"/>
                <w:szCs w:val="26"/>
              </w:rPr>
              <w:footnoteReference w:id="35"/>
            </w:r>
            <w:r w:rsidRPr="00CC0F87">
              <w:rPr>
                <w:color w:val="000000" w:themeColor="text1"/>
                <w:sz w:val="26"/>
                <w:szCs w:val="26"/>
                <w:lang w:val="it-IT"/>
              </w:rPr>
              <w:t>.</w:t>
            </w:r>
          </w:p>
          <w:p w14:paraId="1E45B20C" w14:textId="77777777" w:rsidR="00626805" w:rsidRPr="00CC0F87" w:rsidRDefault="00626805" w:rsidP="00CC0F87">
            <w:pPr>
              <w:snapToGrid w:val="0"/>
              <w:spacing w:line="271" w:lineRule="auto"/>
              <w:ind w:left="64" w:firstLine="426"/>
              <w:jc w:val="both"/>
              <w:rPr>
                <w:color w:val="000000" w:themeColor="text1"/>
                <w:sz w:val="26"/>
                <w:szCs w:val="26"/>
                <w:lang w:val="vi-VN"/>
              </w:rPr>
            </w:pPr>
            <w:r w:rsidRPr="00CC0F87">
              <w:rPr>
                <w:color w:val="000000" w:themeColor="text1"/>
                <w:sz w:val="26"/>
                <w:szCs w:val="26"/>
                <w:lang w:val="it-IT"/>
              </w:rPr>
              <w:t>- Lào</w:t>
            </w:r>
            <w:r w:rsidRPr="00CC0F87">
              <w:rPr>
                <w:color w:val="000000" w:themeColor="text1"/>
                <w:sz w:val="26"/>
                <w:szCs w:val="26"/>
                <w:lang w:val="vi-VN"/>
              </w:rPr>
              <w:t>: K</w:t>
            </w:r>
            <w:r w:rsidRPr="00CC0F87">
              <w:rPr>
                <w:color w:val="000000" w:themeColor="text1"/>
                <w:sz w:val="26"/>
                <w:szCs w:val="26"/>
                <w:lang w:val="it-IT"/>
              </w:rPr>
              <w:t>inh tế t</w:t>
            </w:r>
            <w:r w:rsidRPr="00CC0F87">
              <w:rPr>
                <w:color w:val="000000" w:themeColor="text1"/>
                <w:sz w:val="26"/>
                <w:szCs w:val="26"/>
                <w:lang w:val="vi-VN"/>
              </w:rPr>
              <w:t>ă</w:t>
            </w:r>
            <w:r w:rsidRPr="00CC0F87">
              <w:rPr>
                <w:color w:val="000000" w:themeColor="text1"/>
                <w:sz w:val="26"/>
                <w:szCs w:val="26"/>
                <w:lang w:val="it-IT"/>
              </w:rPr>
              <w:t>ng</w:t>
            </w:r>
            <w:r w:rsidRPr="00CC0F87">
              <w:rPr>
                <w:color w:val="000000" w:themeColor="text1"/>
                <w:sz w:val="26"/>
                <w:szCs w:val="26"/>
                <w:lang w:val="vi-VN"/>
              </w:rPr>
              <w:t xml:space="preserve"> trưởng</w:t>
            </w:r>
            <w:r w:rsidRPr="00CC0F87">
              <w:rPr>
                <w:color w:val="000000" w:themeColor="text1"/>
                <w:sz w:val="26"/>
                <w:szCs w:val="26"/>
                <w:lang w:val="it-IT"/>
              </w:rPr>
              <w:t xml:space="preserve"> ổn định</w:t>
            </w:r>
            <w:r w:rsidRPr="00CC0F87">
              <w:rPr>
                <w:color w:val="000000" w:themeColor="text1"/>
                <w:sz w:val="26"/>
                <w:szCs w:val="26"/>
                <w:lang w:val="vi-VN"/>
              </w:rPr>
              <w:t xml:space="preserve"> và đời sống nhân dân được cải thiện; </w:t>
            </w:r>
            <w:r w:rsidRPr="00CC0F87">
              <w:rPr>
                <w:color w:val="000000" w:themeColor="text1"/>
                <w:sz w:val="26"/>
                <w:szCs w:val="26"/>
                <w:lang w:val="it-IT"/>
              </w:rPr>
              <w:t>Tuy</w:t>
            </w:r>
            <w:r w:rsidRPr="00CC0F87">
              <w:rPr>
                <w:color w:val="000000" w:themeColor="text1"/>
                <w:sz w:val="26"/>
                <w:szCs w:val="26"/>
                <w:lang w:val="vi-VN"/>
              </w:rPr>
              <w:t xml:space="preserve"> nhiên,</w:t>
            </w:r>
            <w:r w:rsidRPr="00CC0F87">
              <w:rPr>
                <w:color w:val="000000" w:themeColor="text1"/>
                <w:sz w:val="26"/>
                <w:szCs w:val="26"/>
                <w:lang w:val="it-IT"/>
              </w:rPr>
              <w:t xml:space="preserve"> quy mô sản xuất còn nhỏ bé, kết cấu hạ tầng kinh tế và xã hội chưa đáp ứng được nhu cầu thực</w:t>
            </w:r>
            <w:r w:rsidRPr="00CC0F87">
              <w:rPr>
                <w:color w:val="000000" w:themeColor="text1"/>
                <w:sz w:val="26"/>
                <w:szCs w:val="26"/>
                <w:lang w:val="vi-VN"/>
              </w:rPr>
              <w:t xml:space="preserve"> tiễn. </w:t>
            </w:r>
          </w:p>
          <w:p w14:paraId="72CC29E8" w14:textId="77777777" w:rsidR="00626805" w:rsidRPr="00CC0F87" w:rsidRDefault="00626805" w:rsidP="00CC0F87">
            <w:pPr>
              <w:snapToGrid w:val="0"/>
              <w:spacing w:line="271" w:lineRule="auto"/>
              <w:ind w:left="64"/>
              <w:jc w:val="both"/>
              <w:rPr>
                <w:color w:val="000000" w:themeColor="text1"/>
                <w:sz w:val="26"/>
                <w:szCs w:val="26"/>
                <w:shd w:val="clear" w:color="auto" w:fill="FFFFFF"/>
                <w:lang w:val="vi-VN"/>
              </w:rPr>
            </w:pPr>
            <w:r w:rsidRPr="00CC0F87">
              <w:rPr>
                <w:color w:val="000000" w:themeColor="text1"/>
                <w:sz w:val="26"/>
                <w:szCs w:val="26"/>
                <w:lang w:val="vi-VN"/>
              </w:rPr>
              <w:t xml:space="preserve">- </w:t>
            </w:r>
            <w:r w:rsidRPr="00CC0F87">
              <w:rPr>
                <w:color w:val="000000" w:themeColor="text1"/>
                <w:sz w:val="26"/>
                <w:szCs w:val="26"/>
                <w:shd w:val="clear" w:color="auto" w:fill="FFFFFF"/>
                <w:lang w:val="vi-VN"/>
              </w:rPr>
              <w:t xml:space="preserve">Cuba: Có thành tựu nhất định trong lĩnh vực văn hoá – xã hội, tuy nhiên vẫn đang đối mặt với nhiều khó khăn và thách thức trong phát triển kinh tế – xã hội, nhất là trong bối cảnh hội nhập và cấm vận kéo dài. </w:t>
            </w:r>
          </w:p>
        </w:tc>
        <w:tc>
          <w:tcPr>
            <w:tcW w:w="3969" w:type="dxa"/>
            <w:vMerge w:val="restart"/>
          </w:tcPr>
          <w:p w14:paraId="1D70A84A" w14:textId="77777777" w:rsidR="00626805" w:rsidRPr="00CC0F87" w:rsidRDefault="00626805" w:rsidP="00CC0F87">
            <w:pPr>
              <w:snapToGrid w:val="0"/>
              <w:spacing w:line="271" w:lineRule="auto"/>
              <w:rPr>
                <w:b/>
                <w:bCs/>
                <w:color w:val="000000" w:themeColor="text1"/>
                <w:sz w:val="26"/>
                <w:szCs w:val="26"/>
                <w:u w:val="single"/>
                <w:lang w:val="it-IT"/>
              </w:rPr>
            </w:pPr>
            <w:r w:rsidRPr="00CC0F87">
              <w:rPr>
                <w:b/>
                <w:bCs/>
                <w:color w:val="000000" w:themeColor="text1"/>
                <w:sz w:val="26"/>
                <w:szCs w:val="26"/>
                <w:lang w:val="it-IT"/>
              </w:rPr>
              <w:lastRenderedPageBreak/>
              <w:t>a. Câu hỏi trước giờ lên lớp:</w:t>
            </w:r>
          </w:p>
          <w:p w14:paraId="05F4CDDE" w14:textId="77777777" w:rsidR="00626805" w:rsidRPr="00CC0F87" w:rsidRDefault="00626805" w:rsidP="00CC0F87">
            <w:pPr>
              <w:numPr>
                <w:ilvl w:val="0"/>
                <w:numId w:val="37"/>
              </w:numPr>
              <w:snapToGrid w:val="0"/>
              <w:spacing w:line="271" w:lineRule="auto"/>
              <w:ind w:left="36" w:firstLine="284"/>
              <w:jc w:val="both"/>
              <w:rPr>
                <w:color w:val="000000" w:themeColor="text1"/>
                <w:sz w:val="26"/>
                <w:szCs w:val="26"/>
                <w:lang w:val="it-IT"/>
              </w:rPr>
            </w:pPr>
            <w:r w:rsidRPr="00CC0F87">
              <w:rPr>
                <w:color w:val="000000" w:themeColor="text1"/>
                <w:sz w:val="26"/>
                <w:szCs w:val="26"/>
                <w:lang w:val="it-IT"/>
              </w:rPr>
              <w:t>Mô hình CNXH là gì?</w:t>
            </w:r>
            <w:r w:rsidRPr="00CC0F87">
              <w:rPr>
                <w:color w:val="000000" w:themeColor="text1"/>
                <w:sz w:val="26"/>
                <w:szCs w:val="26"/>
                <w:lang w:val="vi-VN"/>
              </w:rPr>
              <w:t xml:space="preserve"> </w:t>
            </w:r>
            <w:r w:rsidRPr="00CC0F87">
              <w:rPr>
                <w:rFonts w:eastAsia="Calibri"/>
                <w:color w:val="000000" w:themeColor="text1"/>
                <w:sz w:val="26"/>
                <w:szCs w:val="26"/>
                <w:lang w:val="vi-VN"/>
              </w:rPr>
              <w:t>Đ</w:t>
            </w:r>
            <w:r w:rsidRPr="00CC0F87">
              <w:rPr>
                <w:rFonts w:eastAsia="Calibri"/>
                <w:color w:val="000000" w:themeColor="text1"/>
                <w:sz w:val="26"/>
                <w:szCs w:val="26"/>
                <w:lang w:val="it-IT"/>
              </w:rPr>
              <w:t>ặc trưng</w:t>
            </w:r>
            <w:r w:rsidRPr="00CC0F87">
              <w:rPr>
                <w:rFonts w:eastAsia="Calibri"/>
                <w:color w:val="000000" w:themeColor="text1"/>
                <w:sz w:val="26"/>
                <w:szCs w:val="26"/>
                <w:lang w:val="vi-VN"/>
              </w:rPr>
              <w:t xml:space="preserve"> của các mô hình XHCN</w:t>
            </w:r>
            <w:r w:rsidRPr="00CC0F87">
              <w:rPr>
                <w:rFonts w:eastAsia="Calibri"/>
                <w:color w:val="000000" w:themeColor="text1"/>
                <w:sz w:val="26"/>
                <w:szCs w:val="26"/>
                <w:lang w:val="it-IT"/>
              </w:rPr>
              <w:t xml:space="preserve"> hiện nay là gì?</w:t>
            </w:r>
            <w:r w:rsidRPr="00CC0F87">
              <w:rPr>
                <w:color w:val="000000" w:themeColor="text1"/>
                <w:sz w:val="26"/>
                <w:szCs w:val="26"/>
                <w:lang w:val="it-IT"/>
              </w:rPr>
              <w:t xml:space="preserve"> Khó khăn mà các mô hình XHCN hiện nay gặp phải là gì?</w:t>
            </w:r>
          </w:p>
          <w:p w14:paraId="1B8A6CDB" w14:textId="77777777" w:rsidR="00626805" w:rsidRPr="00CC0F87" w:rsidRDefault="00626805" w:rsidP="00CC0F87">
            <w:pPr>
              <w:numPr>
                <w:ilvl w:val="0"/>
                <w:numId w:val="37"/>
              </w:numPr>
              <w:snapToGrid w:val="0"/>
              <w:spacing w:line="271" w:lineRule="auto"/>
              <w:ind w:left="36" w:firstLine="284"/>
              <w:jc w:val="both"/>
              <w:rPr>
                <w:rFonts w:eastAsia="Calibri"/>
                <w:color w:val="000000" w:themeColor="text1"/>
                <w:sz w:val="26"/>
                <w:szCs w:val="26"/>
                <w:lang w:val="it-IT"/>
              </w:rPr>
            </w:pPr>
            <w:r w:rsidRPr="00CC0F87">
              <w:rPr>
                <w:rFonts w:eastAsia="Calibri"/>
                <w:color w:val="000000" w:themeColor="text1"/>
                <w:sz w:val="26"/>
                <w:szCs w:val="26"/>
                <w:lang w:val="it-IT"/>
              </w:rPr>
              <w:t>Quan điểm của Đảng Cộng sản Việt Nam ở Đại hội Đảng lần thứ XIV đề cập về phát triển “mô hình” CNXH ở Việt Nam như thế nào?</w:t>
            </w:r>
          </w:p>
          <w:p w14:paraId="287ED1AC" w14:textId="77777777" w:rsidR="00626805" w:rsidRPr="00CC0F87" w:rsidRDefault="00626805" w:rsidP="00CC0F87">
            <w:pPr>
              <w:snapToGrid w:val="0"/>
              <w:spacing w:line="271" w:lineRule="auto"/>
              <w:jc w:val="both"/>
              <w:rPr>
                <w:b/>
                <w:color w:val="000000" w:themeColor="text1"/>
                <w:sz w:val="26"/>
                <w:szCs w:val="26"/>
                <w:lang w:val="vi-VN"/>
              </w:rPr>
            </w:pPr>
            <w:r w:rsidRPr="00CC0F87">
              <w:rPr>
                <w:b/>
                <w:color w:val="000000" w:themeColor="text1"/>
                <w:sz w:val="26"/>
                <w:szCs w:val="26"/>
                <w:lang w:val="vi-VN"/>
              </w:rPr>
              <w:t>b. Câu hỏi trong giờ lên lớp</w:t>
            </w:r>
          </w:p>
          <w:p w14:paraId="243E6B3C" w14:textId="77777777" w:rsidR="00626805" w:rsidRPr="00CC0F87" w:rsidRDefault="00626805" w:rsidP="00CC0F87">
            <w:pPr>
              <w:snapToGrid w:val="0"/>
              <w:spacing w:line="271" w:lineRule="auto"/>
              <w:ind w:firstLine="29"/>
              <w:jc w:val="both"/>
              <w:rPr>
                <w:color w:val="000000" w:themeColor="text1"/>
                <w:sz w:val="26"/>
                <w:szCs w:val="26"/>
                <w:lang w:val="vi-VN"/>
              </w:rPr>
            </w:pPr>
            <w:r w:rsidRPr="00CC0F87">
              <w:rPr>
                <w:bCs/>
                <w:color w:val="000000" w:themeColor="text1"/>
                <w:sz w:val="26"/>
                <w:szCs w:val="26"/>
                <w:lang w:val="vi-VN"/>
              </w:rPr>
              <w:t xml:space="preserve"> </w:t>
            </w:r>
            <w:r w:rsidRPr="00CC0F87">
              <w:rPr>
                <w:b/>
                <w:bCs/>
                <w:color w:val="000000" w:themeColor="text1"/>
                <w:sz w:val="26"/>
                <w:szCs w:val="26"/>
                <w:lang w:val="vi-VN"/>
              </w:rPr>
              <w:t>Câu hỏi/tình huống thảo luận:</w:t>
            </w:r>
            <w:r w:rsidRPr="00CC0F87">
              <w:rPr>
                <w:color w:val="000000" w:themeColor="text1"/>
                <w:sz w:val="26"/>
                <w:szCs w:val="26"/>
                <w:lang w:val="vi-VN"/>
              </w:rPr>
              <w:t xml:space="preserve"> (Mỗi tình huống có 3 yêu cầu:  Nhận diện vấn đề;  Phân tích theo lý luận; Đề xuất giải pháp)</w:t>
            </w:r>
          </w:p>
          <w:p w14:paraId="09A495AC" w14:textId="77777777" w:rsidR="00626805" w:rsidRPr="00CC0F87" w:rsidRDefault="00626805" w:rsidP="00CC0F87">
            <w:pPr>
              <w:snapToGrid w:val="0"/>
              <w:spacing w:line="271" w:lineRule="auto"/>
              <w:ind w:left="36"/>
              <w:jc w:val="both"/>
              <w:rPr>
                <w:rFonts w:eastAsia="Calibri"/>
                <w:color w:val="000000" w:themeColor="text1"/>
                <w:sz w:val="26"/>
                <w:szCs w:val="26"/>
                <w:lang w:val="it-IT"/>
              </w:rPr>
            </w:pPr>
          </w:p>
          <w:p w14:paraId="0A0E95CB" w14:textId="77777777" w:rsidR="00626805" w:rsidRPr="00CC0F87" w:rsidRDefault="00626805" w:rsidP="00CC0F87">
            <w:pPr>
              <w:snapToGrid w:val="0"/>
              <w:spacing w:line="271" w:lineRule="auto"/>
              <w:ind w:firstLine="320"/>
              <w:rPr>
                <w:b/>
                <w:bCs/>
                <w:color w:val="000000" w:themeColor="text1"/>
                <w:sz w:val="26"/>
                <w:szCs w:val="26"/>
                <w:lang w:val="it-IT"/>
              </w:rPr>
            </w:pPr>
          </w:p>
          <w:p w14:paraId="6C9549F6" w14:textId="77777777" w:rsidR="00626805" w:rsidRPr="00CC0F87" w:rsidRDefault="00626805" w:rsidP="00CC0F87">
            <w:pPr>
              <w:snapToGrid w:val="0"/>
              <w:spacing w:line="271" w:lineRule="auto"/>
              <w:rPr>
                <w:b/>
                <w:bCs/>
                <w:color w:val="000000" w:themeColor="text1"/>
                <w:sz w:val="26"/>
                <w:szCs w:val="26"/>
                <w:lang w:val="it-IT"/>
              </w:rPr>
            </w:pPr>
            <w:r w:rsidRPr="00CC0F87">
              <w:rPr>
                <w:b/>
                <w:bCs/>
                <w:color w:val="000000" w:themeColor="text1"/>
                <w:sz w:val="26"/>
                <w:szCs w:val="26"/>
                <w:lang w:val="it-IT"/>
              </w:rPr>
              <w:t>c. Câu hỏi sau giờ lên lớp:</w:t>
            </w:r>
          </w:p>
          <w:p w14:paraId="36434B91" w14:textId="77777777" w:rsidR="00626805" w:rsidRPr="00CC0F87" w:rsidRDefault="00626805" w:rsidP="00CC0F87">
            <w:pPr>
              <w:pStyle w:val="NormalWeb"/>
              <w:numPr>
                <w:ilvl w:val="0"/>
                <w:numId w:val="38"/>
              </w:numPr>
              <w:snapToGrid w:val="0"/>
              <w:spacing w:before="0" w:beforeAutospacing="0" w:after="0" w:afterAutospacing="0" w:line="271" w:lineRule="auto"/>
              <w:ind w:left="36" w:firstLine="284"/>
              <w:jc w:val="both"/>
              <w:rPr>
                <w:color w:val="000000" w:themeColor="text1"/>
                <w:sz w:val="26"/>
                <w:szCs w:val="26"/>
                <w:lang w:val="it-IT"/>
              </w:rPr>
            </w:pPr>
            <w:proofErr w:type="spellStart"/>
            <w:r w:rsidRPr="00CC0F87">
              <w:rPr>
                <w:rFonts w:eastAsia="+mn-ea"/>
                <w:color w:val="000000" w:themeColor="text1"/>
                <w:kern w:val="24"/>
                <w:sz w:val="26"/>
                <w:szCs w:val="26"/>
              </w:rPr>
              <w:t>Nêu</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luận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cứ</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luận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chứng</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phản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bác</w:t>
            </w:r>
            <w:proofErr w:type="spellEnd"/>
            <w:r w:rsidRPr="00CC0F87">
              <w:rPr>
                <w:rFonts w:eastAsia="+mn-ea"/>
                <w:color w:val="000000" w:themeColor="text1"/>
                <w:kern w:val="24"/>
                <w:sz w:val="26"/>
                <w:szCs w:val="26"/>
              </w:rPr>
              <w:t xml:space="preserve"> </w:t>
            </w:r>
            <w:r w:rsidRPr="00CC0F87">
              <w:rPr>
                <w:rFonts w:eastAsia="+mn-ea"/>
                <w:color w:val="000000" w:themeColor="text1"/>
                <w:kern w:val="24"/>
                <w:sz w:val="26"/>
                <w:szCs w:val="26"/>
                <w:lang w:val="vi-VN"/>
              </w:rPr>
              <w:t>quan điểm cho</w:t>
            </w:r>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rằng</w:t>
            </w:r>
            <w:proofErr w:type="spellEnd"/>
            <w:r w:rsidRPr="00CC0F87">
              <w:rPr>
                <w:color w:val="000000" w:themeColor="text1"/>
                <w:kern w:val="24"/>
                <w:sz w:val="26"/>
                <w:szCs w:val="26"/>
              </w:rPr>
              <w:t>:</w:t>
            </w:r>
            <w:r w:rsidRPr="00CC0F87">
              <w:rPr>
                <w:color w:val="000000" w:themeColor="text1"/>
                <w:kern w:val="24"/>
                <w:sz w:val="26"/>
                <w:szCs w:val="26"/>
                <w:lang w:val="it-IT"/>
              </w:rPr>
              <w:t xml:space="preserve"> </w:t>
            </w:r>
            <w:r w:rsidRPr="00CC0F87">
              <w:rPr>
                <w:color w:val="000000" w:themeColor="text1"/>
                <w:kern w:val="24"/>
                <w:sz w:val="26"/>
                <w:szCs w:val="26"/>
                <w:lang w:val="vi-VN"/>
              </w:rPr>
              <w:lastRenderedPageBreak/>
              <w:t xml:space="preserve">“CNXH </w:t>
            </w:r>
            <w:proofErr w:type="spellStart"/>
            <w:r w:rsidRPr="00CC0F87">
              <w:rPr>
                <w:color w:val="000000" w:themeColor="text1"/>
                <w:kern w:val="24"/>
                <w:sz w:val="26"/>
                <w:szCs w:val="26"/>
                <w:lang w:val="it-IT"/>
              </w:rPr>
              <w:t>đặc</w:t>
            </w:r>
            <w:proofErr w:type="spellEnd"/>
            <w:r w:rsidRPr="00CC0F87">
              <w:rPr>
                <w:color w:val="000000" w:themeColor="text1"/>
                <w:kern w:val="24"/>
                <w:sz w:val="26"/>
                <w:szCs w:val="26"/>
                <w:lang w:val="it-IT"/>
              </w:rPr>
              <w:t xml:space="preserve"> </w:t>
            </w:r>
            <w:proofErr w:type="spellStart"/>
            <w:r w:rsidRPr="00CC0F87">
              <w:rPr>
                <w:color w:val="000000" w:themeColor="text1"/>
                <w:kern w:val="24"/>
                <w:sz w:val="26"/>
                <w:szCs w:val="26"/>
                <w:lang w:val="it-IT"/>
              </w:rPr>
              <w:t>sắc</w:t>
            </w:r>
            <w:proofErr w:type="spellEnd"/>
            <w:r w:rsidRPr="00CC0F87">
              <w:rPr>
                <w:color w:val="000000" w:themeColor="text1"/>
                <w:kern w:val="24"/>
                <w:sz w:val="26"/>
                <w:szCs w:val="26"/>
                <w:lang w:val="it-IT"/>
              </w:rPr>
              <w:t xml:space="preserve"> Trung Quốc</w:t>
            </w:r>
            <w:r w:rsidRPr="00CC0F87">
              <w:rPr>
                <w:color w:val="000000" w:themeColor="text1"/>
                <w:kern w:val="24"/>
                <w:sz w:val="26"/>
                <w:szCs w:val="26"/>
                <w:lang w:val="vi-VN"/>
              </w:rPr>
              <w:t xml:space="preserve">” là “mẫu hình của một xã hội tương lai”, Việt Nam </w:t>
            </w:r>
            <w:proofErr w:type="spellStart"/>
            <w:r w:rsidRPr="00CC0F87">
              <w:rPr>
                <w:color w:val="000000" w:themeColor="text1"/>
                <w:kern w:val="24"/>
                <w:sz w:val="26"/>
                <w:szCs w:val="26"/>
              </w:rPr>
              <w:t>muốn</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phát</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triển</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chỉ</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cần</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làm</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theo</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mô</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hình</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này</w:t>
            </w:r>
            <w:proofErr w:type="spellEnd"/>
            <w:r w:rsidRPr="00CC0F87">
              <w:rPr>
                <w:color w:val="000000" w:themeColor="text1"/>
                <w:kern w:val="24"/>
                <w:sz w:val="26"/>
                <w:szCs w:val="26"/>
                <w:lang w:val="vi-VN"/>
              </w:rPr>
              <w:t>”</w:t>
            </w:r>
            <w:r w:rsidRPr="00CC0F87">
              <w:rPr>
                <w:color w:val="000000" w:themeColor="text1"/>
                <w:kern w:val="24"/>
                <w:sz w:val="26"/>
                <w:szCs w:val="26"/>
              </w:rPr>
              <w:t xml:space="preserve">. </w:t>
            </w:r>
          </w:p>
          <w:p w14:paraId="4EB6D46A" w14:textId="77777777" w:rsidR="00626805" w:rsidRPr="00CC0F87" w:rsidRDefault="00626805" w:rsidP="00CC0F87">
            <w:pPr>
              <w:numPr>
                <w:ilvl w:val="0"/>
                <w:numId w:val="38"/>
              </w:numPr>
              <w:snapToGrid w:val="0"/>
              <w:spacing w:line="271" w:lineRule="auto"/>
              <w:ind w:left="36" w:firstLine="284"/>
              <w:jc w:val="both"/>
              <w:rPr>
                <w:b/>
                <w:bCs/>
                <w:color w:val="000000" w:themeColor="text1"/>
                <w:sz w:val="26"/>
                <w:szCs w:val="26"/>
                <w:lang w:val="it-IT"/>
              </w:rPr>
            </w:pPr>
            <w:r w:rsidRPr="00CC0F87">
              <w:rPr>
                <w:bCs/>
                <w:color w:val="000000" w:themeColor="text1"/>
                <w:sz w:val="26"/>
                <w:szCs w:val="26"/>
                <w:lang w:val="it-IT"/>
              </w:rPr>
              <w:t>Việc nghiên cứu</w:t>
            </w:r>
            <w:r w:rsidRPr="00CC0F87">
              <w:rPr>
                <w:color w:val="000000" w:themeColor="text1"/>
                <w:sz w:val="26"/>
                <w:szCs w:val="26"/>
                <w:lang w:val="it-IT"/>
              </w:rPr>
              <w:t xml:space="preserve"> các mô hình CNXH trên thế giới có ý nghĩa như thế nào đối với sự nghiệp xây dựng CNXH ở Việt Nam hiện nay?</w:t>
            </w:r>
          </w:p>
          <w:p w14:paraId="56FFBF12" w14:textId="77777777" w:rsidR="00626805" w:rsidRPr="00CC0F87" w:rsidRDefault="00626805" w:rsidP="00CC0F87">
            <w:pPr>
              <w:pStyle w:val="PlainText"/>
              <w:numPr>
                <w:ilvl w:val="0"/>
                <w:numId w:val="38"/>
              </w:numPr>
              <w:snapToGrid w:val="0"/>
              <w:spacing w:line="271" w:lineRule="auto"/>
              <w:ind w:left="36" w:firstLine="284"/>
              <w:jc w:val="both"/>
              <w:rPr>
                <w:rFonts w:ascii="Times New Roman" w:hAnsi="Times New Roman"/>
                <w:color w:val="000000" w:themeColor="text1"/>
                <w:spacing w:val="-2"/>
                <w:sz w:val="26"/>
                <w:szCs w:val="26"/>
                <w:lang w:val="it-IT"/>
              </w:rPr>
            </w:pPr>
            <w:r w:rsidRPr="00CC0F87">
              <w:rPr>
                <w:rFonts w:ascii="Times New Roman" w:hAnsi="Times New Roman"/>
                <w:color w:val="000000" w:themeColor="text1"/>
                <w:spacing w:val="-2"/>
                <w:sz w:val="26"/>
                <w:szCs w:val="26"/>
                <w:lang w:val="it-IT"/>
              </w:rPr>
              <w:t>Nghiên cứu các mô hình CNXH trên thế giới hiện nay</w:t>
            </w:r>
            <w:r w:rsidRPr="00CC0F87">
              <w:rPr>
                <w:rFonts w:ascii="Times New Roman" w:hAnsi="Times New Roman"/>
                <w:color w:val="000000" w:themeColor="text1"/>
                <w:sz w:val="26"/>
                <w:szCs w:val="26"/>
                <w:lang w:val="it-IT"/>
              </w:rPr>
              <w:t xml:space="preserve"> gợi mở cho đồng</w:t>
            </w:r>
            <w:r w:rsidRPr="00CC0F87">
              <w:rPr>
                <w:rFonts w:ascii="Times New Roman" w:hAnsi="Times New Roman"/>
                <w:color w:val="000000" w:themeColor="text1"/>
                <w:sz w:val="26"/>
                <w:szCs w:val="26"/>
                <w:lang w:val="vi-VN"/>
              </w:rPr>
              <w:t xml:space="preserve"> chí</w:t>
            </w:r>
            <w:r w:rsidRPr="00CC0F87">
              <w:rPr>
                <w:rFonts w:ascii="Times New Roman" w:hAnsi="Times New Roman"/>
                <w:color w:val="000000" w:themeColor="text1"/>
                <w:sz w:val="26"/>
                <w:szCs w:val="26"/>
                <w:lang w:val="it-IT"/>
              </w:rPr>
              <w:t xml:space="preserve"> </w:t>
            </w:r>
            <w:r w:rsidRPr="00CC0F87">
              <w:rPr>
                <w:rFonts w:ascii="Times New Roman" w:hAnsi="Times New Roman"/>
                <w:color w:val="000000" w:themeColor="text1"/>
                <w:sz w:val="26"/>
                <w:szCs w:val="26"/>
                <w:lang w:val="vi-VN"/>
              </w:rPr>
              <w:t xml:space="preserve">những bài học hữu ích nào cho công tác lãnh đạo, chỉ đạo </w:t>
            </w:r>
            <w:r w:rsidRPr="00CC0F87">
              <w:rPr>
                <w:rFonts w:ascii="Times New Roman" w:hAnsi="Times New Roman"/>
                <w:color w:val="000000" w:themeColor="text1"/>
                <w:sz w:val="26"/>
                <w:szCs w:val="26"/>
                <w:lang w:val="it-IT"/>
              </w:rPr>
              <w:t xml:space="preserve">thực hiện nhiệm vụ chính trị </w:t>
            </w:r>
            <w:proofErr w:type="gramStart"/>
            <w:r w:rsidRPr="00CC0F87">
              <w:rPr>
                <w:rFonts w:ascii="Times New Roman" w:hAnsi="Times New Roman"/>
                <w:color w:val="000000" w:themeColor="text1"/>
                <w:sz w:val="26"/>
                <w:szCs w:val="26"/>
                <w:lang w:val="vi-VN"/>
              </w:rPr>
              <w:t xml:space="preserve">của </w:t>
            </w:r>
            <w:r w:rsidRPr="00CC0F87">
              <w:rPr>
                <w:rFonts w:ascii="Times New Roman" w:hAnsi="Times New Roman"/>
                <w:color w:val="000000" w:themeColor="text1"/>
                <w:sz w:val="26"/>
                <w:szCs w:val="26"/>
                <w:lang w:val="it-IT"/>
              </w:rPr>
              <w:t xml:space="preserve"> ngành</w:t>
            </w:r>
            <w:proofErr w:type="gramEnd"/>
            <w:r w:rsidRPr="00CC0F87">
              <w:rPr>
                <w:rFonts w:ascii="Times New Roman" w:hAnsi="Times New Roman"/>
                <w:color w:val="000000" w:themeColor="text1"/>
                <w:sz w:val="26"/>
                <w:szCs w:val="26"/>
                <w:lang w:val="vi-VN"/>
              </w:rPr>
              <w:t>/</w:t>
            </w:r>
            <w:r w:rsidRPr="00CC0F87">
              <w:rPr>
                <w:rFonts w:ascii="Times New Roman" w:hAnsi="Times New Roman"/>
                <w:color w:val="000000" w:themeColor="text1"/>
                <w:sz w:val="26"/>
                <w:szCs w:val="26"/>
                <w:lang w:val="it-IT"/>
              </w:rPr>
              <w:t>địa phương/ cơ quan/đơn vị?</w:t>
            </w:r>
          </w:p>
          <w:p w14:paraId="2C520A34" w14:textId="77777777" w:rsidR="00626805" w:rsidRPr="00CC0F87" w:rsidRDefault="00626805" w:rsidP="00CC0F87">
            <w:pPr>
              <w:snapToGrid w:val="0"/>
              <w:spacing w:line="271" w:lineRule="auto"/>
              <w:rPr>
                <w:b/>
                <w:bCs/>
                <w:color w:val="000000" w:themeColor="text1"/>
                <w:sz w:val="26"/>
                <w:szCs w:val="26"/>
                <w:lang w:val="it-IT"/>
              </w:rPr>
            </w:pPr>
          </w:p>
        </w:tc>
      </w:tr>
      <w:tr w:rsidR="00626805" w:rsidRPr="00CC0F87" w14:paraId="608D323B" w14:textId="77777777" w:rsidTr="002E2356">
        <w:tc>
          <w:tcPr>
            <w:tcW w:w="2552" w:type="dxa"/>
          </w:tcPr>
          <w:p w14:paraId="54BB31E4" w14:textId="1DF7A0B3" w:rsidR="00626805" w:rsidRPr="00CC0F87" w:rsidRDefault="00626805" w:rsidP="00CC0F87">
            <w:pPr>
              <w:snapToGrid w:val="0"/>
              <w:spacing w:line="271" w:lineRule="auto"/>
              <w:jc w:val="both"/>
              <w:rPr>
                <w:color w:val="000000" w:themeColor="text1"/>
                <w:sz w:val="26"/>
                <w:szCs w:val="26"/>
                <w:lang w:val="it-IT"/>
              </w:rPr>
            </w:pPr>
            <w:r w:rsidRPr="00CC0F87">
              <w:rPr>
                <w:b/>
                <w:bCs/>
                <w:color w:val="000000" w:themeColor="text1"/>
                <w:sz w:val="26"/>
                <w:szCs w:val="26"/>
                <w:lang w:val="it-IT"/>
              </w:rPr>
              <w:t>CHCL 2</w:t>
            </w:r>
            <w:r w:rsidRPr="00CC0F87">
              <w:rPr>
                <w:color w:val="000000" w:themeColor="text1"/>
                <w:sz w:val="26"/>
                <w:szCs w:val="26"/>
                <w:lang w:val="it-IT"/>
              </w:rPr>
              <w:t xml:space="preserve">: </w:t>
            </w:r>
            <w:r w:rsidRPr="00CC0F87">
              <w:rPr>
                <w:b/>
                <w:bCs/>
                <w:color w:val="000000" w:themeColor="text1"/>
                <w:sz w:val="26"/>
                <w:szCs w:val="26"/>
                <w:lang w:val="it-IT"/>
              </w:rPr>
              <w:t xml:space="preserve">Bài học kinh nghiệm và nội dung tham khảo mà Đảng rút ra từ </w:t>
            </w:r>
            <w:proofErr w:type="spellStart"/>
            <w:r w:rsidRPr="00CC0F87">
              <w:rPr>
                <w:b/>
                <w:bCs/>
                <w:color w:val="000000" w:themeColor="text1"/>
                <w:sz w:val="26"/>
                <w:szCs w:val="26"/>
                <w:lang w:val="it-IT"/>
              </w:rPr>
              <w:t>những</w:t>
            </w:r>
            <w:proofErr w:type="spellEnd"/>
            <w:r w:rsidRPr="00CC0F87">
              <w:rPr>
                <w:b/>
                <w:bCs/>
                <w:color w:val="000000" w:themeColor="text1"/>
                <w:sz w:val="26"/>
                <w:szCs w:val="26"/>
                <w:lang w:val="it-IT"/>
              </w:rPr>
              <w:t xml:space="preserve"> điểm tương đồng và khác biệt giữa các mô hình CNXH trên thế giới hiện nay là gì?</w:t>
            </w:r>
          </w:p>
          <w:p w14:paraId="2C75D916" w14:textId="77777777" w:rsidR="00626805" w:rsidRPr="00CC0F87" w:rsidRDefault="00626805" w:rsidP="00CC0F87">
            <w:pPr>
              <w:snapToGrid w:val="0"/>
              <w:spacing w:line="271" w:lineRule="auto"/>
              <w:jc w:val="both"/>
              <w:rPr>
                <w:rFonts w:eastAsia="Calibri"/>
                <w:color w:val="000000" w:themeColor="text1"/>
                <w:sz w:val="26"/>
                <w:szCs w:val="26"/>
                <w:lang w:val="it-IT"/>
              </w:rPr>
            </w:pPr>
          </w:p>
        </w:tc>
        <w:tc>
          <w:tcPr>
            <w:tcW w:w="7683" w:type="dxa"/>
          </w:tcPr>
          <w:p w14:paraId="4015F1FD" w14:textId="77777777" w:rsidR="00626805" w:rsidRPr="00CC0F87" w:rsidRDefault="00626805" w:rsidP="00CC0F87">
            <w:pPr>
              <w:pStyle w:val="BodyText"/>
              <w:snapToGrid w:val="0"/>
              <w:spacing w:after="0" w:line="271" w:lineRule="auto"/>
              <w:ind w:right="113"/>
              <w:jc w:val="both"/>
              <w:rPr>
                <w:rFonts w:ascii="Times New Roman" w:hAnsi="Times New Roman" w:cs="Times New Roman"/>
                <w:b/>
                <w:bCs/>
                <w:color w:val="000000" w:themeColor="text1"/>
                <w:sz w:val="26"/>
                <w:szCs w:val="26"/>
                <w:lang w:val="it-IT"/>
              </w:rPr>
            </w:pPr>
            <w:r w:rsidRPr="00CC0F87">
              <w:rPr>
                <w:rFonts w:ascii="Times New Roman" w:eastAsia="Times New Roman" w:hAnsi="Times New Roman" w:cs="Times New Roman"/>
                <w:b/>
                <w:bCs/>
                <w:color w:val="000000" w:themeColor="text1"/>
                <w:kern w:val="0"/>
                <w:sz w:val="26"/>
                <w:szCs w:val="26"/>
                <w:lang w:val="it-IT"/>
                <w14:ligatures w14:val="none"/>
              </w:rPr>
              <w:t xml:space="preserve">2.1. Bài học kinh nghiệm rút ra từ </w:t>
            </w:r>
            <w:r w:rsidRPr="00CC0F87">
              <w:rPr>
                <w:rFonts w:ascii="Times New Roman" w:hAnsi="Times New Roman" w:cs="Times New Roman"/>
                <w:b/>
                <w:bCs/>
                <w:color w:val="000000" w:themeColor="text1"/>
                <w:sz w:val="26"/>
                <w:szCs w:val="26"/>
                <w:lang w:val="it-IT"/>
              </w:rPr>
              <w:t>nghiên cứu điểm tương đồng và khác biệt giữa các mô hình CNXH trên thế giới hiện nay</w:t>
            </w:r>
          </w:p>
          <w:p w14:paraId="24F15E50" w14:textId="77777777" w:rsidR="00626805" w:rsidRPr="00CC0F87" w:rsidRDefault="00626805" w:rsidP="00CC0F87">
            <w:pPr>
              <w:pStyle w:val="BodyText"/>
              <w:snapToGrid w:val="0"/>
              <w:spacing w:after="0" w:line="271" w:lineRule="auto"/>
              <w:ind w:right="113"/>
              <w:jc w:val="both"/>
              <w:rPr>
                <w:rFonts w:ascii="Times New Roman" w:hAnsi="Times New Roman" w:cs="Times New Roman"/>
                <w:iCs/>
                <w:color w:val="000000" w:themeColor="text1"/>
                <w:sz w:val="26"/>
                <w:szCs w:val="26"/>
                <w:lang w:val="it-IT"/>
              </w:rPr>
            </w:pPr>
            <w:r w:rsidRPr="00CC0F87">
              <w:rPr>
                <w:rFonts w:ascii="Times New Roman" w:eastAsia="Times New Roman" w:hAnsi="Times New Roman" w:cs="Times New Roman"/>
                <w:color w:val="000000" w:themeColor="text1"/>
                <w:kern w:val="0"/>
                <w:sz w:val="26"/>
                <w:szCs w:val="26"/>
                <w:lang w:val="it-IT"/>
                <w14:ligatures w14:val="none"/>
              </w:rPr>
              <w:t xml:space="preserve">-Kiên định </w:t>
            </w:r>
            <w:r w:rsidRPr="00CC0F87">
              <w:rPr>
                <w:rFonts w:ascii="Times New Roman" w:hAnsi="Times New Roman" w:cs="Times New Roman"/>
                <w:iCs/>
                <w:color w:val="000000" w:themeColor="text1"/>
                <w:sz w:val="26"/>
                <w:szCs w:val="26"/>
                <w:lang w:val="it-IT"/>
              </w:rPr>
              <w:t>vận dụng, phát triển sáng tạo chủ nghĩa Mác – Lênin trong xây dựng mô hình CNXH.</w:t>
            </w:r>
          </w:p>
          <w:p w14:paraId="5ABBF003" w14:textId="77777777" w:rsidR="00626805" w:rsidRPr="00CC0F87" w:rsidRDefault="00626805" w:rsidP="00CC0F87">
            <w:pPr>
              <w:pStyle w:val="BodyText"/>
              <w:snapToGrid w:val="0"/>
              <w:spacing w:after="0" w:line="271" w:lineRule="auto"/>
              <w:ind w:right="113"/>
              <w:jc w:val="both"/>
              <w:rPr>
                <w:rFonts w:ascii="Times New Roman" w:hAnsi="Times New Roman" w:cs="Times New Roman"/>
                <w:iCs/>
                <w:color w:val="000000" w:themeColor="text1"/>
                <w:sz w:val="26"/>
                <w:szCs w:val="26"/>
                <w:lang w:val="it-IT"/>
              </w:rPr>
            </w:pPr>
            <w:r w:rsidRPr="00CC0F87">
              <w:rPr>
                <w:rFonts w:ascii="Times New Roman" w:hAnsi="Times New Roman" w:cs="Times New Roman"/>
                <w:iCs/>
                <w:color w:val="000000" w:themeColor="text1"/>
                <w:sz w:val="26"/>
                <w:szCs w:val="26"/>
                <w:lang w:val="it-IT"/>
              </w:rPr>
              <w:t>- Xuất phát từ thực tiễn đất nước và thời đại.</w:t>
            </w:r>
          </w:p>
          <w:p w14:paraId="76F391D5" w14:textId="77777777" w:rsidR="00626805" w:rsidRPr="00CC0F87" w:rsidRDefault="00626805" w:rsidP="00CC0F87">
            <w:pPr>
              <w:pStyle w:val="BodyText"/>
              <w:snapToGrid w:val="0"/>
              <w:spacing w:after="0" w:line="271" w:lineRule="auto"/>
              <w:ind w:right="113"/>
              <w:jc w:val="both"/>
              <w:rPr>
                <w:rFonts w:ascii="Times New Roman" w:hAnsi="Times New Roman" w:cs="Times New Roman"/>
                <w:iCs/>
                <w:color w:val="000000" w:themeColor="text1"/>
                <w:sz w:val="26"/>
                <w:szCs w:val="26"/>
                <w:lang w:val="it-IT"/>
              </w:rPr>
            </w:pPr>
            <w:r w:rsidRPr="00CC0F87">
              <w:rPr>
                <w:rFonts w:ascii="Times New Roman" w:hAnsi="Times New Roman" w:cs="Times New Roman"/>
                <w:iCs/>
                <w:color w:val="000000" w:themeColor="text1"/>
                <w:sz w:val="26"/>
                <w:szCs w:val="26"/>
                <w:lang w:val="it-IT"/>
              </w:rPr>
              <w:t>- Phát huy vai trò của Nhân dân trong xây dựng CNXH.</w:t>
            </w:r>
          </w:p>
          <w:p w14:paraId="792E840C" w14:textId="77777777" w:rsidR="00626805" w:rsidRPr="00CC0F87" w:rsidRDefault="00626805" w:rsidP="00CC0F87">
            <w:pPr>
              <w:pStyle w:val="BodyText"/>
              <w:snapToGrid w:val="0"/>
              <w:spacing w:after="0" w:line="271" w:lineRule="auto"/>
              <w:ind w:right="113"/>
              <w:jc w:val="both"/>
              <w:rPr>
                <w:rFonts w:ascii="Times New Roman" w:hAnsi="Times New Roman" w:cs="Times New Roman"/>
                <w:iCs/>
                <w:color w:val="000000" w:themeColor="text1"/>
                <w:sz w:val="26"/>
                <w:szCs w:val="26"/>
                <w:lang w:val="it-IT"/>
              </w:rPr>
            </w:pPr>
            <w:r w:rsidRPr="00CC0F87">
              <w:rPr>
                <w:rFonts w:ascii="Times New Roman" w:hAnsi="Times New Roman" w:cs="Times New Roman"/>
                <w:iCs/>
                <w:color w:val="000000" w:themeColor="text1"/>
                <w:sz w:val="26"/>
                <w:szCs w:val="26"/>
                <w:lang w:val="it-IT"/>
              </w:rPr>
              <w:t>- Coi trọng học tập, tham khảo kinh nghiệm của thế giới, tránh tư tưởng bảo thù, rập khuôn, giáo điều.</w:t>
            </w:r>
          </w:p>
          <w:p w14:paraId="088CC151" w14:textId="77777777" w:rsidR="00626805" w:rsidRPr="00CC0F87" w:rsidRDefault="00626805" w:rsidP="00CC0F87">
            <w:pPr>
              <w:pStyle w:val="BodyText"/>
              <w:snapToGrid w:val="0"/>
              <w:spacing w:after="0" w:line="271" w:lineRule="auto"/>
              <w:ind w:right="113"/>
              <w:jc w:val="both"/>
              <w:rPr>
                <w:rFonts w:ascii="Times New Roman" w:hAnsi="Times New Roman" w:cs="Times New Roman"/>
                <w:iCs/>
                <w:color w:val="000000" w:themeColor="text1"/>
                <w:sz w:val="26"/>
                <w:szCs w:val="26"/>
                <w:lang w:val="it-IT"/>
              </w:rPr>
            </w:pPr>
            <w:r w:rsidRPr="00CC0F87">
              <w:rPr>
                <w:rFonts w:ascii="Times New Roman" w:hAnsi="Times New Roman" w:cs="Times New Roman"/>
                <w:iCs/>
                <w:color w:val="000000" w:themeColor="text1"/>
                <w:sz w:val="26"/>
                <w:szCs w:val="26"/>
                <w:lang w:val="it-IT"/>
              </w:rPr>
              <w:t>- Kiên quyết đấu tranh chống lại chủ nghĩa xét lại, chủ nghĩa cơ hội, các tư tưởng thù địch.</w:t>
            </w:r>
          </w:p>
          <w:p w14:paraId="1AE0E4C5" w14:textId="77777777" w:rsidR="00626805" w:rsidRPr="00CC0F87" w:rsidRDefault="00626805" w:rsidP="00CC0F87">
            <w:pPr>
              <w:pStyle w:val="BodyText"/>
              <w:snapToGrid w:val="0"/>
              <w:spacing w:after="0" w:line="271" w:lineRule="auto"/>
              <w:ind w:right="113"/>
              <w:jc w:val="both"/>
              <w:rPr>
                <w:rFonts w:ascii="Times New Roman" w:eastAsia="Times New Roman" w:hAnsi="Times New Roman" w:cs="Times New Roman"/>
                <w:color w:val="000000" w:themeColor="text1"/>
                <w:kern w:val="0"/>
                <w:sz w:val="26"/>
                <w:szCs w:val="26"/>
                <w:lang w:val="it-IT"/>
                <w14:ligatures w14:val="none"/>
              </w:rPr>
            </w:pPr>
            <w:r w:rsidRPr="00CC0F87">
              <w:rPr>
                <w:rFonts w:ascii="Times New Roman" w:hAnsi="Times New Roman" w:cs="Times New Roman"/>
                <w:iCs/>
                <w:color w:val="000000" w:themeColor="text1"/>
                <w:sz w:val="26"/>
                <w:szCs w:val="26"/>
                <w:lang w:val="it-IT"/>
              </w:rPr>
              <w:t>- Kiên định giữ vững vai trò lãnh đạo của Đảng Cộng sản.</w:t>
            </w:r>
          </w:p>
          <w:p w14:paraId="40B510B7" w14:textId="77777777" w:rsidR="00626805" w:rsidRPr="00CC0F87" w:rsidRDefault="00626805" w:rsidP="00CC0F87">
            <w:pPr>
              <w:pStyle w:val="BodyText"/>
              <w:snapToGrid w:val="0"/>
              <w:spacing w:after="0" w:line="271" w:lineRule="auto"/>
              <w:ind w:right="113"/>
              <w:jc w:val="both"/>
              <w:rPr>
                <w:rFonts w:ascii="Times New Roman" w:eastAsia="Times New Roman" w:hAnsi="Times New Roman" w:cs="Times New Roman"/>
                <w:b/>
                <w:bCs/>
                <w:color w:val="000000" w:themeColor="text1"/>
                <w:kern w:val="0"/>
                <w:sz w:val="26"/>
                <w:szCs w:val="26"/>
                <w:lang w:val="it-IT"/>
                <w14:ligatures w14:val="none"/>
              </w:rPr>
            </w:pPr>
            <w:r w:rsidRPr="00CC0F87">
              <w:rPr>
                <w:rFonts w:ascii="Times New Roman" w:eastAsia="Times New Roman" w:hAnsi="Times New Roman" w:cs="Times New Roman"/>
                <w:b/>
                <w:bCs/>
                <w:color w:val="000000" w:themeColor="text1"/>
                <w:kern w:val="0"/>
                <w:sz w:val="26"/>
                <w:szCs w:val="26"/>
                <w:lang w:val="it-IT"/>
                <w14:ligatures w14:val="none"/>
              </w:rPr>
              <w:t xml:space="preserve">2.2. Một số nội dung Việt Nam tham khảo từ nghiên cứu điểm tương đồng và khác biệt của các mô hình CNXH trên thế giới </w:t>
            </w:r>
          </w:p>
          <w:p w14:paraId="7D4F0A54" w14:textId="77777777" w:rsidR="00626805" w:rsidRPr="00CC0F87" w:rsidRDefault="00626805" w:rsidP="00CC0F87">
            <w:pPr>
              <w:widowControl w:val="0"/>
              <w:autoSpaceDE w:val="0"/>
              <w:autoSpaceDN w:val="0"/>
              <w:snapToGrid w:val="0"/>
              <w:spacing w:line="271" w:lineRule="auto"/>
              <w:ind w:right="113"/>
              <w:jc w:val="both"/>
              <w:rPr>
                <w:i/>
                <w:iCs/>
                <w:color w:val="000000" w:themeColor="text1"/>
                <w:sz w:val="26"/>
                <w:szCs w:val="26"/>
                <w:lang w:val="it-IT"/>
              </w:rPr>
            </w:pPr>
            <w:r w:rsidRPr="00CC0F87">
              <w:rPr>
                <w:i/>
                <w:iCs/>
                <w:color w:val="000000" w:themeColor="text1"/>
                <w:sz w:val="26"/>
                <w:szCs w:val="26"/>
                <w:lang w:val="vi-VN"/>
              </w:rPr>
              <w:t>- Trên lĩnh vực chính trị</w:t>
            </w:r>
          </w:p>
          <w:p w14:paraId="5C4C2E27"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it-IT"/>
              </w:rPr>
              <w:t>+ Kiên định mục tiêu và con đường đi lên CNXH.</w:t>
            </w:r>
          </w:p>
          <w:p w14:paraId="71936EE6"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it-IT"/>
              </w:rPr>
              <w:t xml:space="preserve">+ </w:t>
            </w:r>
            <w:r w:rsidRPr="00CC0F87">
              <w:rPr>
                <w:color w:val="000000" w:themeColor="text1"/>
                <w:sz w:val="26"/>
                <w:szCs w:val="26"/>
                <w:lang w:val="vi-VN"/>
              </w:rPr>
              <w:t>Chú trọng công tác xây dựng Đảng</w:t>
            </w:r>
            <w:r w:rsidRPr="00CC0F87">
              <w:rPr>
                <w:color w:val="000000" w:themeColor="text1"/>
                <w:sz w:val="26"/>
                <w:szCs w:val="26"/>
                <w:lang w:val="it-IT"/>
              </w:rPr>
              <w:t xml:space="preserve"> trong quá trình xây dựng CNXH.</w:t>
            </w:r>
          </w:p>
          <w:p w14:paraId="40125A80"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vi-VN"/>
              </w:rPr>
              <w:lastRenderedPageBreak/>
              <w:t xml:space="preserve">+ </w:t>
            </w:r>
            <w:r w:rsidRPr="00CC0F87">
              <w:rPr>
                <w:color w:val="000000" w:themeColor="text1"/>
                <w:sz w:val="26"/>
                <w:szCs w:val="26"/>
                <w:lang w:val="it-IT"/>
              </w:rPr>
              <w:t>Nhận diện các nguy cơ, thách thức đối với sự nghiệp xây dựng CNXH.</w:t>
            </w:r>
          </w:p>
          <w:p w14:paraId="1B26BE8A" w14:textId="77777777" w:rsidR="00626805" w:rsidRPr="00CC0F87" w:rsidRDefault="00626805" w:rsidP="00CC0F87">
            <w:pPr>
              <w:widowControl w:val="0"/>
              <w:autoSpaceDE w:val="0"/>
              <w:autoSpaceDN w:val="0"/>
              <w:snapToGrid w:val="0"/>
              <w:spacing w:line="271" w:lineRule="auto"/>
              <w:ind w:right="113"/>
              <w:jc w:val="both"/>
              <w:rPr>
                <w:i/>
                <w:iCs/>
                <w:color w:val="000000" w:themeColor="text1"/>
                <w:sz w:val="26"/>
                <w:szCs w:val="26"/>
                <w:lang w:val="it-IT"/>
              </w:rPr>
            </w:pPr>
            <w:r w:rsidRPr="00CC0F87">
              <w:rPr>
                <w:i/>
                <w:iCs/>
                <w:color w:val="000000" w:themeColor="text1"/>
                <w:sz w:val="26"/>
                <w:szCs w:val="26"/>
                <w:lang w:val="it-IT"/>
              </w:rPr>
              <w:t>- Trên lĩnh vực kinh tế</w:t>
            </w:r>
          </w:p>
          <w:p w14:paraId="38686609"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it-IT"/>
              </w:rPr>
              <w:t xml:space="preserve">+ </w:t>
            </w:r>
            <w:r w:rsidRPr="00CC0F87">
              <w:rPr>
                <w:color w:val="000000" w:themeColor="text1"/>
                <w:sz w:val="26"/>
                <w:szCs w:val="26"/>
                <w:lang w:val="vi"/>
              </w:rPr>
              <w:t xml:space="preserve">Xây dựng </w:t>
            </w:r>
            <w:r w:rsidRPr="00CC0F87">
              <w:rPr>
                <w:color w:val="000000" w:themeColor="text1"/>
                <w:sz w:val="26"/>
                <w:szCs w:val="26"/>
                <w:lang w:val="vi-VN"/>
              </w:rPr>
              <w:t xml:space="preserve">xã hội </w:t>
            </w:r>
            <w:r w:rsidRPr="00CC0F87">
              <w:rPr>
                <w:color w:val="000000" w:themeColor="text1"/>
                <w:sz w:val="26"/>
                <w:szCs w:val="26"/>
                <w:lang w:val="it-IT"/>
              </w:rPr>
              <w:t xml:space="preserve">phát triển hài </w:t>
            </w:r>
            <w:r w:rsidRPr="00CC0F87">
              <w:rPr>
                <w:color w:val="000000" w:themeColor="text1"/>
                <w:sz w:val="26"/>
                <w:szCs w:val="26"/>
                <w:lang w:val="vi-VN"/>
              </w:rPr>
              <w:t>hòa</w:t>
            </w:r>
            <w:r w:rsidRPr="00CC0F87">
              <w:rPr>
                <w:color w:val="000000" w:themeColor="text1"/>
                <w:sz w:val="26"/>
                <w:szCs w:val="26"/>
                <w:lang w:val="vi"/>
              </w:rPr>
              <w:t xml:space="preserve">, </w:t>
            </w:r>
            <w:r w:rsidRPr="00CC0F87">
              <w:rPr>
                <w:color w:val="000000" w:themeColor="text1"/>
                <w:sz w:val="26"/>
                <w:szCs w:val="26"/>
                <w:lang w:val="it-IT"/>
              </w:rPr>
              <w:t>đoàn kết, công bằng</w:t>
            </w:r>
            <w:r w:rsidRPr="00CC0F87">
              <w:rPr>
                <w:color w:val="000000" w:themeColor="text1"/>
                <w:sz w:val="26"/>
                <w:szCs w:val="26"/>
                <w:lang w:val="vi"/>
              </w:rPr>
              <w:t xml:space="preserve"> bằng, bình đẳng</w:t>
            </w:r>
            <w:r w:rsidRPr="00CC0F87">
              <w:rPr>
                <w:color w:val="000000" w:themeColor="text1"/>
                <w:sz w:val="26"/>
                <w:szCs w:val="26"/>
                <w:lang w:val="it-IT"/>
              </w:rPr>
              <w:t>.</w:t>
            </w:r>
          </w:p>
          <w:p w14:paraId="181F4010"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it-IT"/>
              </w:rPr>
              <w:t>+ Thúc đẩy phát triển kinh tế, coi đây là nhiệm vụ trọng tâm trong xây dựng CNXH.</w:t>
            </w:r>
          </w:p>
          <w:p w14:paraId="01E962A9"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it-IT"/>
              </w:rPr>
              <w:t>+ Phát</w:t>
            </w:r>
            <w:r w:rsidRPr="00CC0F87">
              <w:rPr>
                <w:color w:val="000000" w:themeColor="text1"/>
                <w:sz w:val="26"/>
                <w:szCs w:val="26"/>
                <w:lang w:val="vi-VN"/>
              </w:rPr>
              <w:t xml:space="preserve"> huy vai trò của </w:t>
            </w:r>
            <w:r w:rsidRPr="00CC0F87">
              <w:rPr>
                <w:color w:val="000000" w:themeColor="text1"/>
                <w:sz w:val="26"/>
                <w:szCs w:val="26"/>
                <w:lang w:val="it-IT"/>
              </w:rPr>
              <w:t>kinh tế tư nhân</w:t>
            </w:r>
            <w:r w:rsidRPr="00CC0F87">
              <w:rPr>
                <w:color w:val="000000" w:themeColor="text1"/>
                <w:sz w:val="26"/>
                <w:szCs w:val="26"/>
                <w:lang w:val="vi-VN"/>
              </w:rPr>
              <w:t xml:space="preserve"> để phát triển lực lượng sản xuất</w:t>
            </w:r>
            <w:r w:rsidRPr="00CC0F87">
              <w:rPr>
                <w:color w:val="000000" w:themeColor="text1"/>
                <w:sz w:val="26"/>
                <w:szCs w:val="26"/>
                <w:lang w:val="it-IT"/>
              </w:rPr>
              <w:t xml:space="preserve"> trong xây dựng CNXH.</w:t>
            </w:r>
          </w:p>
          <w:p w14:paraId="717A8D63" w14:textId="77777777" w:rsidR="00626805" w:rsidRPr="00CC0F87" w:rsidRDefault="00626805" w:rsidP="00CC0F87">
            <w:pPr>
              <w:widowControl w:val="0"/>
              <w:autoSpaceDE w:val="0"/>
              <w:autoSpaceDN w:val="0"/>
              <w:snapToGrid w:val="0"/>
              <w:spacing w:line="271" w:lineRule="auto"/>
              <w:ind w:right="113"/>
              <w:jc w:val="both"/>
              <w:rPr>
                <w:i/>
                <w:iCs/>
                <w:color w:val="000000" w:themeColor="text1"/>
                <w:sz w:val="26"/>
                <w:szCs w:val="26"/>
                <w:lang w:val="it-IT"/>
              </w:rPr>
            </w:pPr>
            <w:r w:rsidRPr="00CC0F87">
              <w:rPr>
                <w:i/>
                <w:iCs/>
                <w:color w:val="000000" w:themeColor="text1"/>
                <w:sz w:val="26"/>
                <w:szCs w:val="26"/>
                <w:lang w:val="vi-VN"/>
              </w:rPr>
              <w:t>- Trên lĩnh vực văn hóa, xã hội</w:t>
            </w:r>
          </w:p>
          <w:p w14:paraId="058EFE51"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i/>
                <w:iCs/>
                <w:color w:val="000000" w:themeColor="text1"/>
                <w:sz w:val="26"/>
                <w:szCs w:val="26"/>
                <w:lang w:val="vi-VN"/>
              </w:rPr>
              <w:t xml:space="preserve">+ </w:t>
            </w:r>
            <w:r w:rsidRPr="00CC0F87">
              <w:rPr>
                <w:color w:val="000000" w:themeColor="text1"/>
                <w:sz w:val="26"/>
                <w:szCs w:val="26"/>
                <w:lang w:val="vi-VN"/>
              </w:rPr>
              <w:t>Chú trọng phát triển con người và xã hội toàn diện</w:t>
            </w:r>
            <w:r w:rsidRPr="00CC0F87">
              <w:rPr>
                <w:color w:val="000000" w:themeColor="text1"/>
                <w:sz w:val="26"/>
                <w:szCs w:val="26"/>
                <w:lang w:val="it-IT"/>
              </w:rPr>
              <w:t xml:space="preserve"> trong xây dựng CNXH.</w:t>
            </w:r>
          </w:p>
          <w:p w14:paraId="59BF0A78"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i/>
                <w:iCs/>
                <w:color w:val="000000" w:themeColor="text1"/>
                <w:sz w:val="26"/>
                <w:szCs w:val="26"/>
                <w:lang w:val="vi-VN"/>
              </w:rPr>
              <w:t xml:space="preserve">+ </w:t>
            </w:r>
            <w:r w:rsidRPr="00CC0F87">
              <w:rPr>
                <w:color w:val="000000" w:themeColor="text1"/>
                <w:sz w:val="26"/>
                <w:szCs w:val="26"/>
                <w:lang w:val="vi-VN"/>
              </w:rPr>
              <w:t>Gắn kết hài hoà tăng trưởng kinh tế với tiến bộ</w:t>
            </w:r>
            <w:r w:rsidRPr="00CC0F87">
              <w:rPr>
                <w:color w:val="000000" w:themeColor="text1"/>
                <w:sz w:val="26"/>
                <w:szCs w:val="26"/>
                <w:lang w:val="vi"/>
              </w:rPr>
              <w:t>,</w:t>
            </w:r>
            <w:r w:rsidRPr="00CC0F87">
              <w:rPr>
                <w:color w:val="000000" w:themeColor="text1"/>
                <w:sz w:val="26"/>
                <w:szCs w:val="26"/>
                <w:lang w:val="vi-VN"/>
              </w:rPr>
              <w:t xml:space="preserve"> công bằng xã hộ</w:t>
            </w:r>
            <w:r w:rsidRPr="00CC0F87">
              <w:rPr>
                <w:color w:val="000000" w:themeColor="text1"/>
                <w:sz w:val="26"/>
                <w:szCs w:val="26"/>
                <w:lang w:val="vi"/>
              </w:rPr>
              <w:t>i</w:t>
            </w:r>
            <w:r w:rsidRPr="00CC0F87">
              <w:rPr>
                <w:color w:val="000000" w:themeColor="text1"/>
                <w:sz w:val="26"/>
                <w:szCs w:val="26"/>
                <w:lang w:val="it-IT"/>
              </w:rPr>
              <w:t xml:space="preserve"> và bảo vệ môi trường trong xây dựng CNXH.</w:t>
            </w:r>
          </w:p>
          <w:p w14:paraId="11017B68" w14:textId="77777777" w:rsidR="00626805" w:rsidRPr="00CC0F87" w:rsidRDefault="00626805" w:rsidP="00CC0F87">
            <w:pPr>
              <w:widowControl w:val="0"/>
              <w:autoSpaceDE w:val="0"/>
              <w:autoSpaceDN w:val="0"/>
              <w:snapToGrid w:val="0"/>
              <w:spacing w:line="271" w:lineRule="auto"/>
              <w:ind w:right="113"/>
              <w:jc w:val="both"/>
              <w:rPr>
                <w:color w:val="000000" w:themeColor="text1"/>
                <w:sz w:val="26"/>
                <w:szCs w:val="26"/>
                <w:lang w:val="it-IT"/>
              </w:rPr>
            </w:pPr>
            <w:r w:rsidRPr="00CC0F87">
              <w:rPr>
                <w:color w:val="000000" w:themeColor="text1"/>
                <w:sz w:val="26"/>
                <w:szCs w:val="26"/>
                <w:lang w:val="it-IT"/>
              </w:rPr>
              <w:t>+ Thực hiện giáo dục không mất tiền và bảo hiểm y tế toàn dân trong xây dựng CNXH.</w:t>
            </w:r>
          </w:p>
        </w:tc>
        <w:tc>
          <w:tcPr>
            <w:tcW w:w="3969" w:type="dxa"/>
            <w:vMerge/>
          </w:tcPr>
          <w:p w14:paraId="00E80825" w14:textId="77777777" w:rsidR="00626805" w:rsidRPr="00CC0F87" w:rsidRDefault="00626805" w:rsidP="00CC0F87">
            <w:pPr>
              <w:snapToGrid w:val="0"/>
              <w:spacing w:line="271" w:lineRule="auto"/>
              <w:rPr>
                <w:bCs/>
                <w:color w:val="000000" w:themeColor="text1"/>
                <w:sz w:val="26"/>
                <w:szCs w:val="26"/>
                <w:lang w:val="it-IT"/>
              </w:rPr>
            </w:pPr>
          </w:p>
        </w:tc>
      </w:tr>
      <w:tr w:rsidR="00626805" w:rsidRPr="00CC0F87" w14:paraId="45854983" w14:textId="77777777" w:rsidTr="002E2356">
        <w:tc>
          <w:tcPr>
            <w:tcW w:w="2552" w:type="dxa"/>
          </w:tcPr>
          <w:p w14:paraId="51DCEFFC" w14:textId="2DFD913A" w:rsidR="002E2356" w:rsidRPr="00CC0F87" w:rsidRDefault="00626805" w:rsidP="00CC0F87">
            <w:pPr>
              <w:pStyle w:val="PlainText"/>
              <w:snapToGrid w:val="0"/>
              <w:spacing w:line="271" w:lineRule="auto"/>
              <w:jc w:val="both"/>
              <w:rPr>
                <w:rFonts w:ascii="Times New Roman" w:hAnsi="Times New Roman"/>
                <w:b/>
                <w:bCs/>
                <w:color w:val="000000" w:themeColor="text1"/>
                <w:sz w:val="26"/>
                <w:szCs w:val="26"/>
                <w:lang w:val="pt-BR"/>
              </w:rPr>
            </w:pPr>
            <w:r w:rsidRPr="00CC0F87">
              <w:rPr>
                <w:rFonts w:ascii="Times New Roman" w:hAnsi="Times New Roman"/>
                <w:b/>
                <w:color w:val="000000" w:themeColor="text1"/>
                <w:sz w:val="26"/>
                <w:szCs w:val="26"/>
                <w:lang w:val="it-IT"/>
              </w:rPr>
              <w:t xml:space="preserve">CHCL 3: </w:t>
            </w:r>
            <w:r w:rsidR="002E2356" w:rsidRPr="00CC0F87">
              <w:rPr>
                <w:rFonts w:ascii="Times New Roman" w:hAnsi="Times New Roman"/>
                <w:b/>
                <w:bCs/>
                <w:color w:val="000000" w:themeColor="text1"/>
                <w:sz w:val="26"/>
                <w:szCs w:val="26"/>
                <w:lang w:val="vi-VN"/>
              </w:rPr>
              <w:t xml:space="preserve">Cán bộ lãnh đạo, quản lý cần vận dụng </w:t>
            </w:r>
            <w:proofErr w:type="spellStart"/>
            <w:r w:rsidR="002E2356" w:rsidRPr="00CC0F87">
              <w:rPr>
                <w:rFonts w:ascii="Times New Roman" w:hAnsi="Times New Roman"/>
                <w:b/>
                <w:color w:val="000000" w:themeColor="text1"/>
                <w:sz w:val="26"/>
                <w:szCs w:val="26"/>
                <w:lang w:val="it-IT"/>
              </w:rPr>
              <w:t>các</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bài</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học</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kinh</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nghiệm</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và</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nội</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dung</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tham</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khảo</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từ</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những</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điểm</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tương</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đồng</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và</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khác</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biệt</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giữa</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các</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mô</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hình</w:t>
            </w:r>
            <w:proofErr w:type="spellEnd"/>
            <w:r w:rsidR="002E2356" w:rsidRPr="00CC0F87">
              <w:rPr>
                <w:rFonts w:ascii="Times New Roman" w:hAnsi="Times New Roman"/>
                <w:b/>
                <w:color w:val="000000" w:themeColor="text1"/>
                <w:sz w:val="26"/>
                <w:szCs w:val="26"/>
                <w:lang w:val="it-IT"/>
              </w:rPr>
              <w:t xml:space="preserve"> CNXH </w:t>
            </w:r>
            <w:proofErr w:type="spellStart"/>
            <w:r w:rsidR="002E2356" w:rsidRPr="00CC0F87">
              <w:rPr>
                <w:rFonts w:ascii="Times New Roman" w:hAnsi="Times New Roman"/>
                <w:b/>
                <w:color w:val="000000" w:themeColor="text1"/>
                <w:sz w:val="26"/>
                <w:szCs w:val="26"/>
                <w:lang w:val="it-IT"/>
              </w:rPr>
              <w:t>trên</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thế</w:t>
            </w:r>
            <w:proofErr w:type="spellEnd"/>
            <w:r w:rsidR="002E2356" w:rsidRPr="00CC0F87">
              <w:rPr>
                <w:rFonts w:ascii="Times New Roman" w:hAnsi="Times New Roman"/>
                <w:b/>
                <w:color w:val="000000" w:themeColor="text1"/>
                <w:sz w:val="26"/>
                <w:szCs w:val="26"/>
                <w:lang w:val="it-IT"/>
              </w:rPr>
              <w:t xml:space="preserve"> </w:t>
            </w:r>
            <w:proofErr w:type="spellStart"/>
            <w:r w:rsidR="002E2356" w:rsidRPr="00CC0F87">
              <w:rPr>
                <w:rFonts w:ascii="Times New Roman" w:hAnsi="Times New Roman"/>
                <w:b/>
                <w:color w:val="000000" w:themeColor="text1"/>
                <w:sz w:val="26"/>
                <w:szCs w:val="26"/>
                <w:lang w:val="it-IT"/>
              </w:rPr>
              <w:t>giới</w:t>
            </w:r>
            <w:proofErr w:type="spellEnd"/>
            <w:r w:rsidR="002E2356" w:rsidRPr="00CC0F87">
              <w:rPr>
                <w:rFonts w:ascii="Times New Roman" w:hAnsi="Times New Roman"/>
                <w:b/>
                <w:bCs/>
                <w:color w:val="000000" w:themeColor="text1"/>
                <w:sz w:val="26"/>
                <w:szCs w:val="26"/>
                <w:lang w:val="vi-VN"/>
              </w:rPr>
              <w:t xml:space="preserve"> như thế nào </w:t>
            </w:r>
            <w:r w:rsidR="002E2356" w:rsidRPr="00CC0F87">
              <w:rPr>
                <w:rFonts w:ascii="Times New Roman" w:hAnsi="Times New Roman"/>
                <w:b/>
                <w:bCs/>
                <w:color w:val="000000" w:themeColor="text1"/>
                <w:sz w:val="26"/>
                <w:szCs w:val="26"/>
                <w:lang w:val="vi-VN"/>
              </w:rPr>
              <w:t xml:space="preserve">để </w:t>
            </w:r>
            <w:r w:rsidR="002E2356" w:rsidRPr="00CC0F87">
              <w:rPr>
                <w:rFonts w:ascii="Times New Roman" w:hAnsi="Times New Roman"/>
                <w:b/>
                <w:bCs/>
                <w:color w:val="000000" w:themeColor="text1"/>
                <w:sz w:val="26"/>
                <w:szCs w:val="26"/>
                <w:lang w:val="vi-VN"/>
              </w:rPr>
              <w:t xml:space="preserve">phân tích, đánh giá và xử lý các tình huống </w:t>
            </w:r>
            <w:r w:rsidR="002E2356" w:rsidRPr="00CC0F87">
              <w:rPr>
                <w:rFonts w:ascii="Times New Roman" w:hAnsi="Times New Roman"/>
                <w:b/>
                <w:bCs/>
                <w:color w:val="000000" w:themeColor="text1"/>
                <w:sz w:val="26"/>
                <w:szCs w:val="26"/>
                <w:lang w:val="vi-VN"/>
              </w:rPr>
              <w:lastRenderedPageBreak/>
              <w:t>thực tiễn tại địa phương/ cơ quan/ đơn vị?</w:t>
            </w:r>
          </w:p>
          <w:p w14:paraId="23CCE385" w14:textId="3284F02B" w:rsidR="002E2356" w:rsidRPr="00CC0F87" w:rsidRDefault="002E2356" w:rsidP="00CC0F87">
            <w:pPr>
              <w:pStyle w:val="PlainText"/>
              <w:snapToGrid w:val="0"/>
              <w:spacing w:line="271" w:lineRule="auto"/>
              <w:jc w:val="both"/>
              <w:rPr>
                <w:rFonts w:ascii="Times New Roman" w:hAnsi="Times New Roman"/>
                <w:b/>
                <w:bCs/>
                <w:color w:val="000000" w:themeColor="text1"/>
                <w:sz w:val="26"/>
                <w:szCs w:val="26"/>
                <w:lang w:val="vi-VN"/>
              </w:rPr>
            </w:pPr>
          </w:p>
        </w:tc>
        <w:tc>
          <w:tcPr>
            <w:tcW w:w="7683" w:type="dxa"/>
          </w:tcPr>
          <w:p w14:paraId="06411B58" w14:textId="77777777" w:rsidR="00626805" w:rsidRPr="00CC0F87" w:rsidRDefault="00626805" w:rsidP="00CC0F87">
            <w:pPr>
              <w:tabs>
                <w:tab w:val="left" w:pos="322"/>
              </w:tabs>
              <w:snapToGrid w:val="0"/>
              <w:spacing w:line="271" w:lineRule="auto"/>
              <w:ind w:left="-86" w:right="40" w:firstLine="283"/>
              <w:jc w:val="both"/>
              <w:rPr>
                <w:b/>
                <w:color w:val="000000" w:themeColor="text1"/>
                <w:sz w:val="26"/>
                <w:szCs w:val="26"/>
                <w:lang w:val="it-IT"/>
              </w:rPr>
            </w:pPr>
            <w:r w:rsidRPr="00CC0F87">
              <w:rPr>
                <w:b/>
                <w:color w:val="000000" w:themeColor="text1"/>
                <w:sz w:val="26"/>
                <w:szCs w:val="26"/>
                <w:lang w:val="it-IT"/>
              </w:rPr>
              <w:lastRenderedPageBreak/>
              <w:t>3.1. Yêu cầu đối với cán bộ LĐQL</w:t>
            </w:r>
          </w:p>
          <w:p w14:paraId="0AC2B106"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it-IT" w:eastAsia="vi-VN"/>
              </w:rPr>
            </w:pPr>
            <w:r w:rsidRPr="00CC0F87">
              <w:rPr>
                <w:bCs/>
                <w:color w:val="000000" w:themeColor="text1"/>
                <w:sz w:val="26"/>
                <w:szCs w:val="26"/>
                <w:lang w:val="it-IT"/>
              </w:rPr>
              <w:t xml:space="preserve"> </w:t>
            </w:r>
            <w:r w:rsidRPr="00CC0F87">
              <w:rPr>
                <w:iCs/>
                <w:color w:val="000000" w:themeColor="text1"/>
                <w:sz w:val="26"/>
                <w:szCs w:val="26"/>
                <w:lang w:val="vi-VN" w:eastAsia="vi-VN"/>
              </w:rPr>
              <w:t xml:space="preserve">+  </w:t>
            </w:r>
            <w:r w:rsidRPr="00CC0F87">
              <w:rPr>
                <w:iCs/>
                <w:color w:val="000000" w:themeColor="text1"/>
                <w:sz w:val="26"/>
                <w:szCs w:val="26"/>
                <w:lang w:val="it-IT" w:eastAsia="vi-VN"/>
              </w:rPr>
              <w:t>Nắm vững, phân tích</w:t>
            </w:r>
            <w:r w:rsidRPr="00CC0F87">
              <w:rPr>
                <w:iCs/>
                <w:color w:val="000000" w:themeColor="text1"/>
                <w:sz w:val="26"/>
                <w:szCs w:val="26"/>
                <w:lang w:val="vi-VN" w:eastAsia="vi-VN"/>
              </w:rPr>
              <w:t xml:space="preserve"> </w:t>
            </w:r>
            <w:r w:rsidRPr="00CC0F87">
              <w:rPr>
                <w:iCs/>
                <w:color w:val="000000" w:themeColor="text1"/>
                <w:sz w:val="26"/>
                <w:szCs w:val="26"/>
                <w:lang w:val="it-IT" w:eastAsia="vi-VN"/>
              </w:rPr>
              <w:t>được những điểm tương đồng và khác biệt giữa các mô hình CNXH trên thế giới hiện nay.</w:t>
            </w:r>
          </w:p>
          <w:p w14:paraId="6A0DF38A"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it-IT" w:eastAsia="vi-VN"/>
              </w:rPr>
            </w:pPr>
            <w:r w:rsidRPr="00CC0F87">
              <w:rPr>
                <w:iCs/>
                <w:color w:val="000000" w:themeColor="text1"/>
                <w:sz w:val="26"/>
                <w:szCs w:val="26"/>
                <w:lang w:val="vi-VN" w:eastAsia="vi-VN"/>
              </w:rPr>
              <w:t xml:space="preserve">+  </w:t>
            </w:r>
            <w:r w:rsidRPr="00CC0F87">
              <w:rPr>
                <w:iCs/>
                <w:color w:val="000000" w:themeColor="text1"/>
                <w:sz w:val="26"/>
                <w:szCs w:val="26"/>
                <w:lang w:val="it-IT" w:eastAsia="vi-VN"/>
              </w:rPr>
              <w:t>Nắm vững được các bài học kinh nghiệm và một số nội dung tham khảo mà Đảng rút ra từ những điểm tương đồng và khác biệt giữa các mô hình CNXH cho quá trình xây dựng CNXH ở Việt Nam hiện nay.</w:t>
            </w:r>
          </w:p>
          <w:p w14:paraId="3444F676"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it-IT" w:eastAsia="vi-VN"/>
              </w:rPr>
            </w:pPr>
            <w:r w:rsidRPr="00CC0F87">
              <w:rPr>
                <w:iCs/>
                <w:color w:val="000000" w:themeColor="text1"/>
                <w:sz w:val="26"/>
                <w:szCs w:val="26"/>
                <w:lang w:val="vi-VN" w:eastAsia="vi-VN"/>
              </w:rPr>
              <w:t>+ Vận dụng</w:t>
            </w:r>
            <w:r w:rsidRPr="00CC0F87">
              <w:rPr>
                <w:iCs/>
                <w:color w:val="000000" w:themeColor="text1"/>
                <w:sz w:val="26"/>
                <w:szCs w:val="26"/>
                <w:lang w:val="it-IT" w:eastAsia="vi-VN"/>
              </w:rPr>
              <w:t xml:space="preserve"> những điểm tương đồng và khác biệt giữa các mô hình CNXH; các bài học kinh nghiệm và một số nội dung tham khảo mà Đảng rút ra để nhận diện, phân tích, đánh giá, xử lý những tình huống thực tiễn đặt ra ở địa phương/cơ quan/đơn vị.</w:t>
            </w:r>
          </w:p>
          <w:p w14:paraId="54AFD3F9"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xml:space="preserve">  + Chủ động đấu tranh với các quan điểm sai trái, xuyên tạc các mô hình CNXH trên thế giới hiện nay.</w:t>
            </w:r>
          </w:p>
          <w:p w14:paraId="7863DFC1" w14:textId="77777777" w:rsidR="00626805" w:rsidRPr="00CC0F87" w:rsidRDefault="00626805" w:rsidP="00CC0F87">
            <w:pPr>
              <w:tabs>
                <w:tab w:val="left" w:pos="322"/>
              </w:tabs>
              <w:snapToGrid w:val="0"/>
              <w:spacing w:line="271" w:lineRule="auto"/>
              <w:ind w:left="-86" w:right="40" w:firstLine="283"/>
              <w:jc w:val="both"/>
              <w:rPr>
                <w:b/>
                <w:bCs/>
                <w:iCs/>
                <w:color w:val="000000" w:themeColor="text1"/>
                <w:sz w:val="26"/>
                <w:szCs w:val="26"/>
                <w:lang w:val="vi-VN" w:eastAsia="vi-VN"/>
              </w:rPr>
            </w:pPr>
            <w:r w:rsidRPr="00CC0F87">
              <w:rPr>
                <w:b/>
                <w:bCs/>
                <w:iCs/>
                <w:color w:val="000000" w:themeColor="text1"/>
                <w:sz w:val="26"/>
                <w:szCs w:val="26"/>
                <w:lang w:val="vi-VN" w:eastAsia="vi-VN"/>
              </w:rPr>
              <w:lastRenderedPageBreak/>
              <w:t>3.2. Thảo luận tình huống</w:t>
            </w:r>
          </w:p>
          <w:p w14:paraId="2A8BE953"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Giảng viên nêu tình huống</w:t>
            </w:r>
          </w:p>
          <w:p w14:paraId="5482D285"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Học viên thảo luận tình huống</w:t>
            </w:r>
          </w:p>
          <w:p w14:paraId="39D30917" w14:textId="77777777" w:rsidR="00626805" w:rsidRPr="00CC0F87" w:rsidRDefault="00626805" w:rsidP="00CC0F87">
            <w:pPr>
              <w:tabs>
                <w:tab w:val="left" w:pos="322"/>
              </w:tabs>
              <w:snapToGrid w:val="0"/>
              <w:spacing w:line="271" w:lineRule="auto"/>
              <w:ind w:right="40"/>
              <w:jc w:val="both"/>
              <w:rPr>
                <w:b/>
                <w:bCs/>
                <w:color w:val="000000" w:themeColor="text1"/>
                <w:sz w:val="26"/>
                <w:szCs w:val="26"/>
                <w:lang w:val="vi-VN"/>
              </w:rPr>
            </w:pPr>
          </w:p>
        </w:tc>
        <w:tc>
          <w:tcPr>
            <w:tcW w:w="3969" w:type="dxa"/>
            <w:vMerge/>
          </w:tcPr>
          <w:p w14:paraId="701089D9" w14:textId="77777777" w:rsidR="00626805" w:rsidRPr="00CC0F87" w:rsidRDefault="00626805" w:rsidP="00CC0F87">
            <w:pPr>
              <w:snapToGrid w:val="0"/>
              <w:spacing w:line="271" w:lineRule="auto"/>
              <w:rPr>
                <w:bCs/>
                <w:color w:val="000000" w:themeColor="text1"/>
                <w:sz w:val="26"/>
                <w:szCs w:val="26"/>
                <w:lang w:val="pt-BR"/>
              </w:rPr>
            </w:pPr>
          </w:p>
        </w:tc>
      </w:tr>
    </w:tbl>
    <w:p w14:paraId="2561EDD9" w14:textId="77777777" w:rsidR="00626805" w:rsidRPr="00CC0F87" w:rsidRDefault="00626805" w:rsidP="00CC0F87">
      <w:pPr>
        <w:snapToGrid w:val="0"/>
        <w:spacing w:line="271" w:lineRule="auto"/>
        <w:rPr>
          <w:i/>
          <w:color w:val="000000" w:themeColor="text1"/>
          <w:sz w:val="26"/>
          <w:szCs w:val="26"/>
          <w:lang w:val="pt-BR"/>
        </w:rPr>
      </w:pPr>
      <w:r w:rsidRPr="00CC0F87">
        <w:rPr>
          <w:color w:val="000000" w:themeColor="text1"/>
          <w:sz w:val="26"/>
          <w:szCs w:val="26"/>
          <w:lang w:val="pt-BR"/>
        </w:rPr>
        <w:t xml:space="preserve">      </w:t>
      </w:r>
      <w:r w:rsidRPr="00CC0F87">
        <w:rPr>
          <w:b/>
          <w:color w:val="000000" w:themeColor="text1"/>
          <w:sz w:val="26"/>
          <w:szCs w:val="26"/>
          <w:lang w:val="pt-BR"/>
        </w:rPr>
        <w:t>7</w:t>
      </w:r>
      <w:r w:rsidRPr="00CC0F87">
        <w:rPr>
          <w:color w:val="000000" w:themeColor="text1"/>
          <w:sz w:val="26"/>
          <w:szCs w:val="26"/>
          <w:lang w:val="pt-BR"/>
        </w:rPr>
        <w:t xml:space="preserve">. </w:t>
      </w:r>
      <w:r w:rsidRPr="00CC0F87">
        <w:rPr>
          <w:b/>
          <w:color w:val="000000" w:themeColor="text1"/>
          <w:sz w:val="26"/>
          <w:szCs w:val="26"/>
          <w:lang w:val="pt-BR"/>
        </w:rPr>
        <w:t xml:space="preserve">Yêu cầu với học viên </w:t>
      </w:r>
    </w:p>
    <w:p w14:paraId="38EE6DB5" w14:textId="77777777" w:rsidR="00626805" w:rsidRPr="00CC0F87" w:rsidRDefault="00626805" w:rsidP="00CC0F87">
      <w:pPr>
        <w:snapToGrid w:val="0"/>
        <w:spacing w:line="271" w:lineRule="auto"/>
        <w:ind w:firstLine="425"/>
        <w:rPr>
          <w:color w:val="000000" w:themeColor="text1"/>
          <w:sz w:val="26"/>
          <w:szCs w:val="26"/>
          <w:lang w:val="pt-BR"/>
        </w:rPr>
      </w:pPr>
      <w:r w:rsidRPr="00CC0F87">
        <w:rPr>
          <w:color w:val="000000" w:themeColor="text1"/>
          <w:sz w:val="26"/>
          <w:szCs w:val="26"/>
          <w:lang w:val="pt-BR"/>
        </w:rPr>
        <w:t>- Làm bài tập;</w:t>
      </w:r>
    </w:p>
    <w:p w14:paraId="2DF3845C" w14:textId="77777777" w:rsidR="00626805" w:rsidRPr="00CC0F87" w:rsidRDefault="00626805" w:rsidP="00CC0F87">
      <w:pPr>
        <w:snapToGrid w:val="0"/>
        <w:spacing w:line="271" w:lineRule="auto"/>
        <w:ind w:firstLine="425"/>
        <w:rPr>
          <w:color w:val="000000" w:themeColor="text1"/>
          <w:sz w:val="26"/>
          <w:szCs w:val="26"/>
          <w:lang w:val="pt-BR"/>
        </w:rPr>
      </w:pPr>
      <w:r w:rsidRPr="00CC0F87">
        <w:rPr>
          <w:color w:val="000000" w:themeColor="text1"/>
          <w:sz w:val="26"/>
          <w:szCs w:val="26"/>
          <w:lang w:val="pt-BR"/>
        </w:rPr>
        <w:t>- Chuẩn bị nội dung tự học;</w:t>
      </w:r>
    </w:p>
    <w:p w14:paraId="72297B76" w14:textId="77777777" w:rsidR="00626805" w:rsidRPr="00CC0F87" w:rsidRDefault="00626805" w:rsidP="00CC0F87">
      <w:pPr>
        <w:snapToGrid w:val="0"/>
        <w:spacing w:line="271" w:lineRule="auto"/>
        <w:ind w:firstLine="425"/>
        <w:rPr>
          <w:color w:val="000000" w:themeColor="text1"/>
          <w:sz w:val="26"/>
          <w:szCs w:val="26"/>
          <w:lang w:val="pt-BR"/>
        </w:rPr>
      </w:pPr>
      <w:r w:rsidRPr="00CC0F87">
        <w:rPr>
          <w:color w:val="000000" w:themeColor="text1"/>
          <w:sz w:val="26"/>
          <w:szCs w:val="26"/>
          <w:lang w:val="pt-BR"/>
        </w:rPr>
        <w:t>- Chuẩn bị nội dung câu hỏi trước, sau giờ lên lớp;</w:t>
      </w:r>
    </w:p>
    <w:p w14:paraId="3C7246FE" w14:textId="77777777" w:rsidR="00626805" w:rsidRPr="00CC0F87" w:rsidRDefault="00626805" w:rsidP="00CC0F87">
      <w:pPr>
        <w:snapToGrid w:val="0"/>
        <w:spacing w:line="271" w:lineRule="auto"/>
        <w:ind w:firstLine="425"/>
        <w:rPr>
          <w:color w:val="000000" w:themeColor="text1"/>
          <w:sz w:val="26"/>
          <w:szCs w:val="26"/>
          <w:lang w:val="pt-BR"/>
        </w:rPr>
      </w:pPr>
      <w:r w:rsidRPr="00CC0F87">
        <w:rPr>
          <w:color w:val="000000" w:themeColor="text1"/>
          <w:sz w:val="26"/>
          <w:szCs w:val="26"/>
          <w:lang w:val="pt-BR"/>
        </w:rPr>
        <w:t>- Đọc tài liệu theo hướng dẫn;</w:t>
      </w:r>
    </w:p>
    <w:p w14:paraId="071A521F" w14:textId="77777777" w:rsidR="00626805" w:rsidRPr="00CC0F87" w:rsidRDefault="00626805" w:rsidP="00CC0F87">
      <w:pPr>
        <w:snapToGrid w:val="0"/>
        <w:spacing w:line="271" w:lineRule="auto"/>
        <w:ind w:firstLine="425"/>
        <w:rPr>
          <w:color w:val="000000" w:themeColor="text1"/>
          <w:sz w:val="26"/>
          <w:szCs w:val="26"/>
          <w:lang w:val="pt-BR"/>
        </w:rPr>
      </w:pPr>
      <w:r w:rsidRPr="00CC0F87">
        <w:rPr>
          <w:color w:val="000000" w:themeColor="text1"/>
          <w:sz w:val="26"/>
          <w:szCs w:val="26"/>
          <w:lang w:val="pt-BR"/>
        </w:rPr>
        <w:t>-</w:t>
      </w:r>
      <w:r w:rsidRPr="00CC0F87">
        <w:rPr>
          <w:rStyle w:val="Strong"/>
          <w:b w:val="0"/>
          <w:bCs/>
          <w:color w:val="000000" w:themeColor="text1"/>
          <w:sz w:val="26"/>
          <w:szCs w:val="26"/>
          <w:lang w:val="pt-BR"/>
        </w:rPr>
        <w:t xml:space="preserve"> Tập trung nghe giảng, tích cực tham gia trả lời các câu hỏi, tham gia đối thoại, đóng góp ý kiến, thảo luận.</w:t>
      </w:r>
      <w:r w:rsidRPr="00CC0F87">
        <w:rPr>
          <w:rFonts w:eastAsia="Calibri"/>
          <w:b/>
          <w:bCs/>
          <w:i/>
          <w:color w:val="000000" w:themeColor="text1"/>
          <w:sz w:val="26"/>
          <w:szCs w:val="26"/>
          <w:lang w:val="pt-BR"/>
        </w:rPr>
        <w:t xml:space="preserve"> </w:t>
      </w:r>
    </w:p>
    <w:p w14:paraId="17CD2C8E" w14:textId="77777777" w:rsidR="00626805" w:rsidRPr="00CC0F87" w:rsidRDefault="00626805" w:rsidP="00CC0F87">
      <w:pPr>
        <w:snapToGrid w:val="0"/>
        <w:spacing w:line="271" w:lineRule="auto"/>
        <w:rPr>
          <w:rFonts w:eastAsiaTheme="majorEastAsia"/>
          <w:b/>
          <w:bCs/>
          <w:color w:val="000000" w:themeColor="text1"/>
          <w:sz w:val="26"/>
          <w:szCs w:val="26"/>
          <w:lang w:val="vi-VN"/>
        </w:rPr>
      </w:pPr>
      <w:r w:rsidRPr="00CC0F87">
        <w:rPr>
          <w:b/>
          <w:bCs/>
          <w:color w:val="000000" w:themeColor="text1"/>
          <w:sz w:val="26"/>
          <w:szCs w:val="26"/>
          <w:lang w:val="vi-VN"/>
        </w:rPr>
        <w:br w:type="page"/>
      </w:r>
    </w:p>
    <w:p w14:paraId="7D8463B7" w14:textId="1E857228" w:rsidR="00955AC8" w:rsidRPr="00CC0F87" w:rsidRDefault="00955AC8" w:rsidP="00CC0F87">
      <w:pPr>
        <w:pStyle w:val="Heading1"/>
        <w:snapToGrid w:val="0"/>
        <w:spacing w:line="271" w:lineRule="auto"/>
        <w:rPr>
          <w:rFonts w:ascii="Times New Roman" w:hAnsi="Times New Roman" w:cs="Times New Roman"/>
          <w:b/>
          <w:bCs/>
          <w:color w:val="000000" w:themeColor="text1"/>
          <w:sz w:val="26"/>
          <w:szCs w:val="26"/>
          <w:lang w:val="vi-VN"/>
        </w:rPr>
      </w:pPr>
      <w:r w:rsidRPr="00CC0F87">
        <w:rPr>
          <w:rFonts w:ascii="Times New Roman" w:hAnsi="Times New Roman" w:cs="Times New Roman"/>
          <w:b/>
          <w:bCs/>
          <w:color w:val="000000" w:themeColor="text1"/>
          <w:sz w:val="26"/>
          <w:szCs w:val="26"/>
          <w:lang w:val="vi-VN"/>
        </w:rPr>
        <w:lastRenderedPageBreak/>
        <w:t xml:space="preserve">Bài giảng </w:t>
      </w:r>
      <w:r w:rsidRPr="00CC0F87">
        <w:rPr>
          <w:rFonts w:ascii="Times New Roman" w:hAnsi="Times New Roman" w:cs="Times New Roman"/>
          <w:b/>
          <w:bCs/>
          <w:color w:val="000000" w:themeColor="text1"/>
          <w:sz w:val="26"/>
          <w:szCs w:val="26"/>
          <w:lang w:val="vi-VN"/>
        </w:rPr>
        <w:t>5</w:t>
      </w:r>
    </w:p>
    <w:p w14:paraId="1F6B3320" w14:textId="77777777" w:rsidR="00626805" w:rsidRPr="00CC0F87" w:rsidRDefault="00626805"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1. Tên bài giảng: NHÂN TỐ XÃ HỘI CHỦ NGHĨA TRONG CHỦ NGHĨA TƯ BẢN HIỆN ĐẠI</w:t>
      </w:r>
    </w:p>
    <w:p w14:paraId="6E9517C8" w14:textId="77777777" w:rsidR="00626805" w:rsidRPr="00CC0F87" w:rsidRDefault="00626805"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2. Số tiết giảng: 05 tiết.</w:t>
      </w:r>
    </w:p>
    <w:p w14:paraId="68BE4698" w14:textId="77777777" w:rsidR="00626805" w:rsidRPr="00CC0F87" w:rsidRDefault="00626805"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3. Mục tiêu</w:t>
      </w:r>
      <w:r w:rsidRPr="00CC0F87">
        <w:rPr>
          <w:color w:val="000000" w:themeColor="text1"/>
          <w:sz w:val="26"/>
          <w:szCs w:val="26"/>
          <w:lang w:val="vi-VN"/>
        </w:rPr>
        <w:t xml:space="preserve">: </w:t>
      </w:r>
      <w:r w:rsidRPr="00CC0F87">
        <w:rPr>
          <w:i/>
          <w:iCs/>
          <w:color w:val="000000" w:themeColor="text1"/>
          <w:sz w:val="26"/>
          <w:szCs w:val="26"/>
          <w:lang w:val="vi-VN"/>
        </w:rPr>
        <w:t>Bài giảng này sẽ cung cấp cho học viên</w:t>
      </w:r>
    </w:p>
    <w:p w14:paraId="66A727A2"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b/>
          <w:bCs/>
          <w:i/>
          <w:iCs/>
          <w:color w:val="000000" w:themeColor="text1"/>
          <w:sz w:val="26"/>
          <w:szCs w:val="26"/>
          <w:lang w:val="vi-VN"/>
        </w:rPr>
        <w:t>- Về kiến thức:</w:t>
      </w:r>
      <w:r w:rsidRPr="00CC0F87">
        <w:rPr>
          <w:color w:val="000000" w:themeColor="text1"/>
          <w:sz w:val="26"/>
          <w:szCs w:val="26"/>
          <w:lang w:val="vi-VN"/>
        </w:rPr>
        <w:t xml:space="preserve"> </w:t>
      </w:r>
    </w:p>
    <w:p w14:paraId="35A859B4"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Quan điểm của CN Mác - Lênin về nhân tố XHCN trong CNTB và Biểu hiện của các nhân tố XHCN trong CNTB hiện đại hiện nay</w:t>
      </w:r>
    </w:p>
    <w:p w14:paraId="16861ECB"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xml:space="preserve">+ Quan điểm của Đảng về bản chất của CNTB hiện đại và kế thừa các thành tựu của chủ nghĩa tư bản hiện đại trong xây dựng chủ nghĩa xã hội (CNXH) ở Việt Nam. </w:t>
      </w:r>
    </w:p>
    <w:p w14:paraId="32580167" w14:textId="77777777" w:rsidR="00626805" w:rsidRPr="00CC0F87" w:rsidRDefault="00626805" w:rsidP="00CC0F87">
      <w:pPr>
        <w:pBdr>
          <w:top w:val="nil"/>
          <w:left w:val="nil"/>
          <w:bottom w:val="nil"/>
          <w:right w:val="nil"/>
          <w:between w:val="nil"/>
        </w:pBdr>
        <w:snapToGrid w:val="0"/>
        <w:spacing w:line="271" w:lineRule="auto"/>
        <w:ind w:firstLine="426"/>
        <w:jc w:val="both"/>
        <w:rPr>
          <w:b/>
          <w:bCs/>
          <w:color w:val="000000" w:themeColor="text1"/>
          <w:sz w:val="26"/>
          <w:szCs w:val="26"/>
          <w:lang w:val="vi-VN"/>
        </w:rPr>
      </w:pPr>
      <w:r w:rsidRPr="00CC0F87">
        <w:rPr>
          <w:b/>
          <w:bCs/>
          <w:i/>
          <w:iCs/>
          <w:color w:val="000000" w:themeColor="text1"/>
          <w:sz w:val="26"/>
          <w:szCs w:val="26"/>
          <w:lang w:val="vi-VN"/>
        </w:rPr>
        <w:t>- Về kỹ năng:</w:t>
      </w:r>
      <w:r w:rsidRPr="00CC0F87">
        <w:rPr>
          <w:b/>
          <w:bCs/>
          <w:color w:val="000000" w:themeColor="text1"/>
          <w:sz w:val="26"/>
          <w:szCs w:val="26"/>
          <w:lang w:val="vi-VN"/>
        </w:rPr>
        <w:t xml:space="preserve">  </w:t>
      </w:r>
    </w:p>
    <w:p w14:paraId="753A93F9"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Chỉ ra được các nội dung tham khảo từ những nhân tố XHCN trong CNTB hiện đại từ đó phân tích, đánh giá và xứ lý các tình huống thực tiễn trong tổ chức thực hiện nhiệm vụ chính trị tại đại phương/ cơ quan/ đơn vị.</w:t>
      </w:r>
    </w:p>
    <w:p w14:paraId="634BA334" w14:textId="77777777" w:rsidR="00626805" w:rsidRPr="00CC0F87" w:rsidRDefault="00626805" w:rsidP="00CC0F87">
      <w:pPr>
        <w:pBdr>
          <w:top w:val="nil"/>
          <w:left w:val="nil"/>
          <w:bottom w:val="nil"/>
          <w:right w:val="nil"/>
          <w:between w:val="nil"/>
        </w:pBdr>
        <w:snapToGrid w:val="0"/>
        <w:spacing w:line="271" w:lineRule="auto"/>
        <w:ind w:firstLine="426"/>
        <w:jc w:val="both"/>
        <w:rPr>
          <w:strike/>
          <w:color w:val="000000" w:themeColor="text1"/>
          <w:sz w:val="26"/>
          <w:szCs w:val="26"/>
          <w:lang w:val="vi-VN"/>
        </w:rPr>
      </w:pPr>
      <w:r w:rsidRPr="00CC0F87">
        <w:rPr>
          <w:color w:val="000000" w:themeColor="text1"/>
          <w:sz w:val="26"/>
          <w:szCs w:val="26"/>
          <w:lang w:val="vi-VN"/>
        </w:rPr>
        <w:t>+  Nhận diện, phản bác các quan điểm sai trái, thù địch phủ nhận, xuyên tạc quan điểm của Đảng về bản chất của CNTB hiện đại và việc kế thừa các thành tựu của chủ nghĩa tư bản hiện đại trong xây dựng CNXH ở VN hiện nay.</w:t>
      </w:r>
    </w:p>
    <w:p w14:paraId="67C0E385"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b/>
          <w:bCs/>
          <w:color w:val="000000" w:themeColor="text1"/>
          <w:sz w:val="26"/>
          <w:szCs w:val="26"/>
          <w:lang w:val="vi-VN"/>
        </w:rPr>
        <w:t xml:space="preserve">- </w:t>
      </w:r>
      <w:r w:rsidRPr="00CC0F87">
        <w:rPr>
          <w:b/>
          <w:bCs/>
          <w:i/>
          <w:iCs/>
          <w:color w:val="000000" w:themeColor="text1"/>
          <w:sz w:val="26"/>
          <w:szCs w:val="26"/>
          <w:lang w:val="vi-VN"/>
        </w:rPr>
        <w:t>Về tư tưởng:</w:t>
      </w:r>
      <w:r w:rsidRPr="00CC0F87">
        <w:rPr>
          <w:color w:val="000000" w:themeColor="text1"/>
          <w:sz w:val="26"/>
          <w:szCs w:val="26"/>
          <w:lang w:val="vi-VN"/>
        </w:rPr>
        <w:t xml:space="preserve"> </w:t>
      </w:r>
    </w:p>
    <w:p w14:paraId="6DE55927"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xml:space="preserve">+ Tin tưởng vào chủ nghĩa Mác – Lênin, tư tưởng Hồ Chí Minh và quan điểm của Đảng Cộng sản Việt Nam trong xây dựng CNXH ở Việt Nam hiện nay. </w:t>
      </w:r>
    </w:p>
    <w:p w14:paraId="129A2655"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Có trách nhiệm vận dụng quan điểm của Đảng về kế thừa các thành tựu của chủ nghĩa tư bản hiện đại trong tổ chức thực hiện nhiệm vụ chính trị của ngành/địa phương/cơ quan/đơn vị.</w:t>
      </w:r>
    </w:p>
    <w:p w14:paraId="3EBD336A" w14:textId="77777777" w:rsidR="00626805" w:rsidRPr="00CC0F87" w:rsidRDefault="00626805" w:rsidP="00CC0F87">
      <w:pPr>
        <w:widowControl w:val="0"/>
        <w:snapToGrid w:val="0"/>
        <w:spacing w:line="271" w:lineRule="auto"/>
        <w:rPr>
          <w:color w:val="000000" w:themeColor="text1"/>
          <w:sz w:val="26"/>
          <w:szCs w:val="26"/>
        </w:rPr>
      </w:pPr>
      <w:r w:rsidRPr="00CC0F87">
        <w:rPr>
          <w:b/>
          <w:bCs/>
          <w:i/>
          <w:iCs/>
          <w:color w:val="000000" w:themeColor="text1"/>
          <w:sz w:val="26"/>
          <w:szCs w:val="26"/>
          <w:lang w:val="vi-VN"/>
        </w:rPr>
        <w:t xml:space="preserve"> </w:t>
      </w:r>
      <w:r w:rsidRPr="00CC0F87">
        <w:rPr>
          <w:b/>
          <w:bCs/>
          <w:color w:val="000000" w:themeColor="text1"/>
          <w:sz w:val="26"/>
          <w:szCs w:val="26"/>
        </w:rPr>
        <w:t xml:space="preserve">4. </w:t>
      </w:r>
      <w:proofErr w:type="spellStart"/>
      <w:r w:rsidRPr="00CC0F87">
        <w:rPr>
          <w:b/>
          <w:bCs/>
          <w:color w:val="000000" w:themeColor="text1"/>
          <w:sz w:val="26"/>
          <w:szCs w:val="26"/>
        </w:rPr>
        <w:t>Chuẩn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đầu</w:t>
      </w:r>
      <w:proofErr w:type="spellEnd"/>
      <w:r w:rsidRPr="00CC0F87">
        <w:rPr>
          <w:b/>
          <w:bCs/>
          <w:color w:val="000000" w:themeColor="text1"/>
          <w:sz w:val="26"/>
          <w:szCs w:val="26"/>
        </w:rPr>
        <w:t xml:space="preserve"> </w:t>
      </w:r>
      <w:proofErr w:type="spellStart"/>
      <w:r w:rsidRPr="00CC0F87">
        <w:rPr>
          <w:b/>
          <w:bCs/>
          <w:color w:val="000000" w:themeColor="text1"/>
          <w:sz w:val="26"/>
          <w:szCs w:val="26"/>
        </w:rPr>
        <w:t>ra</w:t>
      </w:r>
      <w:proofErr w:type="spellEnd"/>
      <w:r w:rsidRPr="00CC0F87">
        <w:rPr>
          <w:color w:val="000000" w:themeColor="text1"/>
          <w:sz w:val="26"/>
          <w:szCs w:val="26"/>
        </w:rPr>
        <w:t xml:space="preserve">: </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5"/>
        <w:gridCol w:w="4677"/>
        <w:gridCol w:w="2552"/>
      </w:tblGrid>
      <w:tr w:rsidR="00626805" w:rsidRPr="00CC0F87" w14:paraId="3612DFFD" w14:textId="77777777" w:rsidTr="00CC0F87">
        <w:tc>
          <w:tcPr>
            <w:tcW w:w="7225" w:type="dxa"/>
            <w:vMerge w:val="restart"/>
          </w:tcPr>
          <w:p w14:paraId="7B6A4D9C" w14:textId="77777777" w:rsidR="00626805" w:rsidRPr="00CC0F87" w:rsidRDefault="00626805"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Chuẩn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đầu</w:t>
            </w:r>
            <w:proofErr w:type="spellEnd"/>
            <w:r w:rsidRPr="00CC0F87">
              <w:rPr>
                <w:b/>
                <w:bCs/>
                <w:color w:val="000000" w:themeColor="text1"/>
                <w:sz w:val="26"/>
                <w:szCs w:val="26"/>
              </w:rPr>
              <w:t xml:space="preserve"> </w:t>
            </w:r>
            <w:proofErr w:type="spellStart"/>
            <w:r w:rsidRPr="00CC0F87">
              <w:rPr>
                <w:b/>
                <w:bCs/>
                <w:color w:val="000000" w:themeColor="text1"/>
                <w:sz w:val="26"/>
                <w:szCs w:val="26"/>
              </w:rPr>
              <w:t>ra</w:t>
            </w:r>
            <w:proofErr w:type="spellEnd"/>
          </w:p>
        </w:tc>
        <w:tc>
          <w:tcPr>
            <w:tcW w:w="4677" w:type="dxa"/>
          </w:tcPr>
          <w:p w14:paraId="38304D49" w14:textId="77777777" w:rsidR="00626805" w:rsidRPr="00CC0F87" w:rsidRDefault="00626805"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Đánh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người</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p>
        </w:tc>
        <w:tc>
          <w:tcPr>
            <w:tcW w:w="2552" w:type="dxa"/>
          </w:tcPr>
          <w:p w14:paraId="3011CDDA" w14:textId="77777777" w:rsidR="00626805" w:rsidRPr="00CC0F87" w:rsidRDefault="00626805" w:rsidP="00CC0F87">
            <w:pPr>
              <w:widowControl w:val="0"/>
              <w:snapToGrid w:val="0"/>
              <w:spacing w:line="271" w:lineRule="auto"/>
              <w:rPr>
                <w:i/>
                <w:iCs/>
                <w:color w:val="000000" w:themeColor="text1"/>
                <w:sz w:val="26"/>
                <w:szCs w:val="26"/>
              </w:rPr>
            </w:pPr>
          </w:p>
        </w:tc>
      </w:tr>
      <w:tr w:rsidR="00626805" w:rsidRPr="00CC0F87" w14:paraId="25B9F815" w14:textId="77777777" w:rsidTr="00CC0F87">
        <w:tc>
          <w:tcPr>
            <w:tcW w:w="7225" w:type="dxa"/>
            <w:vMerge/>
          </w:tcPr>
          <w:p w14:paraId="0D27C4CE" w14:textId="77777777" w:rsidR="00626805" w:rsidRPr="00CC0F87" w:rsidRDefault="00626805" w:rsidP="00CC0F87">
            <w:pPr>
              <w:widowControl w:val="0"/>
              <w:pBdr>
                <w:top w:val="nil"/>
                <w:left w:val="nil"/>
                <w:bottom w:val="nil"/>
                <w:right w:val="nil"/>
                <w:between w:val="nil"/>
              </w:pBdr>
              <w:snapToGrid w:val="0"/>
              <w:spacing w:line="271" w:lineRule="auto"/>
              <w:rPr>
                <w:i/>
                <w:iCs/>
                <w:color w:val="000000" w:themeColor="text1"/>
                <w:sz w:val="26"/>
                <w:szCs w:val="26"/>
              </w:rPr>
            </w:pPr>
          </w:p>
        </w:tc>
        <w:tc>
          <w:tcPr>
            <w:tcW w:w="4677" w:type="dxa"/>
          </w:tcPr>
          <w:p w14:paraId="49B5C8C9" w14:textId="77777777" w:rsidR="00626805" w:rsidRPr="00CC0F87" w:rsidRDefault="00626805"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Yêu</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đánh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gia</w:t>
            </w:r>
            <w:proofErr w:type="spellEnd"/>
            <w:r w:rsidRPr="00CC0F87">
              <w:rPr>
                <w:b/>
                <w:bCs/>
                <w:color w:val="000000" w:themeColor="text1"/>
                <w:sz w:val="26"/>
                <w:szCs w:val="26"/>
              </w:rPr>
              <w:t>́</w:t>
            </w:r>
          </w:p>
        </w:tc>
        <w:tc>
          <w:tcPr>
            <w:tcW w:w="2552" w:type="dxa"/>
          </w:tcPr>
          <w:p w14:paraId="5DE49877" w14:textId="77777777" w:rsidR="00626805" w:rsidRPr="00CC0F87" w:rsidRDefault="00626805" w:rsidP="00CC0F87">
            <w:pPr>
              <w:widowControl w:val="0"/>
              <w:snapToGrid w:val="0"/>
              <w:spacing w:line="271" w:lineRule="auto"/>
              <w:rPr>
                <w:i/>
                <w:iCs/>
                <w:color w:val="000000" w:themeColor="text1"/>
                <w:sz w:val="26"/>
                <w:szCs w:val="26"/>
              </w:rPr>
            </w:pPr>
            <w:proofErr w:type="spellStart"/>
            <w:r w:rsidRPr="00CC0F87">
              <w:rPr>
                <w:b/>
                <w:bCs/>
                <w:color w:val="000000" w:themeColor="text1"/>
                <w:sz w:val="26"/>
                <w:szCs w:val="26"/>
              </w:rPr>
              <w:t>Hình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thức</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đánh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gia</w:t>
            </w:r>
            <w:proofErr w:type="spellEnd"/>
            <w:r w:rsidRPr="00CC0F87">
              <w:rPr>
                <w:b/>
                <w:bCs/>
                <w:color w:val="000000" w:themeColor="text1"/>
                <w:sz w:val="26"/>
                <w:szCs w:val="26"/>
              </w:rPr>
              <w:t>́</w:t>
            </w:r>
          </w:p>
        </w:tc>
      </w:tr>
      <w:tr w:rsidR="00626805" w:rsidRPr="00CC0F87" w14:paraId="4175368F" w14:textId="77777777" w:rsidTr="00CC0F87">
        <w:tc>
          <w:tcPr>
            <w:tcW w:w="7225" w:type="dxa"/>
          </w:tcPr>
          <w:p w14:paraId="6A6EF1DA" w14:textId="77777777" w:rsidR="00626805" w:rsidRPr="00CC0F87" w:rsidRDefault="00626805" w:rsidP="00CC0F87">
            <w:pPr>
              <w:pBdr>
                <w:top w:val="nil"/>
                <w:left w:val="nil"/>
                <w:bottom w:val="nil"/>
                <w:right w:val="nil"/>
                <w:between w:val="nil"/>
              </w:pBdr>
              <w:snapToGrid w:val="0"/>
              <w:spacing w:line="271" w:lineRule="auto"/>
              <w:jc w:val="both"/>
              <w:rPr>
                <w:b/>
                <w:bCs/>
                <w:i/>
                <w:iCs/>
                <w:color w:val="000000" w:themeColor="text1"/>
                <w:sz w:val="26"/>
                <w:szCs w:val="26"/>
              </w:rPr>
            </w:pPr>
            <w:r w:rsidRPr="00CC0F87">
              <w:rPr>
                <w:b/>
                <w:bCs/>
                <w:i/>
                <w:iCs/>
                <w:color w:val="000000" w:themeColor="text1"/>
                <w:sz w:val="26"/>
                <w:szCs w:val="26"/>
              </w:rPr>
              <w:t xml:space="preserve">- </w:t>
            </w:r>
            <w:proofErr w:type="spellStart"/>
            <w:r w:rsidRPr="00CC0F87">
              <w:rPr>
                <w:b/>
                <w:bCs/>
                <w:i/>
                <w:iCs/>
                <w:color w:val="000000" w:themeColor="text1"/>
                <w:sz w:val="26"/>
                <w:szCs w:val="26"/>
              </w:rPr>
              <w:t>Về</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kiến</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thức</w:t>
            </w:r>
            <w:proofErr w:type="spellEnd"/>
            <w:r w:rsidRPr="00CC0F87">
              <w:rPr>
                <w:b/>
                <w:bCs/>
                <w:i/>
                <w:iCs/>
                <w:color w:val="000000" w:themeColor="text1"/>
                <w:sz w:val="26"/>
                <w:szCs w:val="26"/>
              </w:rPr>
              <w:t>:</w:t>
            </w:r>
          </w:p>
          <w:p w14:paraId="3D412930" w14:textId="77777777" w:rsidR="00626805" w:rsidRPr="00CC0F87" w:rsidRDefault="00626805" w:rsidP="00CC0F87">
            <w:pPr>
              <w:pBdr>
                <w:top w:val="nil"/>
                <w:left w:val="nil"/>
                <w:bottom w:val="nil"/>
                <w:right w:val="nil"/>
                <w:between w:val="nil"/>
              </w:pBdr>
              <w:snapToGrid w:val="0"/>
              <w:spacing w:line="271" w:lineRule="auto"/>
              <w:jc w:val="both"/>
              <w:rPr>
                <w:color w:val="000000" w:themeColor="text1"/>
                <w:sz w:val="26"/>
                <w:szCs w:val="26"/>
              </w:rPr>
            </w:pPr>
            <w:r w:rsidRPr="00CC0F87">
              <w:rPr>
                <w:color w:val="000000" w:themeColor="text1"/>
                <w:sz w:val="26"/>
                <w:szCs w:val="26"/>
              </w:rPr>
              <w:t xml:space="preserve">    +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w:t>
            </w:r>
          </w:p>
          <w:p w14:paraId="07D5ECFC"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biểu</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34F12B28" w14:textId="77777777" w:rsidR="00626805" w:rsidRPr="00CC0F87" w:rsidRDefault="00626805" w:rsidP="00CC0F87">
            <w:pPr>
              <w:widowControl w:val="0"/>
              <w:snapToGrid w:val="0"/>
              <w:spacing w:line="271" w:lineRule="auto"/>
              <w:ind w:firstLine="44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lastRenderedPageBreak/>
              <w:t>đại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w:t>
            </w:r>
          </w:p>
        </w:tc>
        <w:tc>
          <w:tcPr>
            <w:tcW w:w="4677" w:type="dxa"/>
            <w:vMerge w:val="restart"/>
          </w:tcPr>
          <w:p w14:paraId="23116C6F"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biểu</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nói</w:t>
            </w:r>
            <w:proofErr w:type="spellEnd"/>
            <w:r w:rsidRPr="00CC0F87">
              <w:rPr>
                <w:color w:val="000000" w:themeColor="text1"/>
                <w:sz w:val="26"/>
                <w:szCs w:val="26"/>
              </w:rPr>
              <w:t xml:space="preserve"> </w:t>
            </w:r>
            <w:proofErr w:type="spellStart"/>
            <w:r w:rsidRPr="00CC0F87">
              <w:rPr>
                <w:color w:val="000000" w:themeColor="text1"/>
                <w:sz w:val="26"/>
                <w:szCs w:val="26"/>
              </w:rPr>
              <w:t>chung</w:t>
            </w:r>
            <w:proofErr w:type="spellEnd"/>
            <w:r w:rsidRPr="00CC0F87">
              <w:rPr>
                <w:color w:val="000000" w:themeColor="text1"/>
                <w:sz w:val="26"/>
                <w:szCs w:val="26"/>
              </w:rPr>
              <w:t>.</w:t>
            </w:r>
          </w:p>
          <w:p w14:paraId="6E799C10"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số</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lưu</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4A65056D" w14:textId="77777777" w:rsidR="00626805" w:rsidRPr="00CC0F87" w:rsidRDefault="00626805" w:rsidP="00CC0F87">
            <w:pPr>
              <w:snapToGrid w:val="0"/>
              <w:spacing w:line="271" w:lineRule="auto"/>
              <w:ind w:firstLine="459"/>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cần</w:t>
            </w:r>
            <w:proofErr w:type="spellEnd"/>
            <w:r w:rsidRPr="00CC0F87">
              <w:rPr>
                <w:color w:val="000000" w:themeColor="text1"/>
                <w:sz w:val="26"/>
                <w:szCs w:val="26"/>
              </w:rPr>
              <w:t xml:space="preserve"> </w:t>
            </w:r>
            <w:proofErr w:type="spellStart"/>
            <w:r w:rsidRPr="00CC0F87">
              <w:rPr>
                <w:color w:val="000000" w:themeColor="text1"/>
                <w:sz w:val="26"/>
                <w:szCs w:val="26"/>
              </w:rPr>
              <w:t>thiết</w:t>
            </w:r>
            <w:proofErr w:type="spellEnd"/>
            <w:r w:rsidRPr="00CC0F87">
              <w:rPr>
                <w:color w:val="000000" w:themeColor="text1"/>
                <w:sz w:val="26"/>
                <w:szCs w:val="26"/>
              </w:rPr>
              <w:t xml:space="preserve"> </w:t>
            </w:r>
            <w:proofErr w:type="spellStart"/>
            <w:r w:rsidRPr="00CC0F87">
              <w:rPr>
                <w:color w:val="000000" w:themeColor="text1"/>
                <w:sz w:val="26"/>
                <w:szCs w:val="26"/>
              </w:rPr>
              <w:t>phải</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w:t>
            </w:r>
          </w:p>
          <w:p w14:paraId="208E0AEE"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khảo</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xử</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04460842"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phủ</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tạc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cần</w:t>
            </w:r>
            <w:proofErr w:type="spellEnd"/>
            <w:r w:rsidRPr="00CC0F87">
              <w:rPr>
                <w:color w:val="000000" w:themeColor="text1"/>
                <w:sz w:val="26"/>
                <w:szCs w:val="26"/>
              </w:rPr>
              <w:t xml:space="preserve"> </w:t>
            </w:r>
            <w:proofErr w:type="spellStart"/>
            <w:r w:rsidRPr="00CC0F87">
              <w:rPr>
                <w:color w:val="000000" w:themeColor="text1"/>
                <w:sz w:val="26"/>
                <w:szCs w:val="26"/>
              </w:rPr>
              <w:t>thiết</w:t>
            </w:r>
            <w:proofErr w:type="spellEnd"/>
            <w:r w:rsidRPr="00CC0F87">
              <w:rPr>
                <w:color w:val="000000" w:themeColor="text1"/>
                <w:sz w:val="26"/>
                <w:szCs w:val="26"/>
              </w:rPr>
              <w:t xml:space="preserve"> </w:t>
            </w:r>
            <w:proofErr w:type="spellStart"/>
            <w:r w:rsidRPr="00CC0F87">
              <w:rPr>
                <w:color w:val="000000" w:themeColor="text1"/>
                <w:sz w:val="26"/>
                <w:szCs w:val="26"/>
              </w:rPr>
              <w:t>phải</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0DB77D82" w14:textId="77777777" w:rsidR="00626805" w:rsidRPr="00CC0F87" w:rsidRDefault="00626805" w:rsidP="00CC0F87">
            <w:pPr>
              <w:snapToGrid w:val="0"/>
              <w:spacing w:line="271" w:lineRule="auto"/>
              <w:jc w:val="both"/>
              <w:rPr>
                <w:color w:val="000000" w:themeColor="text1"/>
                <w:sz w:val="26"/>
                <w:szCs w:val="26"/>
              </w:rPr>
            </w:pPr>
          </w:p>
          <w:p w14:paraId="53569A2D" w14:textId="77777777" w:rsidR="00626805" w:rsidRPr="00CC0F87" w:rsidRDefault="00626805" w:rsidP="00CC0F87">
            <w:pPr>
              <w:snapToGrid w:val="0"/>
              <w:spacing w:line="271" w:lineRule="auto"/>
              <w:ind w:firstLine="459"/>
              <w:rPr>
                <w:i/>
                <w:iCs/>
                <w:color w:val="000000" w:themeColor="text1"/>
                <w:sz w:val="26"/>
                <w:szCs w:val="26"/>
              </w:rPr>
            </w:pPr>
          </w:p>
        </w:tc>
        <w:tc>
          <w:tcPr>
            <w:tcW w:w="2552" w:type="dxa"/>
            <w:vMerge w:val="restart"/>
          </w:tcPr>
          <w:p w14:paraId="3C6581CC" w14:textId="77777777" w:rsidR="00626805" w:rsidRPr="00CC0F87" w:rsidRDefault="00626805" w:rsidP="00CC0F87">
            <w:pPr>
              <w:snapToGrid w:val="0"/>
              <w:spacing w:line="271" w:lineRule="auto"/>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phẩm</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học</w:t>
            </w:r>
            <w:proofErr w:type="spellEnd"/>
          </w:p>
          <w:p w14:paraId="1D313399" w14:textId="77777777" w:rsidR="00626805" w:rsidRPr="00CC0F87" w:rsidRDefault="00626805" w:rsidP="00CC0F87">
            <w:pPr>
              <w:snapToGrid w:val="0"/>
              <w:spacing w:line="271" w:lineRule="auto"/>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Thi</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đáp</w:t>
            </w:r>
            <w:proofErr w:type="spellEnd"/>
            <w:r w:rsidRPr="00CC0F87">
              <w:rPr>
                <w:color w:val="000000" w:themeColor="text1"/>
                <w:sz w:val="26"/>
                <w:szCs w:val="26"/>
              </w:rPr>
              <w:t xml:space="preserve"> </w:t>
            </w:r>
            <w:proofErr w:type="spellStart"/>
            <w:r w:rsidRPr="00CC0F87">
              <w:rPr>
                <w:color w:val="000000" w:themeColor="text1"/>
                <w:sz w:val="26"/>
                <w:szCs w:val="26"/>
              </w:rPr>
              <w:t>nhóm</w:t>
            </w:r>
            <w:proofErr w:type="spellEnd"/>
          </w:p>
          <w:p w14:paraId="039528D0" w14:textId="77777777" w:rsidR="00626805" w:rsidRPr="00CC0F87" w:rsidRDefault="00626805" w:rsidP="00CC0F87">
            <w:pPr>
              <w:snapToGrid w:val="0"/>
              <w:spacing w:line="271" w:lineRule="auto"/>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Thi</w:t>
            </w:r>
            <w:proofErr w:type="spellEnd"/>
            <w:r w:rsidRPr="00CC0F87">
              <w:rPr>
                <w:color w:val="000000" w:themeColor="text1"/>
                <w:sz w:val="26"/>
                <w:szCs w:val="26"/>
              </w:rPr>
              <w:t xml:space="preserve"> </w:t>
            </w:r>
            <w:proofErr w:type="spellStart"/>
            <w:r w:rsidRPr="00CC0F87">
              <w:rPr>
                <w:color w:val="000000" w:themeColor="text1"/>
                <w:sz w:val="26"/>
                <w:szCs w:val="26"/>
              </w:rPr>
              <w:t>viết</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p>
          <w:p w14:paraId="0C4B57D5" w14:textId="77777777" w:rsidR="00626805" w:rsidRPr="00CC0F87" w:rsidRDefault="00626805" w:rsidP="00CC0F87">
            <w:pPr>
              <w:widowControl w:val="0"/>
              <w:snapToGrid w:val="0"/>
              <w:spacing w:line="271" w:lineRule="auto"/>
              <w:rPr>
                <w:i/>
                <w:iCs/>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Viết</w:t>
            </w:r>
            <w:proofErr w:type="spellEnd"/>
            <w:r w:rsidRPr="00CC0F87">
              <w:rPr>
                <w:color w:val="000000" w:themeColor="text1"/>
                <w:sz w:val="26"/>
                <w:szCs w:val="26"/>
              </w:rPr>
              <w:t xml:space="preserve"> </w:t>
            </w:r>
            <w:proofErr w:type="spellStart"/>
            <w:r w:rsidRPr="00CC0F87">
              <w:rPr>
                <w:color w:val="000000" w:themeColor="text1"/>
                <w:sz w:val="26"/>
                <w:szCs w:val="26"/>
              </w:rPr>
              <w:t>thu</w:t>
            </w:r>
            <w:proofErr w:type="spellEnd"/>
            <w:r w:rsidRPr="00CC0F87">
              <w:rPr>
                <w:color w:val="000000" w:themeColor="text1"/>
                <w:sz w:val="26"/>
                <w:szCs w:val="26"/>
              </w:rPr>
              <w:t xml:space="preserve"> </w:t>
            </w:r>
            <w:proofErr w:type="spellStart"/>
            <w:r w:rsidRPr="00CC0F87">
              <w:rPr>
                <w:color w:val="000000" w:themeColor="text1"/>
                <w:sz w:val="26"/>
                <w:szCs w:val="26"/>
              </w:rPr>
              <w:t>hoạch</w:t>
            </w:r>
            <w:proofErr w:type="spellEnd"/>
          </w:p>
        </w:tc>
      </w:tr>
      <w:tr w:rsidR="00626805" w:rsidRPr="00CC0F87" w14:paraId="3A7D97D6" w14:textId="77777777" w:rsidTr="00CC0F87">
        <w:tc>
          <w:tcPr>
            <w:tcW w:w="7225" w:type="dxa"/>
          </w:tcPr>
          <w:p w14:paraId="48BADDEC" w14:textId="77777777" w:rsidR="00626805" w:rsidRPr="00CC0F87" w:rsidRDefault="00626805" w:rsidP="00CC0F87">
            <w:pPr>
              <w:pBdr>
                <w:top w:val="nil"/>
                <w:left w:val="nil"/>
                <w:bottom w:val="nil"/>
                <w:right w:val="nil"/>
                <w:between w:val="nil"/>
              </w:pBdr>
              <w:snapToGrid w:val="0"/>
              <w:spacing w:line="271" w:lineRule="auto"/>
              <w:jc w:val="both"/>
              <w:rPr>
                <w:b/>
                <w:bCs/>
                <w:i/>
                <w:iCs/>
                <w:color w:val="000000" w:themeColor="text1"/>
                <w:sz w:val="26"/>
                <w:szCs w:val="26"/>
              </w:rPr>
            </w:pPr>
            <w:r w:rsidRPr="00CC0F87">
              <w:rPr>
                <w:b/>
                <w:bCs/>
                <w:i/>
                <w:iCs/>
                <w:color w:val="000000" w:themeColor="text1"/>
                <w:sz w:val="26"/>
                <w:szCs w:val="26"/>
              </w:rPr>
              <w:t xml:space="preserve"> - </w:t>
            </w:r>
            <w:proofErr w:type="spellStart"/>
            <w:r w:rsidRPr="00CC0F87">
              <w:rPr>
                <w:b/>
                <w:bCs/>
                <w:i/>
                <w:iCs/>
                <w:color w:val="000000" w:themeColor="text1"/>
                <w:sz w:val="26"/>
                <w:szCs w:val="26"/>
              </w:rPr>
              <w:t>Về</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kỹ</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năng</w:t>
            </w:r>
            <w:proofErr w:type="spellEnd"/>
            <w:r w:rsidRPr="00CC0F87">
              <w:rPr>
                <w:b/>
                <w:bCs/>
                <w:i/>
                <w:iCs/>
                <w:color w:val="000000" w:themeColor="text1"/>
                <w:sz w:val="26"/>
                <w:szCs w:val="26"/>
              </w:rPr>
              <w:t xml:space="preserve">: </w:t>
            </w:r>
          </w:p>
          <w:p w14:paraId="43E075A2"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khảo</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đánh</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xứ</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150DABF5" w14:textId="77777777" w:rsidR="00626805" w:rsidRPr="00CC0F87" w:rsidRDefault="00626805" w:rsidP="00CC0F87">
            <w:pPr>
              <w:widowControl w:val="0"/>
              <w:snapToGrid w:val="0"/>
              <w:spacing w:line="271" w:lineRule="auto"/>
              <w:ind w:firstLine="447"/>
              <w:jc w:val="both"/>
              <w:rPr>
                <w:i/>
                <w:iCs/>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phản</w:t>
            </w:r>
            <w:proofErr w:type="spellEnd"/>
            <w:r w:rsidRPr="00CC0F87">
              <w:rPr>
                <w:color w:val="000000" w:themeColor="text1"/>
                <w:sz w:val="26"/>
                <w:szCs w:val="26"/>
              </w:rPr>
              <w:t xml:space="preserve"> </w:t>
            </w:r>
            <w:proofErr w:type="spellStart"/>
            <w:r w:rsidRPr="00CC0F87">
              <w:rPr>
                <w:color w:val="000000" w:themeColor="text1"/>
                <w:sz w:val="26"/>
                <w:szCs w:val="26"/>
              </w:rPr>
              <w:t>bác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sai</w:t>
            </w:r>
            <w:proofErr w:type="spellEnd"/>
            <w:r w:rsidRPr="00CC0F87">
              <w:rPr>
                <w:color w:val="000000" w:themeColor="text1"/>
                <w:sz w:val="26"/>
                <w:szCs w:val="26"/>
              </w:rPr>
              <w:t xml:space="preserve"> </w:t>
            </w:r>
            <w:proofErr w:type="spellStart"/>
            <w:r w:rsidRPr="00CC0F87">
              <w:rPr>
                <w:color w:val="000000" w:themeColor="text1"/>
                <w:sz w:val="26"/>
                <w:szCs w:val="26"/>
              </w:rPr>
              <w:t>trái</w:t>
            </w:r>
            <w:proofErr w:type="spellEnd"/>
            <w:r w:rsidRPr="00CC0F87">
              <w:rPr>
                <w:color w:val="000000" w:themeColor="text1"/>
                <w:sz w:val="26"/>
                <w:szCs w:val="26"/>
              </w:rPr>
              <w:t xml:space="preserve">, </w:t>
            </w:r>
            <w:proofErr w:type="spellStart"/>
            <w:r w:rsidRPr="00CC0F87">
              <w:rPr>
                <w:color w:val="000000" w:themeColor="text1"/>
                <w:sz w:val="26"/>
                <w:szCs w:val="26"/>
              </w:rPr>
              <w:t>thù</w:t>
            </w:r>
            <w:proofErr w:type="spellEnd"/>
            <w:r w:rsidRPr="00CC0F87">
              <w:rPr>
                <w:color w:val="000000" w:themeColor="text1"/>
                <w:sz w:val="26"/>
                <w:szCs w:val="26"/>
              </w:rPr>
              <w:t xml:space="preserve"> </w:t>
            </w:r>
            <w:proofErr w:type="spellStart"/>
            <w:r w:rsidRPr="00CC0F87">
              <w:rPr>
                <w:color w:val="000000" w:themeColor="text1"/>
                <w:sz w:val="26"/>
                <w:szCs w:val="26"/>
              </w:rPr>
              <w:t>địch</w:t>
            </w:r>
            <w:proofErr w:type="spellEnd"/>
            <w:r w:rsidRPr="00CC0F87">
              <w:rPr>
                <w:color w:val="000000" w:themeColor="text1"/>
                <w:sz w:val="26"/>
                <w:szCs w:val="26"/>
              </w:rPr>
              <w:t xml:space="preserve"> </w:t>
            </w:r>
            <w:proofErr w:type="spellStart"/>
            <w:r w:rsidRPr="00CC0F87">
              <w:rPr>
                <w:color w:val="000000" w:themeColor="text1"/>
                <w:sz w:val="26"/>
                <w:szCs w:val="26"/>
              </w:rPr>
              <w:t>xuyên</w:t>
            </w:r>
            <w:proofErr w:type="spellEnd"/>
            <w:r w:rsidRPr="00CC0F87">
              <w:rPr>
                <w:color w:val="000000" w:themeColor="text1"/>
                <w:sz w:val="26"/>
                <w:szCs w:val="26"/>
              </w:rPr>
              <w:t xml:space="preserve"> </w:t>
            </w:r>
            <w:proofErr w:type="spellStart"/>
            <w:r w:rsidRPr="00CC0F87">
              <w:rPr>
                <w:color w:val="000000" w:themeColor="text1"/>
                <w:sz w:val="26"/>
                <w:szCs w:val="26"/>
              </w:rPr>
              <w:t>tạc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CNXH ở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 </w:t>
            </w:r>
          </w:p>
        </w:tc>
        <w:tc>
          <w:tcPr>
            <w:tcW w:w="4677" w:type="dxa"/>
            <w:vMerge/>
          </w:tcPr>
          <w:p w14:paraId="488AA341" w14:textId="77777777" w:rsidR="00626805" w:rsidRPr="00CC0F87" w:rsidRDefault="00626805" w:rsidP="00CC0F87">
            <w:pPr>
              <w:widowControl w:val="0"/>
              <w:pBdr>
                <w:top w:val="nil"/>
                <w:left w:val="nil"/>
                <w:bottom w:val="nil"/>
                <w:right w:val="nil"/>
                <w:between w:val="nil"/>
              </w:pBdr>
              <w:snapToGrid w:val="0"/>
              <w:spacing w:line="271" w:lineRule="auto"/>
              <w:rPr>
                <w:i/>
                <w:iCs/>
                <w:color w:val="000000" w:themeColor="text1"/>
                <w:sz w:val="26"/>
                <w:szCs w:val="26"/>
              </w:rPr>
            </w:pPr>
          </w:p>
        </w:tc>
        <w:tc>
          <w:tcPr>
            <w:tcW w:w="2552" w:type="dxa"/>
            <w:vMerge/>
          </w:tcPr>
          <w:p w14:paraId="09A5D8DF" w14:textId="77777777" w:rsidR="00626805" w:rsidRPr="00CC0F87" w:rsidRDefault="00626805" w:rsidP="00CC0F87">
            <w:pPr>
              <w:widowControl w:val="0"/>
              <w:pBdr>
                <w:top w:val="nil"/>
                <w:left w:val="nil"/>
                <w:bottom w:val="nil"/>
                <w:right w:val="nil"/>
                <w:between w:val="nil"/>
              </w:pBdr>
              <w:snapToGrid w:val="0"/>
              <w:spacing w:line="271" w:lineRule="auto"/>
              <w:rPr>
                <w:i/>
                <w:iCs/>
                <w:color w:val="000000" w:themeColor="text1"/>
                <w:sz w:val="26"/>
                <w:szCs w:val="26"/>
              </w:rPr>
            </w:pPr>
          </w:p>
        </w:tc>
      </w:tr>
      <w:tr w:rsidR="00626805" w:rsidRPr="00CC0F87" w14:paraId="50558753" w14:textId="77777777" w:rsidTr="00CC0F87">
        <w:tc>
          <w:tcPr>
            <w:tcW w:w="7225" w:type="dxa"/>
          </w:tcPr>
          <w:p w14:paraId="7F36C8C0" w14:textId="77777777" w:rsidR="00626805" w:rsidRPr="00CC0F87" w:rsidRDefault="00626805" w:rsidP="00CC0F87">
            <w:pPr>
              <w:pBdr>
                <w:top w:val="nil"/>
                <w:left w:val="nil"/>
                <w:bottom w:val="nil"/>
                <w:right w:val="nil"/>
                <w:between w:val="nil"/>
              </w:pBdr>
              <w:snapToGrid w:val="0"/>
              <w:spacing w:line="271" w:lineRule="auto"/>
              <w:jc w:val="both"/>
              <w:rPr>
                <w:b/>
                <w:bCs/>
                <w:i/>
                <w:iCs/>
                <w:color w:val="000000" w:themeColor="text1"/>
                <w:sz w:val="26"/>
                <w:szCs w:val="26"/>
              </w:rPr>
            </w:pPr>
            <w:r w:rsidRPr="00CC0F87">
              <w:rPr>
                <w:b/>
                <w:bCs/>
                <w:i/>
                <w:iCs/>
                <w:color w:val="000000" w:themeColor="text1"/>
                <w:sz w:val="26"/>
                <w:szCs w:val="26"/>
              </w:rPr>
              <w:t xml:space="preserve">- </w:t>
            </w:r>
            <w:proofErr w:type="spellStart"/>
            <w:r w:rsidRPr="00CC0F87">
              <w:rPr>
                <w:b/>
                <w:bCs/>
                <w:i/>
                <w:iCs/>
                <w:color w:val="000000" w:themeColor="text1"/>
                <w:sz w:val="26"/>
                <w:szCs w:val="26"/>
              </w:rPr>
              <w:t>Về</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tư</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tưởng</w:t>
            </w:r>
            <w:proofErr w:type="spellEnd"/>
            <w:r w:rsidRPr="00CC0F87">
              <w:rPr>
                <w:b/>
                <w:bCs/>
                <w:i/>
                <w:iCs/>
                <w:color w:val="000000" w:themeColor="text1"/>
                <w:sz w:val="26"/>
                <w:szCs w:val="26"/>
              </w:rPr>
              <w:t>:</w:t>
            </w:r>
          </w:p>
          <w:p w14:paraId="73C0700C" w14:textId="77777777" w:rsidR="00626805" w:rsidRPr="00CC0F87" w:rsidRDefault="00626805" w:rsidP="00CC0F87">
            <w:pPr>
              <w:pBdr>
                <w:top w:val="nil"/>
                <w:left w:val="nil"/>
                <w:bottom w:val="nil"/>
                <w:right w:val="nil"/>
                <w:between w:val="nil"/>
              </w:pBdr>
              <w:snapToGrid w:val="0"/>
              <w:spacing w:line="271" w:lineRule="auto"/>
              <w:ind w:firstLine="426"/>
              <w:jc w:val="both"/>
              <w:rPr>
                <w:color w:val="000000" w:themeColor="text1"/>
                <w:sz w:val="26"/>
                <w:szCs w:val="26"/>
              </w:rPr>
            </w:pPr>
            <w:r w:rsidRPr="00CC0F87">
              <w:rPr>
                <w:color w:val="000000" w:themeColor="text1"/>
                <w:sz w:val="26"/>
                <w:szCs w:val="26"/>
              </w:rPr>
              <w:t xml:space="preserve">+ Tin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vào</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Lênin,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389777C4" w14:textId="77777777" w:rsidR="00626805" w:rsidRPr="00CC0F87" w:rsidRDefault="00626805" w:rsidP="00CC0F87">
            <w:pPr>
              <w:pBdr>
                <w:top w:val="nil"/>
                <w:left w:val="nil"/>
                <w:bottom w:val="nil"/>
                <w:right w:val="nil"/>
                <w:between w:val="nil"/>
              </w:pBdr>
              <w:snapToGrid w:val="0"/>
              <w:spacing w:line="271" w:lineRule="auto"/>
              <w:ind w:firstLine="44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trách</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đối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việc</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nhiệm</w:t>
            </w:r>
            <w:proofErr w:type="spellEnd"/>
            <w:r w:rsidRPr="00CC0F87">
              <w:rPr>
                <w:color w:val="000000" w:themeColor="text1"/>
                <w:sz w:val="26"/>
                <w:szCs w:val="26"/>
              </w:rPr>
              <w:t xml:space="preserve"> </w:t>
            </w:r>
            <w:proofErr w:type="spellStart"/>
            <w:r w:rsidRPr="00CC0F87">
              <w:rPr>
                <w:color w:val="000000" w:themeColor="text1"/>
                <w:sz w:val="26"/>
                <w:szCs w:val="26"/>
              </w:rPr>
              <w:t>vụ</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tc>
        <w:tc>
          <w:tcPr>
            <w:tcW w:w="4677" w:type="dxa"/>
            <w:vMerge/>
          </w:tcPr>
          <w:p w14:paraId="25DA7A57" w14:textId="77777777" w:rsidR="00626805" w:rsidRPr="00CC0F87" w:rsidRDefault="00626805" w:rsidP="00CC0F87">
            <w:pPr>
              <w:widowControl w:val="0"/>
              <w:pBdr>
                <w:top w:val="nil"/>
                <w:left w:val="nil"/>
                <w:bottom w:val="nil"/>
                <w:right w:val="nil"/>
                <w:between w:val="nil"/>
              </w:pBdr>
              <w:snapToGrid w:val="0"/>
              <w:spacing w:line="271" w:lineRule="auto"/>
              <w:rPr>
                <w:color w:val="000000" w:themeColor="text1"/>
                <w:sz w:val="26"/>
                <w:szCs w:val="26"/>
              </w:rPr>
            </w:pPr>
          </w:p>
        </w:tc>
        <w:tc>
          <w:tcPr>
            <w:tcW w:w="2552" w:type="dxa"/>
            <w:vMerge/>
          </w:tcPr>
          <w:p w14:paraId="499410CE" w14:textId="77777777" w:rsidR="00626805" w:rsidRPr="00CC0F87" w:rsidRDefault="00626805" w:rsidP="00CC0F87">
            <w:pPr>
              <w:widowControl w:val="0"/>
              <w:pBdr>
                <w:top w:val="nil"/>
                <w:left w:val="nil"/>
                <w:bottom w:val="nil"/>
                <w:right w:val="nil"/>
                <w:between w:val="nil"/>
              </w:pBdr>
              <w:snapToGrid w:val="0"/>
              <w:spacing w:line="271" w:lineRule="auto"/>
              <w:rPr>
                <w:color w:val="000000" w:themeColor="text1"/>
                <w:sz w:val="26"/>
                <w:szCs w:val="26"/>
              </w:rPr>
            </w:pPr>
          </w:p>
        </w:tc>
      </w:tr>
    </w:tbl>
    <w:p w14:paraId="7C3568D8" w14:textId="77777777" w:rsidR="00626805" w:rsidRPr="00CC0F87" w:rsidRDefault="00626805" w:rsidP="00CC0F87">
      <w:pPr>
        <w:widowControl w:val="0"/>
        <w:snapToGrid w:val="0"/>
        <w:spacing w:line="271" w:lineRule="auto"/>
        <w:rPr>
          <w:i/>
          <w:iCs/>
          <w:color w:val="000000" w:themeColor="text1"/>
          <w:sz w:val="26"/>
          <w:szCs w:val="26"/>
        </w:rPr>
      </w:pPr>
    </w:p>
    <w:p w14:paraId="280423AD" w14:textId="77777777" w:rsidR="00626805" w:rsidRPr="00CC0F87" w:rsidRDefault="00626805" w:rsidP="00CC0F87">
      <w:pPr>
        <w:pBdr>
          <w:top w:val="nil"/>
          <w:left w:val="nil"/>
          <w:bottom w:val="nil"/>
          <w:right w:val="nil"/>
          <w:between w:val="nil"/>
        </w:pBdr>
        <w:snapToGrid w:val="0"/>
        <w:spacing w:line="271" w:lineRule="auto"/>
        <w:jc w:val="both"/>
        <w:rPr>
          <w:b/>
          <w:bCs/>
          <w:color w:val="000000" w:themeColor="text1"/>
          <w:sz w:val="26"/>
          <w:szCs w:val="26"/>
        </w:rPr>
      </w:pPr>
      <w:r w:rsidRPr="00CC0F87">
        <w:rPr>
          <w:b/>
          <w:bCs/>
          <w:color w:val="000000" w:themeColor="text1"/>
          <w:sz w:val="26"/>
          <w:szCs w:val="26"/>
        </w:rPr>
        <w:t xml:space="preserve">5. Tài </w:t>
      </w:r>
      <w:proofErr w:type="spellStart"/>
      <w:r w:rsidRPr="00CC0F87">
        <w:rPr>
          <w:b/>
          <w:bCs/>
          <w:color w:val="000000" w:themeColor="text1"/>
          <w:sz w:val="26"/>
          <w:szCs w:val="26"/>
        </w:rPr>
        <w:t>liệu</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tham</w:t>
      </w:r>
      <w:proofErr w:type="spellEnd"/>
      <w:r w:rsidRPr="00CC0F87">
        <w:rPr>
          <w:b/>
          <w:bCs/>
          <w:color w:val="000000" w:themeColor="text1"/>
          <w:sz w:val="26"/>
          <w:szCs w:val="26"/>
        </w:rPr>
        <w:t xml:space="preserve"> </w:t>
      </w:r>
      <w:proofErr w:type="spellStart"/>
      <w:r w:rsidRPr="00CC0F87">
        <w:rPr>
          <w:b/>
          <w:bCs/>
          <w:color w:val="000000" w:themeColor="text1"/>
          <w:sz w:val="26"/>
          <w:szCs w:val="26"/>
        </w:rPr>
        <w:t>khảo</w:t>
      </w:r>
      <w:proofErr w:type="spellEnd"/>
      <w:r w:rsidRPr="00CC0F87">
        <w:rPr>
          <w:b/>
          <w:bCs/>
          <w:color w:val="000000" w:themeColor="text1"/>
          <w:sz w:val="26"/>
          <w:szCs w:val="26"/>
        </w:rPr>
        <w:t>:</w:t>
      </w:r>
    </w:p>
    <w:p w14:paraId="41D96B68" w14:textId="77777777" w:rsidR="00626805" w:rsidRPr="00CC0F87" w:rsidRDefault="00626805" w:rsidP="00CC0F87">
      <w:pPr>
        <w:snapToGrid w:val="0"/>
        <w:spacing w:line="271" w:lineRule="auto"/>
        <w:rPr>
          <w:b/>
          <w:bCs/>
          <w:i/>
          <w:iCs/>
          <w:color w:val="000000" w:themeColor="text1"/>
          <w:sz w:val="26"/>
          <w:szCs w:val="26"/>
        </w:rPr>
      </w:pPr>
      <w:r w:rsidRPr="00CC0F87">
        <w:rPr>
          <w:b/>
          <w:bCs/>
          <w:i/>
          <w:iCs/>
          <w:color w:val="000000" w:themeColor="text1"/>
          <w:sz w:val="26"/>
          <w:szCs w:val="26"/>
        </w:rPr>
        <w:t xml:space="preserve">5.1. Tài </w:t>
      </w:r>
      <w:proofErr w:type="spellStart"/>
      <w:r w:rsidRPr="00CC0F87">
        <w:rPr>
          <w:b/>
          <w:bCs/>
          <w:i/>
          <w:iCs/>
          <w:color w:val="000000" w:themeColor="text1"/>
          <w:sz w:val="26"/>
          <w:szCs w:val="26"/>
        </w:rPr>
        <w:t>liệu</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phải</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đọc</w:t>
      </w:r>
      <w:proofErr w:type="spellEnd"/>
    </w:p>
    <w:p w14:paraId="4CFA3A2A" w14:textId="77777777" w:rsidR="00626805" w:rsidRPr="00CC0F87" w:rsidRDefault="00626805" w:rsidP="00CC0F87">
      <w:pPr>
        <w:snapToGrid w:val="0"/>
        <w:spacing w:line="271" w:lineRule="auto"/>
        <w:ind w:firstLine="567"/>
        <w:jc w:val="both"/>
        <w:rPr>
          <w:color w:val="000000" w:themeColor="text1"/>
          <w:sz w:val="26"/>
          <w:szCs w:val="26"/>
        </w:rPr>
      </w:pPr>
      <w:r w:rsidRPr="00CC0F87">
        <w:rPr>
          <w:color w:val="000000" w:themeColor="text1"/>
          <w:sz w:val="26"/>
          <w:szCs w:val="26"/>
        </w:rPr>
        <w:t xml:space="preserve">1. Học </w:t>
      </w:r>
      <w:proofErr w:type="spellStart"/>
      <w:r w:rsidRPr="00CC0F87">
        <w:rPr>
          <w:color w:val="000000" w:themeColor="text1"/>
          <w:sz w:val="26"/>
          <w:szCs w:val="26"/>
        </w:rPr>
        <w:t>viện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Hồ</w:t>
      </w:r>
      <w:proofErr w:type="spellEnd"/>
      <w:r w:rsidRPr="00CC0F87">
        <w:rPr>
          <w:color w:val="000000" w:themeColor="text1"/>
          <w:sz w:val="26"/>
          <w:szCs w:val="26"/>
        </w:rPr>
        <w:t xml:space="preserve"> Chí Minh: </w:t>
      </w:r>
      <w:proofErr w:type="spellStart"/>
      <w:r w:rsidRPr="00CC0F87">
        <w:rPr>
          <w:i/>
          <w:iCs/>
          <w:color w:val="000000" w:themeColor="text1"/>
          <w:sz w:val="26"/>
          <w:szCs w:val="26"/>
        </w:rPr>
        <w:t>Giáo</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trình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khoa </w:t>
      </w:r>
      <w:proofErr w:type="spellStart"/>
      <w:r w:rsidRPr="00CC0F87">
        <w:rPr>
          <w:i/>
          <w:iCs/>
          <w:color w:val="000000" w:themeColor="text1"/>
          <w:sz w:val="26"/>
          <w:szCs w:val="26"/>
        </w:rPr>
        <w:t>học</w:t>
      </w:r>
      <w:proofErr w:type="spellEnd"/>
      <w:r w:rsidRPr="00CC0F87">
        <w:rPr>
          <w:i/>
          <w:iCs/>
          <w:color w:val="000000" w:themeColor="text1"/>
          <w:sz w:val="26"/>
          <w:szCs w:val="26"/>
        </w:rPr>
        <w:t xml:space="preserve"> (</w:t>
      </w:r>
      <w:proofErr w:type="spellStart"/>
      <w:r w:rsidRPr="00CC0F87">
        <w:rPr>
          <w:color w:val="000000" w:themeColor="text1"/>
          <w:sz w:val="26"/>
          <w:szCs w:val="26"/>
        </w:rPr>
        <w:t>Dùng</w:t>
      </w:r>
      <w:proofErr w:type="spellEnd"/>
      <w:r w:rsidRPr="00CC0F87">
        <w:rPr>
          <w:color w:val="000000" w:themeColor="text1"/>
          <w:sz w:val="26"/>
          <w:szCs w:val="26"/>
        </w:rPr>
        <w:t xml:space="preserve"> </w:t>
      </w:r>
      <w:proofErr w:type="spellStart"/>
      <w:r w:rsidRPr="00CC0F87">
        <w:rPr>
          <w:color w:val="000000" w:themeColor="text1"/>
          <w:sz w:val="26"/>
          <w:szCs w:val="26"/>
        </w:rPr>
        <w:t>cho</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đào</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Cao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Lý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H.2026, tr</w:t>
      </w:r>
    </w:p>
    <w:p w14:paraId="3CF1BE90" w14:textId="58BBD3FB" w:rsidR="00626805" w:rsidRPr="00CC0F87" w:rsidRDefault="00626805" w:rsidP="00CC0F87">
      <w:pPr>
        <w:tabs>
          <w:tab w:val="left" w:pos="8789"/>
        </w:tabs>
        <w:snapToGrid w:val="0"/>
        <w:spacing w:line="271" w:lineRule="auto"/>
        <w:ind w:firstLine="567"/>
        <w:jc w:val="both"/>
        <w:rPr>
          <w:strike/>
          <w:color w:val="000000" w:themeColor="text1"/>
          <w:sz w:val="26"/>
          <w:szCs w:val="26"/>
          <w:lang w:val="vi-VN"/>
        </w:rPr>
      </w:pPr>
      <w:r w:rsidRPr="00CC0F87">
        <w:rPr>
          <w:color w:val="000000" w:themeColor="text1"/>
          <w:sz w:val="26"/>
          <w:szCs w:val="26"/>
        </w:rPr>
        <w:t xml:space="preserve">2.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r w:rsidRPr="00CC0F87">
        <w:rPr>
          <w:i/>
          <w:iCs/>
          <w:color w:val="000000" w:themeColor="text1"/>
          <w:sz w:val="26"/>
          <w:szCs w:val="26"/>
        </w:rPr>
        <w:t xml:space="preserve">Văn </w:t>
      </w:r>
      <w:proofErr w:type="spellStart"/>
      <w:r w:rsidRPr="00CC0F87">
        <w:rPr>
          <w:i/>
          <w:iCs/>
          <w:color w:val="000000" w:themeColor="text1"/>
          <w:sz w:val="26"/>
          <w:szCs w:val="26"/>
        </w:rPr>
        <w:t>kiện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Đại</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đại</w:t>
      </w:r>
      <w:proofErr w:type="spellEnd"/>
      <w:r w:rsidRPr="00CC0F87">
        <w:rPr>
          <w:i/>
          <w:iCs/>
          <w:color w:val="000000" w:themeColor="text1"/>
          <w:sz w:val="26"/>
          <w:szCs w:val="26"/>
        </w:rPr>
        <w:t xml:space="preserve"> </w:t>
      </w:r>
      <w:proofErr w:type="spellStart"/>
      <w:r w:rsidRPr="00CC0F87">
        <w:rPr>
          <w:i/>
          <w:iCs/>
          <w:color w:val="000000" w:themeColor="text1"/>
          <w:sz w:val="26"/>
          <w:szCs w:val="26"/>
        </w:rPr>
        <w:t>biểu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toàn</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quốc</w:t>
      </w:r>
      <w:proofErr w:type="spellEnd"/>
      <w:r w:rsidRPr="00CC0F87">
        <w:rPr>
          <w:i/>
          <w:iCs/>
          <w:color w:val="000000" w:themeColor="text1"/>
          <w:sz w:val="26"/>
          <w:szCs w:val="26"/>
        </w:rPr>
        <w:t xml:space="preserve"> </w:t>
      </w:r>
      <w:proofErr w:type="spellStart"/>
      <w:r w:rsidRPr="00CC0F87">
        <w:rPr>
          <w:i/>
          <w:iCs/>
          <w:color w:val="000000" w:themeColor="text1"/>
          <w:sz w:val="26"/>
          <w:szCs w:val="26"/>
        </w:rPr>
        <w:t>lần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thứ</w:t>
      </w:r>
      <w:proofErr w:type="spellEnd"/>
      <w:r w:rsidRPr="00CC0F87">
        <w:rPr>
          <w:i/>
          <w:iCs/>
          <w:color w:val="000000" w:themeColor="text1"/>
          <w:sz w:val="26"/>
          <w:szCs w:val="26"/>
        </w:rPr>
        <w:t xml:space="preserve"> </w:t>
      </w:r>
      <w:r w:rsidRPr="00CC0F87">
        <w:rPr>
          <w:color w:val="000000" w:themeColor="text1"/>
          <w:sz w:val="26"/>
          <w:szCs w:val="26"/>
        </w:rPr>
        <w:t xml:space="preserve">XIV, </w:t>
      </w:r>
      <w:proofErr w:type="spellStart"/>
      <w:r w:rsidRPr="00CC0F87">
        <w:rPr>
          <w:color w:val="000000" w:themeColor="text1"/>
          <w:sz w:val="26"/>
          <w:szCs w:val="26"/>
        </w:rPr>
        <w:t>Nxb</w:t>
      </w:r>
      <w:proofErr w:type="spellEnd"/>
      <w:r w:rsidRPr="00CC0F87">
        <w:rPr>
          <w:color w:val="000000" w:themeColor="text1"/>
          <w:sz w:val="26"/>
          <w:szCs w:val="26"/>
        </w:rPr>
        <w:t xml:space="preserve"> CTQG -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thật</w:t>
      </w:r>
      <w:proofErr w:type="spellEnd"/>
      <w:r w:rsidRPr="00CC0F87">
        <w:rPr>
          <w:color w:val="000000" w:themeColor="text1"/>
          <w:sz w:val="26"/>
          <w:szCs w:val="26"/>
        </w:rPr>
        <w:t>, H. 2026</w:t>
      </w:r>
      <w:r w:rsidR="002E2356" w:rsidRPr="00CC0F87">
        <w:rPr>
          <w:color w:val="000000" w:themeColor="text1"/>
          <w:sz w:val="26"/>
          <w:szCs w:val="26"/>
          <w:lang w:val="vi-VN"/>
        </w:rPr>
        <w:t>.</w:t>
      </w:r>
    </w:p>
    <w:p w14:paraId="2128755A" w14:textId="77777777" w:rsidR="00626805" w:rsidRPr="00CC0F87" w:rsidRDefault="00626805" w:rsidP="00CC0F87">
      <w:pPr>
        <w:snapToGrid w:val="0"/>
        <w:spacing w:line="271" w:lineRule="auto"/>
        <w:jc w:val="both"/>
        <w:rPr>
          <w:b/>
          <w:bCs/>
          <w:i/>
          <w:iCs/>
          <w:color w:val="000000" w:themeColor="text1"/>
          <w:sz w:val="26"/>
          <w:szCs w:val="26"/>
        </w:rPr>
      </w:pPr>
      <w:r w:rsidRPr="00CC0F87">
        <w:rPr>
          <w:b/>
          <w:bCs/>
          <w:i/>
          <w:iCs/>
          <w:color w:val="000000" w:themeColor="text1"/>
          <w:sz w:val="26"/>
          <w:szCs w:val="26"/>
        </w:rPr>
        <w:t xml:space="preserve">5.2. Tài </w:t>
      </w:r>
      <w:proofErr w:type="spellStart"/>
      <w:r w:rsidRPr="00CC0F87">
        <w:rPr>
          <w:b/>
          <w:bCs/>
          <w:i/>
          <w:iCs/>
          <w:color w:val="000000" w:themeColor="text1"/>
          <w:sz w:val="26"/>
          <w:szCs w:val="26"/>
        </w:rPr>
        <w:t>liệu</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đọc</w:t>
      </w:r>
      <w:proofErr w:type="spellEnd"/>
      <w:r w:rsidRPr="00CC0F87">
        <w:rPr>
          <w:b/>
          <w:bCs/>
          <w:i/>
          <w:iCs/>
          <w:color w:val="000000" w:themeColor="text1"/>
          <w:sz w:val="26"/>
          <w:szCs w:val="26"/>
        </w:rPr>
        <w:t xml:space="preserve"> </w:t>
      </w:r>
      <w:proofErr w:type="spellStart"/>
      <w:r w:rsidRPr="00CC0F87">
        <w:rPr>
          <w:b/>
          <w:bCs/>
          <w:i/>
          <w:iCs/>
          <w:color w:val="000000" w:themeColor="text1"/>
          <w:sz w:val="26"/>
          <w:szCs w:val="26"/>
        </w:rPr>
        <w:t>thêm</w:t>
      </w:r>
      <w:proofErr w:type="spellEnd"/>
    </w:p>
    <w:p w14:paraId="282ACBC6" w14:textId="77777777" w:rsidR="00626805" w:rsidRPr="00CC0F87" w:rsidRDefault="00626805" w:rsidP="00CC0F87">
      <w:pPr>
        <w:snapToGrid w:val="0"/>
        <w:spacing w:line="271" w:lineRule="auto"/>
        <w:ind w:firstLine="567"/>
        <w:jc w:val="both"/>
        <w:rPr>
          <w:color w:val="000000" w:themeColor="text1"/>
          <w:sz w:val="26"/>
          <w:szCs w:val="26"/>
        </w:rPr>
      </w:pPr>
      <w:r w:rsidRPr="00CC0F87">
        <w:rPr>
          <w:color w:val="000000" w:themeColor="text1"/>
          <w:sz w:val="26"/>
          <w:szCs w:val="26"/>
        </w:rPr>
        <w:t xml:space="preserve">1. Nguyễn An Ninh (2006), </w:t>
      </w:r>
      <w:proofErr w:type="spellStart"/>
      <w:r w:rsidRPr="00CC0F87">
        <w:rPr>
          <w:i/>
          <w:iCs/>
          <w:color w:val="000000" w:themeColor="text1"/>
          <w:sz w:val="26"/>
          <w:szCs w:val="26"/>
        </w:rPr>
        <w:t>Về</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triển</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vọng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CNXH </w:t>
      </w:r>
      <w:proofErr w:type="spellStart"/>
      <w:r w:rsidRPr="00CC0F87">
        <w:rPr>
          <w:i/>
          <w:iCs/>
          <w:color w:val="000000" w:themeColor="text1"/>
          <w:sz w:val="26"/>
          <w:szCs w:val="26"/>
        </w:rPr>
        <w:t>trong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hai</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thập</w:t>
      </w:r>
      <w:proofErr w:type="spellEnd"/>
      <w:r w:rsidRPr="00CC0F87">
        <w:rPr>
          <w:i/>
          <w:iCs/>
          <w:color w:val="000000" w:themeColor="text1"/>
          <w:sz w:val="26"/>
          <w:szCs w:val="26"/>
        </w:rPr>
        <w:t xml:space="preserve"> </w:t>
      </w:r>
      <w:proofErr w:type="spellStart"/>
      <w:r w:rsidRPr="00CC0F87">
        <w:rPr>
          <w:i/>
          <w:iCs/>
          <w:color w:val="000000" w:themeColor="text1"/>
          <w:sz w:val="26"/>
          <w:szCs w:val="26"/>
        </w:rPr>
        <w:t>niên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đầu</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thế</w:t>
      </w:r>
      <w:proofErr w:type="spellEnd"/>
      <w:r w:rsidRPr="00CC0F87">
        <w:rPr>
          <w:i/>
          <w:iCs/>
          <w:color w:val="000000" w:themeColor="text1"/>
          <w:sz w:val="26"/>
          <w:szCs w:val="26"/>
        </w:rPr>
        <w:t xml:space="preserve"> </w:t>
      </w:r>
      <w:proofErr w:type="spellStart"/>
      <w:r w:rsidRPr="00CC0F87">
        <w:rPr>
          <w:i/>
          <w:iCs/>
          <w:color w:val="000000" w:themeColor="text1"/>
          <w:sz w:val="26"/>
          <w:szCs w:val="26"/>
        </w:rPr>
        <w:t>kỷ</w:t>
      </w:r>
      <w:proofErr w:type="spellEnd"/>
      <w:r w:rsidRPr="00CC0F87">
        <w:rPr>
          <w:i/>
          <w:iCs/>
          <w:color w:val="000000" w:themeColor="text1"/>
          <w:sz w:val="26"/>
          <w:szCs w:val="26"/>
        </w:rPr>
        <w:t xml:space="preserve"> XXI</w:t>
      </w:r>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Hà </w:t>
      </w:r>
      <w:proofErr w:type="spellStart"/>
      <w:r w:rsidRPr="00CC0F87">
        <w:rPr>
          <w:color w:val="000000" w:themeColor="text1"/>
          <w:sz w:val="26"/>
          <w:szCs w:val="26"/>
        </w:rPr>
        <w:t>Nội</w:t>
      </w:r>
      <w:proofErr w:type="spellEnd"/>
      <w:r w:rsidRPr="00CC0F87">
        <w:rPr>
          <w:color w:val="000000" w:themeColor="text1"/>
          <w:sz w:val="26"/>
          <w:szCs w:val="26"/>
        </w:rPr>
        <w:t>.</w:t>
      </w:r>
    </w:p>
    <w:p w14:paraId="0CD828C0" w14:textId="77777777" w:rsidR="00626805" w:rsidRPr="00CC0F87" w:rsidRDefault="00626805" w:rsidP="00CC0F87">
      <w:pPr>
        <w:snapToGrid w:val="0"/>
        <w:spacing w:line="271" w:lineRule="auto"/>
        <w:ind w:firstLine="567"/>
        <w:jc w:val="both"/>
        <w:rPr>
          <w:color w:val="000000" w:themeColor="text1"/>
          <w:sz w:val="26"/>
          <w:szCs w:val="26"/>
        </w:rPr>
      </w:pPr>
      <w:r w:rsidRPr="00CC0F87">
        <w:rPr>
          <w:color w:val="000000" w:themeColor="text1"/>
          <w:sz w:val="26"/>
          <w:szCs w:val="26"/>
        </w:rPr>
        <w:lastRenderedPageBreak/>
        <w:t xml:space="preserve">2. Đặng </w:t>
      </w:r>
      <w:proofErr w:type="spellStart"/>
      <w:r w:rsidRPr="00CC0F87">
        <w:rPr>
          <w:color w:val="000000" w:themeColor="text1"/>
          <w:sz w:val="26"/>
          <w:szCs w:val="26"/>
        </w:rPr>
        <w:t>Đình</w:t>
      </w:r>
      <w:proofErr w:type="spellEnd"/>
      <w:r w:rsidRPr="00CC0F87">
        <w:rPr>
          <w:color w:val="000000" w:themeColor="text1"/>
          <w:sz w:val="26"/>
          <w:szCs w:val="26"/>
        </w:rPr>
        <w:t xml:space="preserve"> Quý (2025),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bản</w:t>
      </w:r>
      <w:proofErr w:type="spellEnd"/>
      <w:r w:rsidRPr="00CC0F87">
        <w:rPr>
          <w:i/>
          <w:iCs/>
          <w:color w:val="000000" w:themeColor="text1"/>
          <w:sz w:val="26"/>
          <w:szCs w:val="26"/>
        </w:rPr>
        <w:t xml:space="preserve"> </w:t>
      </w:r>
      <w:proofErr w:type="spellStart"/>
      <w:r w:rsidRPr="00CC0F87">
        <w:rPr>
          <w:i/>
          <w:iCs/>
          <w:color w:val="000000" w:themeColor="text1"/>
          <w:sz w:val="26"/>
          <w:szCs w:val="26"/>
        </w:rPr>
        <w:t>hiện</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đại</w:t>
      </w:r>
      <w:proofErr w:type="spellEnd"/>
      <w:r w:rsidRPr="00CC0F87">
        <w:rPr>
          <w:i/>
          <w:iCs/>
          <w:color w:val="000000" w:themeColor="text1"/>
          <w:sz w:val="26"/>
          <w:szCs w:val="26"/>
        </w:rPr>
        <w:t xml:space="preserve">: Vai </w:t>
      </w:r>
      <w:proofErr w:type="spellStart"/>
      <w:r w:rsidRPr="00CC0F87">
        <w:rPr>
          <w:i/>
          <w:iCs/>
          <w:color w:val="000000" w:themeColor="text1"/>
          <w:sz w:val="26"/>
          <w:szCs w:val="26"/>
        </w:rPr>
        <w:t>trò</w:t>
      </w:r>
      <w:proofErr w:type="spellEnd"/>
      <w:r w:rsidRPr="00CC0F87">
        <w:rPr>
          <w:i/>
          <w:iCs/>
          <w:color w:val="000000" w:themeColor="text1"/>
          <w:sz w:val="26"/>
          <w:szCs w:val="26"/>
        </w:rPr>
        <w:t xml:space="preserve">, </w:t>
      </w:r>
      <w:proofErr w:type="spellStart"/>
      <w:r w:rsidRPr="00CC0F87">
        <w:rPr>
          <w:i/>
          <w:iCs/>
          <w:color w:val="000000" w:themeColor="text1"/>
          <w:sz w:val="26"/>
          <w:szCs w:val="26"/>
        </w:rPr>
        <w:t>tác</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động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tiến</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trình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phát</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triển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thế</w:t>
      </w:r>
      <w:proofErr w:type="spellEnd"/>
      <w:r w:rsidRPr="00CC0F87">
        <w:rPr>
          <w:i/>
          <w:iCs/>
          <w:color w:val="000000" w:themeColor="text1"/>
          <w:sz w:val="26"/>
          <w:szCs w:val="26"/>
        </w:rPr>
        <w:t xml:space="preserve"> </w:t>
      </w:r>
      <w:proofErr w:type="spellStart"/>
      <w:r w:rsidRPr="00CC0F87">
        <w:rPr>
          <w:i/>
          <w:iCs/>
          <w:color w:val="000000" w:themeColor="text1"/>
          <w:sz w:val="26"/>
          <w:szCs w:val="26"/>
        </w:rPr>
        <w:t>giới</w:t>
      </w:r>
      <w:proofErr w:type="spellEnd"/>
      <w:r w:rsidRPr="00CC0F87">
        <w:rPr>
          <w:i/>
          <w:iCs/>
          <w:color w:val="000000" w:themeColor="text1"/>
          <w:sz w:val="26"/>
          <w:szCs w:val="26"/>
        </w:rPr>
        <w:t xml:space="preserve"> </w:t>
      </w:r>
      <w:proofErr w:type="spellStart"/>
      <w:r w:rsidRPr="00CC0F87">
        <w:rPr>
          <w:i/>
          <w:iCs/>
          <w:color w:val="000000" w:themeColor="text1"/>
          <w:sz w:val="26"/>
          <w:szCs w:val="26"/>
        </w:rPr>
        <w:t>và</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định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hướng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chính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sách</w:t>
      </w:r>
      <w:proofErr w:type="spellEnd"/>
      <w:r w:rsidRPr="00CC0F87">
        <w:rPr>
          <w:i/>
          <w:iCs/>
          <w:color w:val="000000" w:themeColor="text1"/>
          <w:sz w:val="26"/>
          <w:szCs w:val="26"/>
        </w:rPr>
        <w:t xml:space="preserve"> </w:t>
      </w:r>
      <w:proofErr w:type="spellStart"/>
      <w:r w:rsidRPr="00CC0F87">
        <w:rPr>
          <w:i/>
          <w:iCs/>
          <w:color w:val="000000" w:themeColor="text1"/>
          <w:sz w:val="26"/>
          <w:szCs w:val="26"/>
        </w:rPr>
        <w:t>của</w:t>
      </w:r>
      <w:proofErr w:type="spellEnd"/>
      <w:r w:rsidRPr="00CC0F87">
        <w:rPr>
          <w:i/>
          <w:iCs/>
          <w:color w:val="000000" w:themeColor="text1"/>
          <w:sz w:val="26"/>
          <w:szCs w:val="26"/>
        </w:rPr>
        <w:t xml:space="preserve"> Việt Nam</w:t>
      </w:r>
      <w:r w:rsidRPr="00CC0F87">
        <w:rPr>
          <w:color w:val="000000" w:themeColor="text1"/>
          <w:sz w:val="26"/>
          <w:szCs w:val="26"/>
        </w:rPr>
        <w:t xml:space="preserve">, </w:t>
      </w:r>
      <w:proofErr w:type="spellStart"/>
      <w:r w:rsidRPr="00CC0F87">
        <w:rPr>
          <w:color w:val="000000" w:themeColor="text1"/>
          <w:sz w:val="26"/>
          <w:szCs w:val="26"/>
        </w:rPr>
        <w:t>Nxb</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Hà </w:t>
      </w:r>
      <w:proofErr w:type="spellStart"/>
      <w:r w:rsidRPr="00CC0F87">
        <w:rPr>
          <w:color w:val="000000" w:themeColor="text1"/>
          <w:sz w:val="26"/>
          <w:szCs w:val="26"/>
        </w:rPr>
        <w:t>Nội</w:t>
      </w:r>
      <w:proofErr w:type="spellEnd"/>
      <w:r w:rsidRPr="00CC0F87">
        <w:rPr>
          <w:color w:val="000000" w:themeColor="text1"/>
          <w:sz w:val="26"/>
          <w:szCs w:val="26"/>
        </w:rPr>
        <w:t>.</w:t>
      </w:r>
    </w:p>
    <w:p w14:paraId="5B9FFB9B" w14:textId="77777777" w:rsidR="00626805" w:rsidRPr="00CC0F87" w:rsidRDefault="00626805" w:rsidP="00CC0F87">
      <w:pPr>
        <w:pBdr>
          <w:top w:val="nil"/>
          <w:left w:val="nil"/>
          <w:bottom w:val="nil"/>
          <w:right w:val="nil"/>
          <w:between w:val="nil"/>
        </w:pBdr>
        <w:snapToGrid w:val="0"/>
        <w:spacing w:line="271" w:lineRule="auto"/>
        <w:jc w:val="both"/>
        <w:rPr>
          <w:b/>
          <w:bCs/>
          <w:color w:val="000000" w:themeColor="text1"/>
          <w:sz w:val="26"/>
          <w:szCs w:val="26"/>
        </w:rPr>
      </w:pPr>
      <w:r w:rsidRPr="00CC0F87">
        <w:rPr>
          <w:b/>
          <w:bCs/>
          <w:color w:val="000000" w:themeColor="text1"/>
          <w:sz w:val="26"/>
          <w:szCs w:val="26"/>
        </w:rPr>
        <w:t xml:space="preserve">6. </w:t>
      </w:r>
      <w:proofErr w:type="spellStart"/>
      <w:r w:rsidRPr="00CC0F87">
        <w:rPr>
          <w:b/>
          <w:bCs/>
          <w:color w:val="000000" w:themeColor="text1"/>
          <w:sz w:val="26"/>
          <w:szCs w:val="26"/>
        </w:rPr>
        <w:t>Nội</w:t>
      </w:r>
      <w:proofErr w:type="spellEnd"/>
      <w:r w:rsidRPr="00CC0F87">
        <w:rPr>
          <w:b/>
          <w:bCs/>
          <w:color w:val="000000" w:themeColor="text1"/>
          <w:sz w:val="26"/>
          <w:szCs w:val="26"/>
        </w:rPr>
        <w:t xml:space="preserve"> dung chi </w:t>
      </w:r>
      <w:proofErr w:type="spellStart"/>
      <w:r w:rsidRPr="00CC0F87">
        <w:rPr>
          <w:b/>
          <w:bCs/>
          <w:color w:val="000000" w:themeColor="text1"/>
          <w:sz w:val="26"/>
          <w:szCs w:val="26"/>
        </w:rPr>
        <w:t>tiết</w:t>
      </w:r>
      <w:proofErr w:type="spellEnd"/>
      <w:r w:rsidRPr="00CC0F87">
        <w:rPr>
          <w:b/>
          <w:bCs/>
          <w:color w:val="000000" w:themeColor="text1"/>
          <w:sz w:val="26"/>
          <w:szCs w:val="26"/>
        </w:rPr>
        <w:t>:</w:t>
      </w:r>
    </w:p>
    <w:tbl>
      <w:tblPr>
        <w:tblW w:w="143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8789"/>
        <w:gridCol w:w="3402"/>
      </w:tblGrid>
      <w:tr w:rsidR="00626805" w:rsidRPr="00CC0F87" w14:paraId="6B7FFB53" w14:textId="77777777" w:rsidTr="00014B5D">
        <w:tc>
          <w:tcPr>
            <w:tcW w:w="2155" w:type="dxa"/>
          </w:tcPr>
          <w:p w14:paraId="23844972" w14:textId="77777777" w:rsidR="00626805" w:rsidRPr="00CC0F87" w:rsidRDefault="00626805" w:rsidP="00CC0F87">
            <w:pPr>
              <w:snapToGrid w:val="0"/>
              <w:spacing w:line="271" w:lineRule="auto"/>
              <w:jc w:val="both"/>
              <w:rPr>
                <w:b/>
                <w:bCs/>
                <w:color w:val="000000" w:themeColor="text1"/>
                <w:sz w:val="26"/>
                <w:szCs w:val="26"/>
              </w:rPr>
            </w:pPr>
          </w:p>
          <w:p w14:paraId="25024F9D" w14:textId="77777777" w:rsidR="00626805" w:rsidRPr="00CC0F87" w:rsidRDefault="00626805" w:rsidP="00CC0F87">
            <w:pPr>
              <w:snapToGrid w:val="0"/>
              <w:spacing w:line="271" w:lineRule="auto"/>
              <w:jc w:val="both"/>
              <w:rPr>
                <w:b/>
                <w:bCs/>
                <w:color w:val="000000" w:themeColor="text1"/>
                <w:sz w:val="26"/>
                <w:szCs w:val="26"/>
              </w:rPr>
            </w:pP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hỏi</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cốt</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lõi</w:t>
            </w:r>
            <w:proofErr w:type="spellEnd"/>
          </w:p>
        </w:tc>
        <w:tc>
          <w:tcPr>
            <w:tcW w:w="8789" w:type="dxa"/>
          </w:tcPr>
          <w:p w14:paraId="64B51286" w14:textId="77777777" w:rsidR="00626805" w:rsidRPr="00CC0F87" w:rsidRDefault="00626805" w:rsidP="00CC0F87">
            <w:pPr>
              <w:snapToGrid w:val="0"/>
              <w:spacing w:line="271" w:lineRule="auto"/>
              <w:ind w:firstLine="352"/>
              <w:jc w:val="both"/>
              <w:rPr>
                <w:b/>
                <w:bCs/>
                <w:color w:val="000000" w:themeColor="text1"/>
                <w:sz w:val="26"/>
                <w:szCs w:val="26"/>
              </w:rPr>
            </w:pPr>
          </w:p>
          <w:p w14:paraId="11948C61" w14:textId="77777777" w:rsidR="00626805" w:rsidRPr="00CC0F87" w:rsidRDefault="00626805" w:rsidP="00CC0F87">
            <w:pPr>
              <w:snapToGrid w:val="0"/>
              <w:spacing w:line="271" w:lineRule="auto"/>
              <w:ind w:firstLine="352"/>
              <w:jc w:val="both"/>
              <w:rPr>
                <w:b/>
                <w:bCs/>
                <w:color w:val="000000" w:themeColor="text1"/>
                <w:sz w:val="26"/>
                <w:szCs w:val="26"/>
              </w:rPr>
            </w:pPr>
            <w:proofErr w:type="spellStart"/>
            <w:r w:rsidRPr="00CC0F87">
              <w:rPr>
                <w:b/>
                <w:bCs/>
                <w:color w:val="000000" w:themeColor="text1"/>
                <w:sz w:val="26"/>
                <w:szCs w:val="26"/>
              </w:rPr>
              <w:t>Nội</w:t>
            </w:r>
            <w:proofErr w:type="spellEnd"/>
            <w:r w:rsidRPr="00CC0F87">
              <w:rPr>
                <w:b/>
                <w:bCs/>
                <w:color w:val="000000" w:themeColor="text1"/>
                <w:sz w:val="26"/>
                <w:szCs w:val="26"/>
              </w:rPr>
              <w:t xml:space="preserve"> dung </w:t>
            </w:r>
          </w:p>
        </w:tc>
        <w:tc>
          <w:tcPr>
            <w:tcW w:w="3402" w:type="dxa"/>
          </w:tcPr>
          <w:p w14:paraId="0ADA15B8" w14:textId="77777777" w:rsidR="00626805" w:rsidRPr="00CC0F87" w:rsidRDefault="00626805" w:rsidP="00CC0F87">
            <w:pPr>
              <w:snapToGrid w:val="0"/>
              <w:spacing w:line="271" w:lineRule="auto"/>
              <w:ind w:right="48"/>
              <w:jc w:val="both"/>
              <w:rPr>
                <w:b/>
                <w:bCs/>
                <w:color w:val="000000" w:themeColor="text1"/>
                <w:sz w:val="26"/>
                <w:szCs w:val="26"/>
              </w:rPr>
            </w:pP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hỏi</w:t>
            </w:r>
            <w:proofErr w:type="spellEnd"/>
            <w:r w:rsidRPr="00CC0F87">
              <w:rPr>
                <w:b/>
                <w:bCs/>
                <w:color w:val="000000" w:themeColor="text1"/>
                <w:sz w:val="26"/>
                <w:szCs w:val="26"/>
              </w:rPr>
              <w:t xml:space="preserve"> </w:t>
            </w:r>
            <w:proofErr w:type="spellStart"/>
            <w:r w:rsidRPr="00CC0F87">
              <w:rPr>
                <w:b/>
                <w:bCs/>
                <w:color w:val="000000" w:themeColor="text1"/>
                <w:sz w:val="26"/>
                <w:szCs w:val="26"/>
              </w:rPr>
              <w:t>kiểm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tra</w:t>
            </w:r>
            <w:proofErr w:type="spellEnd"/>
            <w:r w:rsidRPr="00CC0F87">
              <w:rPr>
                <w:b/>
                <w:bCs/>
                <w:color w:val="000000" w:themeColor="text1"/>
                <w:sz w:val="26"/>
                <w:szCs w:val="26"/>
              </w:rPr>
              <w:t xml:space="preserve"> </w:t>
            </w:r>
            <w:proofErr w:type="spellStart"/>
            <w:r w:rsidRPr="00CC0F87">
              <w:rPr>
                <w:b/>
                <w:bCs/>
                <w:color w:val="000000" w:themeColor="text1"/>
                <w:sz w:val="26"/>
                <w:szCs w:val="26"/>
              </w:rPr>
              <w:t>quá</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trình</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tập</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r w:rsidRPr="00CC0F87">
              <w:rPr>
                <w:b/>
                <w:bCs/>
                <w:color w:val="000000" w:themeColor="text1"/>
                <w:sz w:val="26"/>
                <w:szCs w:val="26"/>
              </w:rPr>
              <w:t xml:space="preserve"> </w:t>
            </w:r>
            <w:proofErr w:type="spellStart"/>
            <w:r w:rsidRPr="00CC0F87">
              <w:rPr>
                <w:b/>
                <w:bCs/>
                <w:color w:val="000000" w:themeColor="text1"/>
                <w:sz w:val="26"/>
                <w:szCs w:val="26"/>
              </w:rPr>
              <w:t>viên</w:t>
            </w:r>
            <w:proofErr w:type="spellEnd"/>
          </w:p>
        </w:tc>
      </w:tr>
      <w:tr w:rsidR="00626805" w:rsidRPr="00CC0F87" w14:paraId="4E2D0B08" w14:textId="77777777" w:rsidTr="00014B5D">
        <w:trPr>
          <w:trHeight w:val="745"/>
        </w:trPr>
        <w:tc>
          <w:tcPr>
            <w:tcW w:w="2155" w:type="dxa"/>
            <w:tcBorders>
              <w:top w:val="single" w:sz="4" w:space="0" w:color="000000"/>
              <w:left w:val="single" w:sz="4" w:space="0" w:color="000000"/>
              <w:bottom w:val="single" w:sz="4" w:space="0" w:color="000000"/>
              <w:right w:val="single" w:sz="4" w:space="0" w:color="000000"/>
            </w:tcBorders>
          </w:tcPr>
          <w:p w14:paraId="27D983EF" w14:textId="77777777" w:rsidR="00626805" w:rsidRPr="00CC0F87" w:rsidRDefault="00626805" w:rsidP="00CC0F87">
            <w:pPr>
              <w:snapToGrid w:val="0"/>
              <w:spacing w:line="271" w:lineRule="auto"/>
              <w:jc w:val="both"/>
              <w:rPr>
                <w:b/>
                <w:bCs/>
                <w:color w:val="000000" w:themeColor="text1"/>
                <w:sz w:val="26"/>
                <w:szCs w:val="26"/>
              </w:rPr>
            </w:pPr>
            <w:r w:rsidRPr="00CC0F87">
              <w:rPr>
                <w:b/>
                <w:bCs/>
                <w:color w:val="000000" w:themeColor="text1"/>
                <w:sz w:val="26"/>
                <w:szCs w:val="26"/>
              </w:rPr>
              <w:t xml:space="preserve">CHCL 1: Quan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CN </w:t>
            </w:r>
            <w:proofErr w:type="spellStart"/>
            <w:r w:rsidRPr="00CC0F87">
              <w:rPr>
                <w:b/>
                <w:bCs/>
                <w:color w:val="000000" w:themeColor="text1"/>
                <w:sz w:val="26"/>
                <w:szCs w:val="26"/>
              </w:rPr>
              <w:t>Mác</w:t>
            </w:r>
            <w:proofErr w:type="spellEnd"/>
            <w:r w:rsidRPr="00CC0F87">
              <w:rPr>
                <w:b/>
                <w:bCs/>
                <w:color w:val="000000" w:themeColor="text1"/>
                <w:sz w:val="26"/>
                <w:szCs w:val="26"/>
              </w:rPr>
              <w:t xml:space="preserve"> - </w:t>
            </w:r>
            <w:proofErr w:type="spellStart"/>
            <w:r w:rsidRPr="00CC0F87">
              <w:rPr>
                <w:b/>
                <w:bCs/>
                <w:color w:val="000000" w:themeColor="text1"/>
                <w:sz w:val="26"/>
                <w:szCs w:val="26"/>
              </w:rPr>
              <w:t>Lênin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nhân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tố</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CNTB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Biểu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hiện</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các</w:t>
            </w:r>
            <w:proofErr w:type="spellEnd"/>
            <w:r w:rsidRPr="00CC0F87">
              <w:rPr>
                <w:b/>
                <w:bCs/>
                <w:color w:val="000000" w:themeColor="text1"/>
                <w:sz w:val="26"/>
                <w:szCs w:val="26"/>
              </w:rPr>
              <w:t xml:space="preserve"> </w:t>
            </w:r>
            <w:proofErr w:type="spellStart"/>
            <w:r w:rsidRPr="00CC0F87">
              <w:rPr>
                <w:b/>
                <w:bCs/>
                <w:color w:val="000000" w:themeColor="text1"/>
                <w:sz w:val="26"/>
                <w:szCs w:val="26"/>
              </w:rPr>
              <w:t>nhân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tố</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CNTB </w:t>
            </w:r>
            <w:proofErr w:type="spellStart"/>
            <w:r w:rsidRPr="00CC0F87">
              <w:rPr>
                <w:b/>
                <w:bCs/>
                <w:color w:val="000000" w:themeColor="text1"/>
                <w:sz w:val="26"/>
                <w:szCs w:val="26"/>
              </w:rPr>
              <w:t>hiện</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đại</w:t>
            </w:r>
            <w:proofErr w:type="spellEnd"/>
            <w:r w:rsidRPr="00CC0F87">
              <w:rPr>
                <w:b/>
                <w:bCs/>
                <w:color w:val="000000" w:themeColor="text1"/>
                <w:sz w:val="26"/>
                <w:szCs w:val="26"/>
              </w:rPr>
              <w:t xml:space="preserve"> </w:t>
            </w:r>
            <w:proofErr w:type="spellStart"/>
            <w:r w:rsidRPr="00CC0F87">
              <w:rPr>
                <w:b/>
                <w:bCs/>
                <w:color w:val="000000" w:themeColor="text1"/>
                <w:sz w:val="26"/>
                <w:szCs w:val="26"/>
              </w:rPr>
              <w:t>hiện</w:t>
            </w:r>
            <w:proofErr w:type="spellEnd"/>
            <w:r w:rsidRPr="00CC0F87">
              <w:rPr>
                <w:b/>
                <w:bCs/>
                <w:color w:val="000000" w:themeColor="text1"/>
                <w:sz w:val="26"/>
                <w:szCs w:val="26"/>
              </w:rPr>
              <w:t xml:space="preserve"> nay </w:t>
            </w:r>
            <w:proofErr w:type="spellStart"/>
            <w:r w:rsidRPr="00CC0F87">
              <w:rPr>
                <w:b/>
                <w:bCs/>
                <w:color w:val="000000" w:themeColor="text1"/>
                <w:sz w:val="26"/>
                <w:szCs w:val="26"/>
              </w:rPr>
              <w:t>là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gì</w:t>
            </w:r>
            <w:proofErr w:type="spellEnd"/>
            <w:r w:rsidRPr="00CC0F87">
              <w:rPr>
                <w:b/>
                <w:bCs/>
                <w:color w:val="000000" w:themeColor="text1"/>
                <w:sz w:val="26"/>
                <w:szCs w:val="26"/>
              </w:rPr>
              <w:t>?</w:t>
            </w:r>
          </w:p>
          <w:p w14:paraId="5EA72723" w14:textId="77777777" w:rsidR="00626805" w:rsidRPr="00CC0F87" w:rsidRDefault="00626805" w:rsidP="00CC0F87">
            <w:pPr>
              <w:snapToGrid w:val="0"/>
              <w:spacing w:line="271" w:lineRule="auto"/>
              <w:jc w:val="both"/>
              <w:rPr>
                <w:b/>
                <w:bCs/>
                <w:color w:val="000000" w:themeColor="text1"/>
                <w:sz w:val="26"/>
                <w:szCs w:val="26"/>
              </w:rPr>
            </w:pPr>
          </w:p>
          <w:p w14:paraId="4D955636" w14:textId="77777777" w:rsidR="00626805" w:rsidRPr="00CC0F87" w:rsidRDefault="00626805" w:rsidP="00CC0F87">
            <w:pPr>
              <w:snapToGrid w:val="0"/>
              <w:spacing w:line="271" w:lineRule="auto"/>
              <w:jc w:val="both"/>
              <w:rPr>
                <w:color w:val="000000" w:themeColor="text1"/>
                <w:sz w:val="26"/>
                <w:szCs w:val="26"/>
              </w:rPr>
            </w:pPr>
          </w:p>
        </w:tc>
        <w:tc>
          <w:tcPr>
            <w:tcW w:w="8789" w:type="dxa"/>
            <w:tcBorders>
              <w:top w:val="single" w:sz="4" w:space="0" w:color="000000"/>
              <w:left w:val="single" w:sz="4" w:space="0" w:color="000000"/>
              <w:bottom w:val="single" w:sz="4" w:space="0" w:color="000000"/>
              <w:right w:val="single" w:sz="4" w:space="0" w:color="000000"/>
            </w:tcBorders>
          </w:tcPr>
          <w:p w14:paraId="7519300D" w14:textId="77777777" w:rsidR="00626805" w:rsidRPr="00CC0F87" w:rsidRDefault="00626805" w:rsidP="00CC0F87">
            <w:pPr>
              <w:numPr>
                <w:ilvl w:val="1"/>
                <w:numId w:val="34"/>
              </w:numPr>
              <w:pBdr>
                <w:top w:val="nil"/>
                <w:left w:val="nil"/>
                <w:bottom w:val="nil"/>
                <w:right w:val="nil"/>
                <w:between w:val="nil"/>
              </w:pBdr>
              <w:tabs>
                <w:tab w:val="left" w:pos="593"/>
              </w:tabs>
              <w:snapToGrid w:val="0"/>
              <w:spacing w:line="271" w:lineRule="auto"/>
              <w:ind w:left="26" w:firstLine="0"/>
              <w:jc w:val="both"/>
              <w:rPr>
                <w:b/>
                <w:bCs/>
                <w:color w:val="000000" w:themeColor="text1"/>
                <w:sz w:val="26"/>
                <w:szCs w:val="26"/>
              </w:rPr>
            </w:pPr>
            <w:r w:rsidRPr="00CC0F87">
              <w:rPr>
                <w:b/>
                <w:bCs/>
                <w:color w:val="000000" w:themeColor="text1"/>
                <w:sz w:val="26"/>
                <w:szCs w:val="26"/>
              </w:rPr>
              <w:t xml:space="preserve">Quan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CN </w:t>
            </w:r>
            <w:proofErr w:type="spellStart"/>
            <w:r w:rsidRPr="00CC0F87">
              <w:rPr>
                <w:b/>
                <w:bCs/>
                <w:color w:val="000000" w:themeColor="text1"/>
                <w:sz w:val="26"/>
                <w:szCs w:val="26"/>
              </w:rPr>
              <w:t>Mác</w:t>
            </w:r>
            <w:proofErr w:type="spellEnd"/>
            <w:r w:rsidRPr="00CC0F87">
              <w:rPr>
                <w:b/>
                <w:bCs/>
                <w:color w:val="000000" w:themeColor="text1"/>
                <w:sz w:val="26"/>
                <w:szCs w:val="26"/>
              </w:rPr>
              <w:t xml:space="preserve"> - </w:t>
            </w:r>
            <w:proofErr w:type="spellStart"/>
            <w:r w:rsidRPr="00CC0F87">
              <w:rPr>
                <w:b/>
                <w:bCs/>
                <w:color w:val="000000" w:themeColor="text1"/>
                <w:sz w:val="26"/>
                <w:szCs w:val="26"/>
              </w:rPr>
              <w:t>Lênin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nhân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tố</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CNTB</w:t>
            </w:r>
          </w:p>
          <w:p w14:paraId="62556C24" w14:textId="77777777" w:rsidR="00626805" w:rsidRPr="00CC0F87" w:rsidRDefault="00626805" w:rsidP="00CC0F87">
            <w:pPr>
              <w:numPr>
                <w:ilvl w:val="0"/>
                <w:numId w:val="36"/>
              </w:numPr>
              <w:pBdr>
                <w:top w:val="nil"/>
                <w:left w:val="nil"/>
                <w:bottom w:val="nil"/>
                <w:right w:val="nil"/>
                <w:between w:val="nil"/>
              </w:pBd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CNXH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đời</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phải</w:t>
            </w:r>
            <w:proofErr w:type="spellEnd"/>
            <w:r w:rsidRPr="00CC0F87">
              <w:rPr>
                <w:color w:val="000000" w:themeColor="text1"/>
                <w:sz w:val="26"/>
                <w:szCs w:val="26"/>
              </w:rPr>
              <w:t xml:space="preserve"> </w:t>
            </w:r>
            <w:proofErr w:type="spellStart"/>
            <w:r w:rsidRPr="00CC0F87">
              <w:rPr>
                <w:color w:val="000000" w:themeColor="text1"/>
                <w:sz w:val="26"/>
                <w:szCs w:val="26"/>
              </w:rPr>
              <w:t>bằng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phủ</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sạch</w:t>
            </w:r>
            <w:proofErr w:type="spellEnd"/>
            <w:r w:rsidRPr="00CC0F87">
              <w:rPr>
                <w:color w:val="000000" w:themeColor="text1"/>
                <w:sz w:val="26"/>
                <w:szCs w:val="26"/>
              </w:rPr>
              <w:t xml:space="preserve"> </w:t>
            </w:r>
            <w:proofErr w:type="spellStart"/>
            <w:r w:rsidRPr="00CC0F87">
              <w:rPr>
                <w:color w:val="000000" w:themeColor="text1"/>
                <w:sz w:val="26"/>
                <w:szCs w:val="26"/>
              </w:rPr>
              <w:t>trơn</w:t>
            </w:r>
            <w:proofErr w:type="spellEnd"/>
            <w:r w:rsidRPr="00CC0F87">
              <w:rPr>
                <w:color w:val="000000" w:themeColor="text1"/>
                <w:sz w:val="26"/>
                <w:szCs w:val="26"/>
              </w:rPr>
              <w:t xml:space="preserve"> CNTB,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bằng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cải</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vượt</w:t>
            </w:r>
            <w:proofErr w:type="spellEnd"/>
            <w:r w:rsidRPr="00CC0F87">
              <w:rPr>
                <w:color w:val="000000" w:themeColor="text1"/>
                <w:sz w:val="26"/>
                <w:szCs w:val="26"/>
              </w:rPr>
              <w:t xml:space="preserve"> qua </w:t>
            </w:r>
            <w:proofErr w:type="spellStart"/>
            <w:r w:rsidRPr="00CC0F87">
              <w:rPr>
                <w:color w:val="000000" w:themeColor="text1"/>
                <w:sz w:val="26"/>
                <w:szCs w:val="26"/>
              </w:rPr>
              <w:t>nó</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sở</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CNTB </w:t>
            </w:r>
            <w:proofErr w:type="spellStart"/>
            <w:r w:rsidRPr="00CC0F87">
              <w:rPr>
                <w:color w:val="000000" w:themeColor="text1"/>
                <w:sz w:val="26"/>
                <w:szCs w:val="26"/>
              </w:rPr>
              <w:t>đã</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p>
          <w:p w14:paraId="02228004" w14:textId="77777777" w:rsidR="00626805" w:rsidRPr="00CC0F87" w:rsidRDefault="00626805" w:rsidP="00CC0F87">
            <w:pPr>
              <w:numPr>
                <w:ilvl w:val="0"/>
                <w:numId w:val="36"/>
              </w:numPr>
              <w:pBdr>
                <w:top w:val="nil"/>
                <w:left w:val="nil"/>
                <w:bottom w:val="nil"/>
                <w:right w:val="nil"/>
                <w:between w:val="nil"/>
              </w:pBd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Việc</w:t>
            </w:r>
            <w:proofErr w:type="spellEnd"/>
            <w:r w:rsidRPr="00CC0F87">
              <w:rPr>
                <w:color w:val="000000" w:themeColor="text1"/>
                <w:sz w:val="26"/>
                <w:szCs w:val="26"/>
              </w:rPr>
              <w:t xml:space="preserve"> CNXH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thay</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CNTB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quả</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mâu</w:t>
            </w:r>
            <w:proofErr w:type="spellEnd"/>
            <w:r w:rsidRPr="00CC0F87">
              <w:rPr>
                <w:color w:val="000000" w:themeColor="text1"/>
                <w:sz w:val="26"/>
                <w:szCs w:val="26"/>
              </w:rPr>
              <w:t xml:space="preserve"> </w:t>
            </w:r>
            <w:proofErr w:type="spellStart"/>
            <w:r w:rsidRPr="00CC0F87">
              <w:rPr>
                <w:color w:val="000000" w:themeColor="text1"/>
                <w:sz w:val="26"/>
                <w:szCs w:val="26"/>
              </w:rPr>
              <w:t>thuẫn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khủng</w:t>
            </w:r>
            <w:proofErr w:type="spellEnd"/>
            <w:r w:rsidRPr="00CC0F87">
              <w:rPr>
                <w:color w:val="000000" w:themeColor="text1"/>
                <w:sz w:val="26"/>
                <w:szCs w:val="26"/>
              </w:rPr>
              <w:t xml:space="preserve"> </w:t>
            </w:r>
            <w:proofErr w:type="spellStart"/>
            <w:r w:rsidRPr="00CC0F87">
              <w:rPr>
                <w:color w:val="000000" w:themeColor="text1"/>
                <w:sz w:val="26"/>
                <w:szCs w:val="26"/>
              </w:rPr>
              <w:t>hoảng</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còn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quả</w:t>
            </w:r>
            <w:proofErr w:type="spellEnd"/>
            <w:r w:rsidRPr="00CC0F87">
              <w:rPr>
                <w:color w:val="000000" w:themeColor="text1"/>
                <w:sz w:val="26"/>
                <w:szCs w:val="26"/>
              </w:rPr>
              <w:t xml:space="preserve"> </w:t>
            </w:r>
            <w:proofErr w:type="spellStart"/>
            <w:r w:rsidRPr="00CC0F87">
              <w:rPr>
                <w:color w:val="000000" w:themeColor="text1"/>
                <w:sz w:val="26"/>
                <w:szCs w:val="26"/>
              </w:rPr>
              <w:t>trực</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CNTB </w:t>
            </w:r>
            <w:proofErr w:type="spellStart"/>
            <w:r w:rsidRPr="00CC0F87">
              <w:rPr>
                <w:color w:val="000000" w:themeColor="text1"/>
                <w:sz w:val="26"/>
                <w:szCs w:val="26"/>
              </w:rPr>
              <w:t>đã</w:t>
            </w:r>
            <w:proofErr w:type="spellEnd"/>
            <w:r w:rsidRPr="00CC0F87">
              <w:rPr>
                <w:color w:val="000000" w:themeColor="text1"/>
                <w:sz w:val="26"/>
                <w:szCs w:val="26"/>
              </w:rPr>
              <w:t xml:space="preserve"> </w:t>
            </w:r>
            <w:proofErr w:type="spellStart"/>
            <w:r w:rsidRPr="00CC0F87">
              <w:rPr>
                <w:color w:val="000000" w:themeColor="text1"/>
                <w:sz w:val="26"/>
                <w:szCs w:val="26"/>
              </w:rPr>
              <w:t>đạt</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tiến</w:t>
            </w:r>
            <w:proofErr w:type="spellEnd"/>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lịch</w:t>
            </w:r>
            <w:proofErr w:type="spellEnd"/>
            <w:r w:rsidRPr="00CC0F87">
              <w:rPr>
                <w:color w:val="000000" w:themeColor="text1"/>
                <w:sz w:val="26"/>
                <w:szCs w:val="26"/>
              </w:rPr>
              <w:t xml:space="preserve"> </w:t>
            </w:r>
            <w:proofErr w:type="spellStart"/>
            <w:r w:rsidRPr="00CC0F87">
              <w:rPr>
                <w:color w:val="000000" w:themeColor="text1"/>
                <w:sz w:val="26"/>
                <w:szCs w:val="26"/>
              </w:rPr>
              <w:t>sử</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mình</w:t>
            </w:r>
            <w:proofErr w:type="spellEnd"/>
            <w:r w:rsidRPr="00CC0F87">
              <w:rPr>
                <w:color w:val="000000" w:themeColor="text1"/>
                <w:sz w:val="26"/>
                <w:szCs w:val="26"/>
              </w:rPr>
              <w:t>.</w:t>
            </w:r>
          </w:p>
          <w:p w14:paraId="0095D241" w14:textId="77777777" w:rsidR="00626805" w:rsidRPr="00CC0F87" w:rsidRDefault="00626805" w:rsidP="00CC0F87">
            <w:pPr>
              <w:numPr>
                <w:ilvl w:val="1"/>
                <w:numId w:val="34"/>
              </w:numPr>
              <w:pBdr>
                <w:top w:val="nil"/>
                <w:left w:val="nil"/>
                <w:bottom w:val="nil"/>
                <w:right w:val="nil"/>
                <w:between w:val="nil"/>
              </w:pBdr>
              <w:tabs>
                <w:tab w:val="left" w:pos="593"/>
              </w:tabs>
              <w:snapToGrid w:val="0"/>
              <w:spacing w:line="271" w:lineRule="auto"/>
              <w:ind w:left="26" w:firstLine="0"/>
              <w:jc w:val="both"/>
              <w:rPr>
                <w:b/>
                <w:bCs/>
                <w:color w:val="000000" w:themeColor="text1"/>
                <w:sz w:val="26"/>
                <w:szCs w:val="26"/>
              </w:rPr>
            </w:pPr>
            <w:proofErr w:type="spellStart"/>
            <w:r w:rsidRPr="00CC0F87">
              <w:rPr>
                <w:b/>
                <w:bCs/>
                <w:color w:val="000000" w:themeColor="text1"/>
                <w:sz w:val="26"/>
                <w:szCs w:val="26"/>
              </w:rPr>
              <w:t>Biểu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hiện</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các</w:t>
            </w:r>
            <w:proofErr w:type="spellEnd"/>
            <w:r w:rsidRPr="00CC0F87">
              <w:rPr>
                <w:b/>
                <w:bCs/>
                <w:color w:val="000000" w:themeColor="text1"/>
                <w:sz w:val="26"/>
                <w:szCs w:val="26"/>
              </w:rPr>
              <w:t xml:space="preserve"> </w:t>
            </w:r>
            <w:proofErr w:type="spellStart"/>
            <w:r w:rsidRPr="00CC0F87">
              <w:rPr>
                <w:b/>
                <w:bCs/>
                <w:color w:val="000000" w:themeColor="text1"/>
                <w:sz w:val="26"/>
                <w:szCs w:val="26"/>
              </w:rPr>
              <w:t>nhân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tố</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CNTB </w:t>
            </w:r>
            <w:proofErr w:type="spellStart"/>
            <w:r w:rsidRPr="00CC0F87">
              <w:rPr>
                <w:b/>
                <w:bCs/>
                <w:color w:val="000000" w:themeColor="text1"/>
                <w:sz w:val="26"/>
                <w:szCs w:val="26"/>
              </w:rPr>
              <w:t>nói</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chung</w:t>
            </w:r>
            <w:proofErr w:type="spellEnd"/>
          </w:p>
          <w:p w14:paraId="0EAFAEF5"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i/>
                <w:iCs/>
                <w:color w:val="000000" w:themeColor="text1"/>
                <w:sz w:val="26"/>
                <w:szCs w:val="26"/>
              </w:rPr>
              <w:t xml:space="preserve">a. Trong </w:t>
            </w:r>
            <w:proofErr w:type="spellStart"/>
            <w:r w:rsidRPr="00CC0F87">
              <w:rPr>
                <w:i/>
                <w:iCs/>
                <w:color w:val="000000" w:themeColor="text1"/>
                <w:sz w:val="26"/>
                <w:szCs w:val="26"/>
              </w:rPr>
              <w:t>lĩnh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kinh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tế</w:t>
            </w:r>
            <w:proofErr w:type="spellEnd"/>
          </w:p>
          <w:p w14:paraId="04D79EFB"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Lực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tính</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p>
          <w:p w14:paraId="5EFAA974"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Quan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chỉnh</w:t>
            </w:r>
            <w:proofErr w:type="spellEnd"/>
            <w:r w:rsidRPr="00CC0F87">
              <w:rPr>
                <w:color w:val="000000" w:themeColor="text1"/>
                <w:sz w:val="26"/>
                <w:szCs w:val="26"/>
              </w:rPr>
              <w:t xml:space="preserve"> </w:t>
            </w:r>
            <w:proofErr w:type="spellStart"/>
            <w:r w:rsidRPr="00CC0F87">
              <w:rPr>
                <w:color w:val="000000" w:themeColor="text1"/>
                <w:sz w:val="26"/>
                <w:szCs w:val="26"/>
              </w:rPr>
              <w:t>theo</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p>
          <w:p w14:paraId="5143A1DC" w14:textId="77777777" w:rsidR="00626805" w:rsidRPr="00CC0F87" w:rsidRDefault="00626805" w:rsidP="00CC0F87">
            <w:pPr>
              <w:tabs>
                <w:tab w:val="left" w:pos="593"/>
              </w:tabs>
              <w:snapToGrid w:val="0"/>
              <w:spacing w:line="271" w:lineRule="auto"/>
              <w:ind w:left="26" w:firstLine="593"/>
              <w:jc w:val="both"/>
              <w:rPr>
                <w:i/>
                <w:iCs/>
                <w:color w:val="000000" w:themeColor="text1"/>
                <w:sz w:val="26"/>
                <w:szCs w:val="26"/>
              </w:rPr>
            </w:pPr>
            <w:r w:rsidRPr="00CC0F87">
              <w:rPr>
                <w:i/>
                <w:iCs/>
                <w:color w:val="000000" w:themeColor="text1"/>
                <w:sz w:val="26"/>
                <w:szCs w:val="26"/>
              </w:rPr>
              <w:t xml:space="preserve">b. Trong </w:t>
            </w:r>
            <w:proofErr w:type="spellStart"/>
            <w:r w:rsidRPr="00CC0F87">
              <w:rPr>
                <w:i/>
                <w:iCs/>
                <w:color w:val="000000" w:themeColor="text1"/>
                <w:sz w:val="26"/>
                <w:szCs w:val="26"/>
              </w:rPr>
              <w:t>lĩnh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chính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trị</w:t>
            </w:r>
            <w:proofErr w:type="spellEnd"/>
          </w:p>
          <w:p w14:paraId="2AA5555B"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Tính</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nhà</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mở</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p>
          <w:p w14:paraId="23C85522"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Các </w:t>
            </w:r>
            <w:proofErr w:type="spellStart"/>
            <w:r w:rsidRPr="00CC0F87">
              <w:rPr>
                <w:color w:val="000000" w:themeColor="text1"/>
                <w:sz w:val="26"/>
                <w:szCs w:val="26"/>
              </w:rPr>
              <w:t>quyền</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do,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bảo</w:t>
            </w:r>
            <w:proofErr w:type="spellEnd"/>
            <w:r w:rsidRPr="00CC0F87">
              <w:rPr>
                <w:color w:val="000000" w:themeColor="text1"/>
                <w:sz w:val="26"/>
                <w:szCs w:val="26"/>
              </w:rPr>
              <w:t xml:space="preserve"> </w:t>
            </w:r>
            <w:proofErr w:type="spellStart"/>
            <w:r w:rsidRPr="00CC0F87">
              <w:rPr>
                <w:color w:val="000000" w:themeColor="text1"/>
                <w:sz w:val="26"/>
                <w:szCs w:val="26"/>
              </w:rPr>
              <w:t>đảm</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p>
          <w:p w14:paraId="5776C15B"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Các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cánh</w:t>
            </w:r>
            <w:proofErr w:type="spellEnd"/>
            <w:r w:rsidRPr="00CC0F87">
              <w:rPr>
                <w:color w:val="000000" w:themeColor="text1"/>
                <w:sz w:val="26"/>
                <w:szCs w:val="26"/>
              </w:rPr>
              <w:t xml:space="preserve"> </w:t>
            </w:r>
            <w:proofErr w:type="spellStart"/>
            <w:r w:rsidRPr="00CC0F87">
              <w:rPr>
                <w:color w:val="000000" w:themeColor="text1"/>
                <w:sz w:val="26"/>
                <w:szCs w:val="26"/>
              </w:rPr>
              <w:t>tả</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cực</w:t>
            </w:r>
            <w:proofErr w:type="spellEnd"/>
            <w:r w:rsidRPr="00CC0F87">
              <w:rPr>
                <w:color w:val="000000" w:themeColor="text1"/>
                <w:sz w:val="26"/>
                <w:szCs w:val="26"/>
              </w:rPr>
              <w:t xml:space="preserve">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đời</w:t>
            </w:r>
            <w:proofErr w:type="spellEnd"/>
            <w:r w:rsidRPr="00CC0F87">
              <w:rPr>
                <w:color w:val="000000" w:themeColor="text1"/>
                <w:sz w:val="26"/>
                <w:szCs w:val="26"/>
              </w:rPr>
              <w:t xml:space="preserve"> </w:t>
            </w:r>
            <w:proofErr w:type="spellStart"/>
            <w:r w:rsidRPr="00CC0F87">
              <w:rPr>
                <w:color w:val="000000" w:themeColor="text1"/>
                <w:sz w:val="26"/>
                <w:szCs w:val="26"/>
              </w:rPr>
              <w:t>sống</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p>
          <w:p w14:paraId="01E4AF42"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Phong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đầu</w:t>
            </w:r>
            <w:proofErr w:type="spellEnd"/>
            <w:r w:rsidRPr="00CC0F87">
              <w:rPr>
                <w:color w:val="000000" w:themeColor="text1"/>
                <w:sz w:val="26"/>
                <w:szCs w:val="26"/>
              </w:rPr>
              <w:t xml:space="preserve"> </w:t>
            </w:r>
            <w:proofErr w:type="spellStart"/>
            <w:r w:rsidRPr="00CC0F87">
              <w:rPr>
                <w:color w:val="000000" w:themeColor="text1"/>
                <w:sz w:val="26"/>
                <w:szCs w:val="26"/>
              </w:rPr>
              <w:t>tranh</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chống</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p>
          <w:p w14:paraId="3D24195F" w14:textId="77777777" w:rsidR="00626805" w:rsidRPr="00CC0F87" w:rsidRDefault="00626805" w:rsidP="00CC0F87">
            <w:pPr>
              <w:tabs>
                <w:tab w:val="left" w:pos="593"/>
              </w:tabs>
              <w:snapToGrid w:val="0"/>
              <w:spacing w:line="271" w:lineRule="auto"/>
              <w:ind w:left="26" w:firstLine="593"/>
              <w:jc w:val="both"/>
              <w:rPr>
                <w:i/>
                <w:iCs/>
                <w:color w:val="000000" w:themeColor="text1"/>
                <w:sz w:val="26"/>
                <w:szCs w:val="26"/>
              </w:rPr>
            </w:pPr>
            <w:r w:rsidRPr="00CC0F87">
              <w:rPr>
                <w:i/>
                <w:iCs/>
                <w:color w:val="000000" w:themeColor="text1"/>
                <w:sz w:val="26"/>
                <w:szCs w:val="26"/>
              </w:rPr>
              <w:t xml:space="preserve">c. Trong </w:t>
            </w:r>
            <w:proofErr w:type="spellStart"/>
            <w:r w:rsidRPr="00CC0F87">
              <w:rPr>
                <w:i/>
                <w:iCs/>
                <w:color w:val="000000" w:themeColor="text1"/>
                <w:sz w:val="26"/>
                <w:szCs w:val="26"/>
              </w:rPr>
              <w:t>lĩnh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văn</w:t>
            </w:r>
            <w:proofErr w:type="spellEnd"/>
            <w:r w:rsidRPr="00CC0F87">
              <w:rPr>
                <w:i/>
                <w:iCs/>
                <w:color w:val="000000" w:themeColor="text1"/>
                <w:sz w:val="26"/>
                <w:szCs w:val="26"/>
              </w:rPr>
              <w:t xml:space="preserve"> </w:t>
            </w:r>
            <w:proofErr w:type="spellStart"/>
            <w:r w:rsidRPr="00CC0F87">
              <w:rPr>
                <w:i/>
                <w:iCs/>
                <w:color w:val="000000" w:themeColor="text1"/>
                <w:sz w:val="26"/>
                <w:szCs w:val="26"/>
              </w:rPr>
              <w:t>hoá</w:t>
            </w:r>
            <w:proofErr w:type="spellEnd"/>
            <w:r w:rsidRPr="00CC0F87">
              <w:rPr>
                <w:i/>
                <w:iCs/>
                <w:color w:val="000000" w:themeColor="text1"/>
                <w:sz w:val="26"/>
                <w:szCs w:val="26"/>
              </w:rPr>
              <w:t xml:space="preserve"> - </w:t>
            </w:r>
            <w:proofErr w:type="spellStart"/>
            <w:r w:rsidRPr="00CC0F87">
              <w:rPr>
                <w:i/>
                <w:iCs/>
                <w:color w:val="000000" w:themeColor="text1"/>
                <w:sz w:val="26"/>
                <w:szCs w:val="26"/>
              </w:rPr>
              <w:t>tư</w:t>
            </w:r>
            <w:proofErr w:type="spellEnd"/>
            <w:r w:rsidRPr="00CC0F87">
              <w:rPr>
                <w:i/>
                <w:iCs/>
                <w:color w:val="000000" w:themeColor="text1"/>
                <w:sz w:val="26"/>
                <w:szCs w:val="26"/>
              </w:rPr>
              <w:t xml:space="preserve"> </w:t>
            </w:r>
            <w:proofErr w:type="spellStart"/>
            <w:r w:rsidRPr="00CC0F87">
              <w:rPr>
                <w:i/>
                <w:iCs/>
                <w:color w:val="000000" w:themeColor="text1"/>
                <w:sz w:val="26"/>
                <w:szCs w:val="26"/>
              </w:rPr>
              <w:t>tưởng</w:t>
            </w:r>
            <w:proofErr w:type="spellEnd"/>
          </w:p>
          <w:p w14:paraId="2CEE134D"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văn</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văn</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tính</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loại</w:t>
            </w:r>
            <w:proofErr w:type="spellEnd"/>
          </w:p>
          <w:p w14:paraId="44674DE2"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XHCN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w:t>
            </w:r>
            <w:proofErr w:type="spellStart"/>
            <w:r w:rsidRPr="00CC0F87">
              <w:rPr>
                <w:color w:val="000000" w:themeColor="text1"/>
                <w:sz w:val="26"/>
                <w:szCs w:val="26"/>
              </w:rPr>
              <w:t>tạo</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lưu</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p>
          <w:p w14:paraId="4A23B9EF"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nghiên</w:t>
            </w:r>
            <w:proofErr w:type="spellEnd"/>
            <w:r w:rsidRPr="00CC0F87">
              <w:rPr>
                <w:color w:val="000000" w:themeColor="text1"/>
                <w:sz w:val="26"/>
                <w:szCs w:val="26"/>
              </w:rPr>
              <w:t xml:space="preserve"> </w:t>
            </w:r>
            <w:proofErr w:type="spellStart"/>
            <w:r w:rsidRPr="00CC0F87">
              <w:rPr>
                <w:color w:val="000000" w:themeColor="text1"/>
                <w:sz w:val="26"/>
                <w:szCs w:val="26"/>
              </w:rPr>
              <w:t>cứu</w:t>
            </w:r>
            <w:proofErr w:type="spellEnd"/>
            <w:r w:rsidRPr="00CC0F87">
              <w:rPr>
                <w:color w:val="000000" w:themeColor="text1"/>
                <w:sz w:val="26"/>
                <w:szCs w:val="26"/>
              </w:rPr>
              <w:t xml:space="preserve">, </w:t>
            </w:r>
            <w:proofErr w:type="spellStart"/>
            <w:r w:rsidRPr="00CC0F87">
              <w:rPr>
                <w:color w:val="000000" w:themeColor="text1"/>
                <w:sz w:val="26"/>
                <w:szCs w:val="26"/>
              </w:rPr>
              <w:t>truyền</w:t>
            </w:r>
            <w:proofErr w:type="spellEnd"/>
            <w:r w:rsidRPr="00CC0F87">
              <w:rPr>
                <w:color w:val="000000" w:themeColor="text1"/>
                <w:sz w:val="26"/>
                <w:szCs w:val="26"/>
              </w:rPr>
              <w:t xml:space="preserve"> </w:t>
            </w:r>
            <w:proofErr w:type="spellStart"/>
            <w:r w:rsidRPr="00CC0F87">
              <w:rPr>
                <w:color w:val="000000" w:themeColor="text1"/>
                <w:sz w:val="26"/>
                <w:szCs w:val="26"/>
              </w:rPr>
              <w:t>bá</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r w:rsidRPr="00CC0F87">
              <w:rPr>
                <w:color w:val="000000" w:themeColor="text1"/>
                <w:sz w:val="26"/>
                <w:szCs w:val="26"/>
              </w:rPr>
              <w:t xml:space="preserve"> </w:t>
            </w:r>
            <w:proofErr w:type="spellStart"/>
            <w:r w:rsidRPr="00CC0F87">
              <w:rPr>
                <w:color w:val="000000" w:themeColor="text1"/>
                <w:sz w:val="26"/>
                <w:szCs w:val="26"/>
              </w:rPr>
              <w:t>rãi</w:t>
            </w:r>
            <w:proofErr w:type="spellEnd"/>
          </w:p>
          <w:p w14:paraId="57A0CFB4" w14:textId="77777777" w:rsidR="00626805" w:rsidRPr="00CC0F87" w:rsidRDefault="00626805" w:rsidP="00CC0F87">
            <w:pPr>
              <w:tabs>
                <w:tab w:val="left" w:pos="593"/>
              </w:tabs>
              <w:snapToGrid w:val="0"/>
              <w:spacing w:line="271" w:lineRule="auto"/>
              <w:ind w:left="26" w:firstLine="593"/>
              <w:jc w:val="both"/>
              <w:rPr>
                <w:i/>
                <w:iCs/>
                <w:color w:val="000000" w:themeColor="text1"/>
                <w:sz w:val="26"/>
                <w:szCs w:val="26"/>
              </w:rPr>
            </w:pPr>
            <w:r w:rsidRPr="00CC0F87">
              <w:rPr>
                <w:i/>
                <w:iCs/>
                <w:color w:val="000000" w:themeColor="text1"/>
                <w:sz w:val="26"/>
                <w:szCs w:val="26"/>
              </w:rPr>
              <w:lastRenderedPageBreak/>
              <w:t xml:space="preserve">d. Trong </w:t>
            </w:r>
            <w:proofErr w:type="spellStart"/>
            <w:r w:rsidRPr="00CC0F87">
              <w:rPr>
                <w:i/>
                <w:iCs/>
                <w:color w:val="000000" w:themeColor="text1"/>
                <w:sz w:val="26"/>
                <w:szCs w:val="26"/>
              </w:rPr>
              <w:t>lĩnh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p>
          <w:p w14:paraId="4F4D09FA"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Mâu</w:t>
            </w:r>
            <w:proofErr w:type="spellEnd"/>
            <w:r w:rsidRPr="00CC0F87">
              <w:rPr>
                <w:color w:val="000000" w:themeColor="text1"/>
                <w:sz w:val="26"/>
                <w:szCs w:val="26"/>
              </w:rPr>
              <w:t xml:space="preserve"> </w:t>
            </w:r>
            <w:proofErr w:type="spellStart"/>
            <w:r w:rsidRPr="00CC0F87">
              <w:rPr>
                <w:color w:val="000000" w:themeColor="text1"/>
                <w:sz w:val="26"/>
                <w:szCs w:val="26"/>
              </w:rPr>
              <w:t>thuẫn</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gay </w:t>
            </w:r>
            <w:proofErr w:type="spellStart"/>
            <w:r w:rsidRPr="00CC0F87">
              <w:rPr>
                <w:color w:val="000000" w:themeColor="text1"/>
                <w:sz w:val="26"/>
                <w:szCs w:val="26"/>
              </w:rPr>
              <w:t>gắt</w:t>
            </w:r>
            <w:proofErr w:type="spellEnd"/>
            <w:r w:rsidRPr="00CC0F87">
              <w:rPr>
                <w:color w:val="000000" w:themeColor="text1"/>
                <w:sz w:val="26"/>
                <w:szCs w:val="26"/>
              </w:rPr>
              <w:t xml:space="preserve"> ở </w:t>
            </w:r>
            <w:proofErr w:type="spellStart"/>
            <w:r w:rsidRPr="00CC0F87">
              <w:rPr>
                <w:color w:val="000000" w:themeColor="text1"/>
                <w:sz w:val="26"/>
                <w:szCs w:val="26"/>
              </w:rPr>
              <w:t>nhiều</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p>
          <w:p w14:paraId="598490A3"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 xml:space="preserve"> </w:t>
            </w:r>
            <w:proofErr w:type="spellStart"/>
            <w:r w:rsidRPr="00CC0F87">
              <w:rPr>
                <w:color w:val="000000" w:themeColor="text1"/>
                <w:sz w:val="26"/>
                <w:szCs w:val="26"/>
              </w:rPr>
              <w:t>phúc</w:t>
            </w:r>
            <w:proofErr w:type="spellEnd"/>
            <w:r w:rsidRPr="00CC0F87">
              <w:rPr>
                <w:color w:val="000000" w:themeColor="text1"/>
                <w:sz w:val="26"/>
                <w:szCs w:val="26"/>
              </w:rPr>
              <w:t xml:space="preserve"> </w:t>
            </w:r>
            <w:proofErr w:type="spellStart"/>
            <w:r w:rsidRPr="00CC0F87">
              <w:rPr>
                <w:color w:val="000000" w:themeColor="text1"/>
                <w:sz w:val="26"/>
                <w:szCs w:val="26"/>
              </w:rPr>
              <w:t>lợi</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an </w:t>
            </w:r>
            <w:proofErr w:type="spellStart"/>
            <w:r w:rsidRPr="00CC0F87">
              <w:rPr>
                <w:color w:val="000000" w:themeColor="text1"/>
                <w:sz w:val="26"/>
                <w:szCs w:val="26"/>
              </w:rPr>
              <w:t>sinh</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mở</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p>
          <w:p w14:paraId="4DADAEBB" w14:textId="77777777" w:rsidR="00626805" w:rsidRPr="00CC0F87" w:rsidRDefault="00626805" w:rsidP="00CC0F87">
            <w:pPr>
              <w:tabs>
                <w:tab w:val="left" w:pos="593"/>
              </w:tabs>
              <w:snapToGrid w:val="0"/>
              <w:spacing w:line="271" w:lineRule="auto"/>
              <w:ind w:left="26" w:firstLine="593"/>
              <w:jc w:val="both"/>
              <w:rPr>
                <w:i/>
                <w:iCs/>
                <w:color w:val="000000" w:themeColor="text1"/>
                <w:sz w:val="26"/>
                <w:szCs w:val="26"/>
              </w:rPr>
            </w:pPr>
            <w:r w:rsidRPr="00CC0F87">
              <w:rPr>
                <w:i/>
                <w:iCs/>
                <w:color w:val="000000" w:themeColor="text1"/>
                <w:sz w:val="26"/>
                <w:szCs w:val="26"/>
              </w:rPr>
              <w:t xml:space="preserve">đ, Trong </w:t>
            </w:r>
            <w:proofErr w:type="spellStart"/>
            <w:r w:rsidRPr="00CC0F87">
              <w:rPr>
                <w:i/>
                <w:iCs/>
                <w:color w:val="000000" w:themeColor="text1"/>
                <w:sz w:val="26"/>
                <w:szCs w:val="26"/>
              </w:rPr>
              <w:t>lĩnh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vực</w:t>
            </w:r>
            <w:proofErr w:type="spellEnd"/>
            <w:r w:rsidRPr="00CC0F87">
              <w:rPr>
                <w:i/>
                <w:iCs/>
                <w:color w:val="000000" w:themeColor="text1"/>
                <w:sz w:val="26"/>
                <w:szCs w:val="26"/>
              </w:rPr>
              <w:t xml:space="preserve"> </w:t>
            </w:r>
            <w:proofErr w:type="spellStart"/>
            <w:r w:rsidRPr="00CC0F87">
              <w:rPr>
                <w:i/>
                <w:iCs/>
                <w:color w:val="000000" w:themeColor="text1"/>
                <w:sz w:val="26"/>
                <w:szCs w:val="26"/>
              </w:rPr>
              <w:t>đối</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ngoại</w:t>
            </w:r>
            <w:proofErr w:type="spellEnd"/>
          </w:p>
          <w:p w14:paraId="1B151CE5"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Phụ</w:t>
            </w:r>
            <w:proofErr w:type="spellEnd"/>
            <w:r w:rsidRPr="00CC0F87">
              <w:rPr>
                <w:color w:val="000000" w:themeColor="text1"/>
                <w:sz w:val="26"/>
                <w:szCs w:val="26"/>
              </w:rPr>
              <w:t xml:space="preserve"> </w:t>
            </w:r>
            <w:proofErr w:type="spellStart"/>
            <w:r w:rsidRPr="00CC0F87">
              <w:rPr>
                <w:color w:val="000000" w:themeColor="text1"/>
                <w:sz w:val="26"/>
                <w:szCs w:val="26"/>
              </w:rPr>
              <w:t>thuộc</w:t>
            </w:r>
            <w:proofErr w:type="spellEnd"/>
            <w:r w:rsidRPr="00CC0F87">
              <w:rPr>
                <w:color w:val="000000" w:themeColor="text1"/>
                <w:sz w:val="26"/>
                <w:szCs w:val="26"/>
              </w:rPr>
              <w:t xml:space="preserve"> </w:t>
            </w:r>
            <w:proofErr w:type="spellStart"/>
            <w:r w:rsidRPr="00CC0F87">
              <w:rPr>
                <w:color w:val="000000" w:themeColor="text1"/>
                <w:sz w:val="26"/>
                <w:szCs w:val="26"/>
              </w:rPr>
              <w:t>giữa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rPr>
              <w:t xml:space="preserve"> </w:t>
            </w:r>
            <w:proofErr w:type="spellStart"/>
            <w:r w:rsidRPr="00CC0F87">
              <w:rPr>
                <w:color w:val="000000" w:themeColor="text1"/>
                <w:sz w:val="26"/>
                <w:szCs w:val="26"/>
              </w:rPr>
              <w:t>ngày</w:t>
            </w:r>
            <w:proofErr w:type="spellEnd"/>
            <w:r w:rsidRPr="00CC0F87">
              <w:rPr>
                <w:color w:val="000000" w:themeColor="text1"/>
                <w:sz w:val="26"/>
                <w:szCs w:val="26"/>
              </w:rPr>
              <w:t xml:space="preserve"> </w:t>
            </w:r>
            <w:proofErr w:type="spellStart"/>
            <w:r w:rsidRPr="00CC0F87">
              <w:rPr>
                <w:color w:val="000000" w:themeColor="text1"/>
                <w:sz w:val="26"/>
                <w:szCs w:val="26"/>
              </w:rPr>
              <w:t>càng</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tăng</w:t>
            </w:r>
            <w:proofErr w:type="spellEnd"/>
          </w:p>
          <w:p w14:paraId="14023252" w14:textId="77777777" w:rsidR="00626805" w:rsidRPr="00CC0F87" w:rsidRDefault="00626805" w:rsidP="00CC0F87">
            <w:pPr>
              <w:tabs>
                <w:tab w:val="left" w:pos="593"/>
              </w:tabs>
              <w:snapToGrid w:val="0"/>
              <w:spacing w:line="271" w:lineRule="auto"/>
              <w:ind w:left="26" w:firstLine="593"/>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khu</w:t>
            </w:r>
            <w:proofErr w:type="spellEnd"/>
            <w:r w:rsidRPr="00CC0F87">
              <w:rPr>
                <w:color w:val="000000" w:themeColor="text1"/>
                <w:sz w:val="26"/>
                <w:szCs w:val="26"/>
              </w:rPr>
              <w:t xml:space="preserve"> </w:t>
            </w:r>
            <w:proofErr w:type="spellStart"/>
            <w:r w:rsidRPr="00CC0F87">
              <w:rPr>
                <w:color w:val="000000" w:themeColor="text1"/>
                <w:sz w:val="26"/>
                <w:szCs w:val="26"/>
              </w:rPr>
              <w:t>vực</w:t>
            </w:r>
            <w:proofErr w:type="spellEnd"/>
            <w:r w:rsidRPr="00CC0F87">
              <w:rPr>
                <w:color w:val="000000" w:themeColor="text1"/>
                <w:sz w:val="26"/>
                <w:szCs w:val="26"/>
              </w:rPr>
              <w:t xml:space="preserve">,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w:t>
            </w:r>
          </w:p>
          <w:p w14:paraId="33511EF3" w14:textId="77777777" w:rsidR="00626805" w:rsidRPr="00CC0F87" w:rsidRDefault="00626805" w:rsidP="00CC0F87">
            <w:pPr>
              <w:numPr>
                <w:ilvl w:val="1"/>
                <w:numId w:val="34"/>
              </w:numPr>
              <w:pBdr>
                <w:top w:val="nil"/>
                <w:left w:val="nil"/>
                <w:bottom w:val="nil"/>
                <w:right w:val="nil"/>
                <w:between w:val="nil"/>
              </w:pBdr>
              <w:tabs>
                <w:tab w:val="left" w:pos="593"/>
              </w:tabs>
              <w:snapToGrid w:val="0"/>
              <w:spacing w:line="271" w:lineRule="auto"/>
              <w:ind w:left="26" w:firstLine="0"/>
              <w:jc w:val="both"/>
              <w:rPr>
                <w:b/>
                <w:bCs/>
                <w:color w:val="000000" w:themeColor="text1"/>
                <w:sz w:val="26"/>
                <w:szCs w:val="26"/>
              </w:rPr>
            </w:pPr>
            <w:proofErr w:type="spellStart"/>
            <w:r w:rsidRPr="00CC0F87">
              <w:rPr>
                <w:b/>
                <w:bCs/>
                <w:color w:val="000000" w:themeColor="text1"/>
                <w:sz w:val="26"/>
                <w:szCs w:val="26"/>
              </w:rPr>
              <w:t>Một</w:t>
            </w:r>
            <w:proofErr w:type="spellEnd"/>
            <w:r w:rsidRPr="00CC0F87">
              <w:rPr>
                <w:b/>
                <w:bCs/>
                <w:color w:val="000000" w:themeColor="text1"/>
                <w:sz w:val="26"/>
                <w:szCs w:val="26"/>
              </w:rPr>
              <w:t xml:space="preserve"> </w:t>
            </w:r>
            <w:proofErr w:type="spellStart"/>
            <w:r w:rsidRPr="00CC0F87">
              <w:rPr>
                <w:b/>
                <w:bCs/>
                <w:color w:val="000000" w:themeColor="text1"/>
                <w:sz w:val="26"/>
                <w:szCs w:val="26"/>
              </w:rPr>
              <w:t>số</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trào</w:t>
            </w:r>
            <w:proofErr w:type="spellEnd"/>
            <w:r w:rsidRPr="00CC0F87">
              <w:rPr>
                <w:b/>
                <w:bCs/>
                <w:color w:val="000000" w:themeColor="text1"/>
                <w:sz w:val="26"/>
                <w:szCs w:val="26"/>
              </w:rPr>
              <w:t xml:space="preserve"> </w:t>
            </w:r>
            <w:proofErr w:type="spellStart"/>
            <w:r w:rsidRPr="00CC0F87">
              <w:rPr>
                <w:b/>
                <w:bCs/>
                <w:color w:val="000000" w:themeColor="text1"/>
                <w:sz w:val="26"/>
                <w:szCs w:val="26"/>
              </w:rPr>
              <w:t>lưu</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CNTB </w:t>
            </w:r>
            <w:proofErr w:type="spellStart"/>
            <w:r w:rsidRPr="00CC0F87">
              <w:rPr>
                <w:b/>
                <w:bCs/>
                <w:color w:val="000000" w:themeColor="text1"/>
                <w:sz w:val="26"/>
                <w:szCs w:val="26"/>
              </w:rPr>
              <w:t>hiện</w:t>
            </w:r>
            <w:proofErr w:type="spellEnd"/>
            <w:r w:rsidRPr="00CC0F87">
              <w:rPr>
                <w:b/>
                <w:bCs/>
                <w:color w:val="000000" w:themeColor="text1"/>
                <w:sz w:val="26"/>
                <w:szCs w:val="26"/>
              </w:rPr>
              <w:t xml:space="preserve"> nay</w:t>
            </w:r>
          </w:p>
          <w:p w14:paraId="4A1D1BBB" w14:textId="77777777" w:rsidR="00626805" w:rsidRPr="00CC0F87" w:rsidRDefault="00626805" w:rsidP="00CC0F87">
            <w:pPr>
              <w:numPr>
                <w:ilvl w:val="0"/>
                <w:numId w:val="35"/>
              </w:numPr>
              <w:pBdr>
                <w:top w:val="nil"/>
                <w:left w:val="nil"/>
                <w:bottom w:val="nil"/>
                <w:right w:val="nil"/>
                <w:between w:val="nil"/>
              </w:pBdr>
              <w:tabs>
                <w:tab w:val="left" w:pos="451"/>
                <w:tab w:val="left" w:pos="877"/>
              </w:tabs>
              <w:snapToGrid w:val="0"/>
              <w:spacing w:line="271" w:lineRule="auto"/>
              <w:ind w:left="310" w:hanging="284"/>
              <w:jc w:val="both"/>
              <w:rPr>
                <w:i/>
                <w:iCs/>
                <w:color w:val="000000" w:themeColor="text1"/>
                <w:sz w:val="26"/>
                <w:szCs w:val="26"/>
              </w:rPr>
            </w:pPr>
            <w:proofErr w:type="spellStart"/>
            <w:r w:rsidRPr="00CC0F87">
              <w:rPr>
                <w:i/>
                <w:iCs/>
                <w:color w:val="000000" w:themeColor="text1"/>
                <w:sz w:val="26"/>
                <w:szCs w:val="26"/>
              </w:rPr>
              <w:t>Trào</w:t>
            </w:r>
            <w:proofErr w:type="spellEnd"/>
            <w:r w:rsidRPr="00CC0F87">
              <w:rPr>
                <w:i/>
                <w:iCs/>
                <w:color w:val="000000" w:themeColor="text1"/>
                <w:sz w:val="26"/>
                <w:szCs w:val="26"/>
              </w:rPr>
              <w:t xml:space="preserve"> </w:t>
            </w:r>
            <w:proofErr w:type="spellStart"/>
            <w:r w:rsidRPr="00CC0F87">
              <w:rPr>
                <w:i/>
                <w:iCs/>
                <w:color w:val="000000" w:themeColor="text1"/>
                <w:sz w:val="26"/>
                <w:szCs w:val="26"/>
              </w:rPr>
              <w:t>lưu</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dân</w:t>
            </w:r>
            <w:proofErr w:type="spellEnd"/>
            <w:r w:rsidRPr="00CC0F87">
              <w:rPr>
                <w:i/>
                <w:iCs/>
                <w:color w:val="000000" w:themeColor="text1"/>
                <w:sz w:val="26"/>
                <w:szCs w:val="26"/>
              </w:rPr>
              <w:t xml:space="preserve"> </w:t>
            </w:r>
            <w:proofErr w:type="spellStart"/>
            <w:r w:rsidRPr="00CC0F87">
              <w:rPr>
                <w:i/>
                <w:iCs/>
                <w:color w:val="000000" w:themeColor="text1"/>
                <w:sz w:val="26"/>
                <w:szCs w:val="26"/>
              </w:rPr>
              <w:t>chủ</w:t>
            </w:r>
            <w:proofErr w:type="spellEnd"/>
          </w:p>
          <w:p w14:paraId="59BDAB66"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cuối</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XIX- </w:t>
            </w:r>
            <w:proofErr w:type="spellStart"/>
            <w:r w:rsidRPr="00CC0F87">
              <w:rPr>
                <w:color w:val="000000" w:themeColor="text1"/>
                <w:sz w:val="26"/>
                <w:szCs w:val="26"/>
              </w:rPr>
              <w:t>đầu</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XX.</w:t>
            </w:r>
          </w:p>
          <w:p w14:paraId="5C65596B"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Quan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yếu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lưu</w:t>
            </w:r>
            <w:proofErr w:type="spellEnd"/>
            <w:r w:rsidRPr="00CC0F87">
              <w:rPr>
                <w:color w:val="000000" w:themeColor="text1"/>
                <w:sz w:val="26"/>
                <w:szCs w:val="26"/>
              </w:rPr>
              <w:t xml:space="preserve"> </w:t>
            </w:r>
            <w:proofErr w:type="spellStart"/>
            <w:r w:rsidRPr="00CC0F87">
              <w:rPr>
                <w:color w:val="000000" w:themeColor="text1"/>
                <w:sz w:val="26"/>
                <w:szCs w:val="26"/>
              </w:rPr>
              <w:t>này</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w:t>
            </w:r>
          </w:p>
          <w:p w14:paraId="37245741"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Phủ</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tính</w:t>
            </w:r>
            <w:proofErr w:type="spellEnd"/>
            <w:r w:rsidRPr="00CC0F87">
              <w:rPr>
                <w:color w:val="000000" w:themeColor="text1"/>
                <w:sz w:val="26"/>
                <w:szCs w:val="26"/>
              </w:rPr>
              <w:t xml:space="preserve"> </w:t>
            </w:r>
            <w:proofErr w:type="spellStart"/>
            <w:r w:rsidRPr="00CC0F87">
              <w:rPr>
                <w:color w:val="000000" w:themeColor="text1"/>
                <w:sz w:val="26"/>
                <w:szCs w:val="26"/>
              </w:rPr>
              <w:t>tất</w:t>
            </w:r>
            <w:proofErr w:type="spellEnd"/>
            <w:r w:rsidRPr="00CC0F87">
              <w:rPr>
                <w:color w:val="000000" w:themeColor="text1"/>
                <w:sz w:val="26"/>
                <w:szCs w:val="26"/>
              </w:rPr>
              <w:t xml:space="preserve"> </w:t>
            </w:r>
            <w:proofErr w:type="spellStart"/>
            <w:r w:rsidRPr="00CC0F87">
              <w:rPr>
                <w:color w:val="000000" w:themeColor="text1"/>
                <w:sz w:val="26"/>
                <w:szCs w:val="26"/>
              </w:rPr>
              <w:t>yếu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vô</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chuyên</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vô</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nghị</w:t>
            </w:r>
            <w:proofErr w:type="spellEnd"/>
            <w:r w:rsidRPr="00CC0F87">
              <w:rPr>
                <w:color w:val="000000" w:themeColor="text1"/>
                <w:sz w:val="26"/>
                <w:szCs w:val="26"/>
              </w:rPr>
              <w:t xml:space="preserve"> </w:t>
            </w:r>
            <w:proofErr w:type="spellStart"/>
            <w:r w:rsidRPr="00CC0F87">
              <w:rPr>
                <w:color w:val="000000" w:themeColor="text1"/>
                <w:sz w:val="26"/>
                <w:szCs w:val="26"/>
              </w:rPr>
              <w:t>viện</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đoàn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cải</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từng</w:t>
            </w:r>
            <w:proofErr w:type="spellEnd"/>
            <w:r w:rsidRPr="00CC0F87">
              <w:rPr>
                <w:color w:val="000000" w:themeColor="text1"/>
                <w:sz w:val="26"/>
                <w:szCs w:val="26"/>
              </w:rPr>
              <w:t xml:space="preserve"> </w:t>
            </w:r>
            <w:proofErr w:type="spellStart"/>
            <w:r w:rsidRPr="00CC0F87">
              <w:rPr>
                <w:color w:val="000000" w:themeColor="text1"/>
                <w:sz w:val="26"/>
                <w:szCs w:val="26"/>
              </w:rPr>
              <w:t>bước</w:t>
            </w:r>
            <w:proofErr w:type="spellEnd"/>
            <w:r w:rsidRPr="00CC0F87">
              <w:rPr>
                <w:color w:val="000000" w:themeColor="text1"/>
                <w:sz w:val="26"/>
                <w:szCs w:val="26"/>
              </w:rPr>
              <w:t>;</w:t>
            </w:r>
          </w:p>
          <w:p w14:paraId="08343C59"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Chuyển</w:t>
            </w:r>
            <w:proofErr w:type="spellEnd"/>
            <w:r w:rsidRPr="00CC0F87">
              <w:rPr>
                <w:color w:val="000000" w:themeColor="text1"/>
                <w:sz w:val="26"/>
                <w:szCs w:val="26"/>
              </w:rPr>
              <w:t xml:space="preserve"> </w:t>
            </w:r>
            <w:proofErr w:type="spellStart"/>
            <w:r w:rsidRPr="00CC0F87">
              <w:rPr>
                <w:color w:val="000000" w:themeColor="text1"/>
                <w:sz w:val="26"/>
                <w:szCs w:val="26"/>
              </w:rPr>
              <w:t>mục</w:t>
            </w:r>
            <w:proofErr w:type="spellEnd"/>
            <w:r w:rsidRPr="00CC0F87">
              <w:rPr>
                <w:color w:val="000000" w:themeColor="text1"/>
                <w:sz w:val="26"/>
                <w:szCs w:val="26"/>
              </w:rPr>
              <w:t xml:space="preserve"> </w:t>
            </w:r>
            <w:proofErr w:type="spellStart"/>
            <w:r w:rsidRPr="00CC0F87">
              <w:rPr>
                <w:color w:val="000000" w:themeColor="text1"/>
                <w:sz w:val="26"/>
                <w:szCs w:val="26"/>
              </w:rPr>
              <w:t>tiêu</w:t>
            </w:r>
            <w:proofErr w:type="spellEnd"/>
            <w:r w:rsidRPr="00CC0F87">
              <w:rPr>
                <w:color w:val="000000" w:themeColor="text1"/>
                <w:sz w:val="26"/>
                <w:szCs w:val="26"/>
              </w:rPr>
              <w:t xml:space="preserve"> XHCN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thay</w:t>
            </w:r>
            <w:proofErr w:type="spellEnd"/>
            <w:r w:rsidRPr="00CC0F87">
              <w:rPr>
                <w:color w:val="000000" w:themeColor="text1"/>
                <w:sz w:val="26"/>
                <w:szCs w:val="26"/>
              </w:rPr>
              <w:t xml:space="preserve"> </w:t>
            </w:r>
            <w:proofErr w:type="spellStart"/>
            <w:r w:rsidRPr="00CC0F87">
              <w:rPr>
                <w:color w:val="000000" w:themeColor="text1"/>
                <w:sz w:val="26"/>
                <w:szCs w:val="26"/>
              </w:rPr>
              <w:t>đổi</w:t>
            </w:r>
            <w:proofErr w:type="spellEnd"/>
            <w:r w:rsidRPr="00CC0F87">
              <w:rPr>
                <w:color w:val="000000" w:themeColor="text1"/>
                <w:sz w:val="26"/>
                <w:szCs w:val="26"/>
              </w:rPr>
              <w:t xml:space="preserve"> </w:t>
            </w:r>
            <w:proofErr w:type="spellStart"/>
            <w:r w:rsidRPr="00CC0F87">
              <w:rPr>
                <w:color w:val="000000" w:themeColor="text1"/>
                <w:sz w:val="26"/>
                <w:szCs w:val="26"/>
              </w:rPr>
              <w:t>căn</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sang </w:t>
            </w:r>
            <w:proofErr w:type="spellStart"/>
            <w:r w:rsidRPr="00CC0F87">
              <w:rPr>
                <w:color w:val="000000" w:themeColor="text1"/>
                <w:sz w:val="26"/>
                <w:szCs w:val="26"/>
              </w:rPr>
              <w:t>việc</w:t>
            </w:r>
            <w:proofErr w:type="spellEnd"/>
            <w:r w:rsidRPr="00CC0F87">
              <w:rPr>
                <w:color w:val="000000" w:themeColor="text1"/>
                <w:sz w:val="26"/>
                <w:szCs w:val="26"/>
              </w:rPr>
              <w:t xml:space="preserve"> </w:t>
            </w:r>
            <w:proofErr w:type="spellStart"/>
            <w:r w:rsidRPr="00CC0F87">
              <w:rPr>
                <w:color w:val="000000" w:themeColor="text1"/>
                <w:sz w:val="26"/>
                <w:szCs w:val="26"/>
              </w:rPr>
              <w:t>cải</w:t>
            </w:r>
            <w:proofErr w:type="spellEnd"/>
            <w:r w:rsidRPr="00CC0F87">
              <w:rPr>
                <w:color w:val="000000" w:themeColor="text1"/>
                <w:sz w:val="26"/>
                <w:szCs w:val="26"/>
              </w:rPr>
              <w:t xml:space="preserve"> </w:t>
            </w:r>
            <w:proofErr w:type="spellStart"/>
            <w:r w:rsidRPr="00CC0F87">
              <w:rPr>
                <w:color w:val="000000" w:themeColor="text1"/>
                <w:sz w:val="26"/>
                <w:szCs w:val="26"/>
              </w:rPr>
              <w:t>thiện</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w:t>
            </w:r>
            <w:proofErr w:type="spellStart"/>
            <w:r w:rsidRPr="00CC0F87">
              <w:rPr>
                <w:color w:val="000000" w:themeColor="text1"/>
                <w:sz w:val="26"/>
                <w:szCs w:val="26"/>
              </w:rPr>
              <w:t>sống</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khuôn</w:t>
            </w:r>
            <w:proofErr w:type="spellEnd"/>
            <w:r w:rsidRPr="00CC0F87">
              <w:rPr>
                <w:color w:val="000000" w:themeColor="text1"/>
                <w:sz w:val="26"/>
                <w:szCs w:val="26"/>
              </w:rPr>
              <w:t xml:space="preserve"> </w:t>
            </w:r>
            <w:proofErr w:type="spellStart"/>
            <w:r w:rsidRPr="00CC0F87">
              <w:rPr>
                <w:color w:val="000000" w:themeColor="text1"/>
                <w:sz w:val="26"/>
                <w:szCs w:val="26"/>
              </w:rPr>
              <w:t>khổ</w:t>
            </w:r>
            <w:proofErr w:type="spellEnd"/>
            <w:r w:rsidRPr="00CC0F87">
              <w:rPr>
                <w:color w:val="000000" w:themeColor="text1"/>
                <w:sz w:val="26"/>
                <w:szCs w:val="26"/>
              </w:rPr>
              <w:t xml:space="preserve"> CNTB.</w:t>
            </w:r>
          </w:p>
          <w:p w14:paraId="56FBCCBE"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hậu</w:t>
            </w:r>
            <w:proofErr w:type="spellEnd"/>
            <w:r w:rsidRPr="00CC0F87">
              <w:rPr>
                <w:color w:val="000000" w:themeColor="text1"/>
                <w:sz w:val="26"/>
                <w:szCs w:val="26"/>
              </w:rPr>
              <w:t xml:space="preserve"> </w:t>
            </w:r>
            <w:proofErr w:type="spellStart"/>
            <w:r w:rsidRPr="00CC0F87">
              <w:rPr>
                <w:color w:val="000000" w:themeColor="text1"/>
                <w:sz w:val="26"/>
                <w:szCs w:val="26"/>
              </w:rPr>
              <w:t>thuẫn</w:t>
            </w:r>
            <w:proofErr w:type="spellEnd"/>
            <w:r w:rsidRPr="00CC0F87">
              <w:rPr>
                <w:color w:val="000000" w:themeColor="text1"/>
                <w:sz w:val="26"/>
                <w:szCs w:val="26"/>
              </w:rPr>
              <w:t xml:space="preserve"> </w:t>
            </w:r>
            <w:proofErr w:type="spellStart"/>
            <w:r w:rsidRPr="00CC0F87">
              <w:rPr>
                <w:color w:val="000000" w:themeColor="text1"/>
                <w:sz w:val="26"/>
                <w:szCs w:val="26"/>
              </w:rPr>
              <w:t>bởi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thiết</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ổn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p>
          <w:p w14:paraId="14EA6786"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đường</w:t>
            </w:r>
            <w:proofErr w:type="spellEnd"/>
            <w:r w:rsidRPr="00CC0F87">
              <w:rPr>
                <w:color w:val="000000" w:themeColor="text1"/>
                <w:sz w:val="26"/>
                <w:szCs w:val="26"/>
              </w:rPr>
              <w:t xml:space="preserve"> </w:t>
            </w:r>
            <w:proofErr w:type="spellStart"/>
            <w:r w:rsidRPr="00CC0F87">
              <w:rPr>
                <w:color w:val="000000" w:themeColor="text1"/>
                <w:sz w:val="26"/>
                <w:szCs w:val="26"/>
              </w:rPr>
              <w:t>lối</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hai</w:t>
            </w:r>
            <w:proofErr w:type="spellEnd"/>
            <w:r w:rsidRPr="00CC0F87">
              <w:rPr>
                <w:color w:val="000000" w:themeColor="text1"/>
                <w:sz w:val="26"/>
                <w:szCs w:val="26"/>
              </w:rPr>
              <w:t xml:space="preserve"> </w:t>
            </w:r>
            <w:proofErr w:type="spellStart"/>
            <w:r w:rsidRPr="00CC0F87">
              <w:rPr>
                <w:color w:val="000000" w:themeColor="text1"/>
                <w:sz w:val="26"/>
                <w:szCs w:val="26"/>
              </w:rPr>
              <w:t>khuynh</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CNXH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XH:</w:t>
            </w:r>
          </w:p>
          <w:p w14:paraId="7F9232A1"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CNXH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trương</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hợp</w:t>
            </w:r>
            <w:proofErr w:type="spellEnd"/>
            <w:r w:rsidRPr="00CC0F87">
              <w:rPr>
                <w:color w:val="000000" w:themeColor="text1"/>
                <w:sz w:val="26"/>
                <w:szCs w:val="26"/>
              </w:rPr>
              <w:t xml:space="preserve"> </w:t>
            </w:r>
            <w:proofErr w:type="spellStart"/>
            <w:r w:rsidRPr="00CC0F87">
              <w:rPr>
                <w:color w:val="000000" w:themeColor="text1"/>
                <w:sz w:val="26"/>
                <w:szCs w:val="26"/>
              </w:rPr>
              <w:t>sở</w:t>
            </w:r>
            <w:proofErr w:type="spellEnd"/>
            <w:r w:rsidRPr="00CC0F87">
              <w:rPr>
                <w:color w:val="000000" w:themeColor="text1"/>
                <w:sz w:val="26"/>
                <w:szCs w:val="26"/>
              </w:rPr>
              <w:t xml:space="preserve"> </w:t>
            </w:r>
            <w:proofErr w:type="spellStart"/>
            <w:r w:rsidRPr="00CC0F87">
              <w:rPr>
                <w:color w:val="000000" w:themeColor="text1"/>
                <w:sz w:val="26"/>
                <w:szCs w:val="26"/>
              </w:rPr>
              <w:t>hữu</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liệu</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ở </w:t>
            </w:r>
            <w:proofErr w:type="spellStart"/>
            <w:r w:rsidRPr="00CC0F87">
              <w:rPr>
                <w:color w:val="000000" w:themeColor="text1"/>
                <w:sz w:val="26"/>
                <w:szCs w:val="26"/>
              </w:rPr>
              <w:t>mức</w:t>
            </w:r>
            <w:proofErr w:type="spellEnd"/>
            <w:r w:rsidRPr="00CC0F87">
              <w:rPr>
                <w:color w:val="000000" w:themeColor="text1"/>
                <w:sz w:val="26"/>
                <w:szCs w:val="26"/>
              </w:rPr>
              <w:t xml:space="preserve"> </w:t>
            </w:r>
            <w:proofErr w:type="spellStart"/>
            <w:r w:rsidRPr="00CC0F87">
              <w:rPr>
                <w:color w:val="000000" w:themeColor="text1"/>
                <w:sz w:val="26"/>
                <w:szCs w:val="26"/>
              </w:rPr>
              <w:t>độ</w:t>
            </w:r>
            <w:proofErr w:type="spellEnd"/>
            <w:r w:rsidRPr="00CC0F87">
              <w:rPr>
                <w:color w:val="000000" w:themeColor="text1"/>
                <w:sz w:val="26"/>
                <w:szCs w:val="26"/>
              </w:rPr>
              <w:t xml:space="preserve"> </w:t>
            </w:r>
            <w:proofErr w:type="spellStart"/>
            <w:r w:rsidRPr="00CC0F87">
              <w:rPr>
                <w:color w:val="000000" w:themeColor="text1"/>
                <w:sz w:val="26"/>
                <w:szCs w:val="26"/>
              </w:rPr>
              <w:t>nhất</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đa</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w:t>
            </w:r>
          </w:p>
          <w:p w14:paraId="26AD381C" w14:textId="77777777" w:rsidR="00626805" w:rsidRPr="00CC0F87" w:rsidRDefault="00626805" w:rsidP="00CC0F87">
            <w:pPr>
              <w:tabs>
                <w:tab w:val="left" w:pos="593"/>
              </w:tabs>
              <w:snapToGrid w:val="0"/>
              <w:spacing w:line="271" w:lineRule="auto"/>
              <w:ind w:left="26" w:firstLine="567"/>
              <w:jc w:val="both"/>
              <w:rPr>
                <w:color w:val="000000" w:themeColor="text1"/>
                <w:sz w:val="26"/>
                <w:szCs w:val="26"/>
              </w:rPr>
            </w:pPr>
            <w:r w:rsidRPr="00CC0F87">
              <w:rPr>
                <w:color w:val="000000" w:themeColor="text1"/>
                <w:sz w:val="26"/>
                <w:szCs w:val="26"/>
              </w:rPr>
              <w:t xml:space="preserve">+ DC XH: </w:t>
            </w:r>
            <w:proofErr w:type="spellStart"/>
            <w:r w:rsidRPr="00CC0F87">
              <w:rPr>
                <w:color w:val="000000" w:themeColor="text1"/>
                <w:sz w:val="26"/>
                <w:szCs w:val="26"/>
              </w:rPr>
              <w:t>chấp</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kinh</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thị</w:t>
            </w:r>
            <w:proofErr w:type="spellEnd"/>
            <w:r w:rsidRPr="00CC0F87">
              <w:rPr>
                <w:color w:val="000000" w:themeColor="text1"/>
                <w:sz w:val="26"/>
                <w:szCs w:val="26"/>
              </w:rPr>
              <w:t xml:space="preserve"> </w:t>
            </w:r>
            <w:proofErr w:type="spellStart"/>
            <w:r w:rsidRPr="00CC0F87">
              <w:rPr>
                <w:color w:val="000000" w:themeColor="text1"/>
                <w:sz w:val="26"/>
                <w:szCs w:val="26"/>
              </w:rPr>
              <w:t>trường</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song </w:t>
            </w:r>
            <w:proofErr w:type="spellStart"/>
            <w:r w:rsidRPr="00CC0F87">
              <w:rPr>
                <w:color w:val="000000" w:themeColor="text1"/>
                <w:sz w:val="26"/>
                <w:szCs w:val="26"/>
              </w:rPr>
              <w:t>nhấn</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can </w:t>
            </w:r>
            <w:proofErr w:type="spellStart"/>
            <w:r w:rsidRPr="00CC0F87">
              <w:rPr>
                <w:color w:val="000000" w:themeColor="text1"/>
                <w:sz w:val="26"/>
                <w:szCs w:val="26"/>
              </w:rPr>
              <w:t>thiệp</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nhà</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w:t>
            </w:r>
          </w:p>
          <w:p w14:paraId="5E4E5A1E" w14:textId="77777777" w:rsidR="00626805" w:rsidRPr="00CC0F87" w:rsidRDefault="00626805" w:rsidP="00CC0F87">
            <w:pPr>
              <w:tabs>
                <w:tab w:val="left" w:pos="593"/>
              </w:tabs>
              <w:snapToGrid w:val="0"/>
              <w:spacing w:line="271" w:lineRule="auto"/>
              <w:jc w:val="both"/>
              <w:rPr>
                <w:i/>
                <w:iCs/>
                <w:color w:val="000000" w:themeColor="text1"/>
                <w:sz w:val="26"/>
                <w:szCs w:val="26"/>
              </w:rPr>
            </w:pPr>
            <w:r w:rsidRPr="00CC0F87">
              <w:rPr>
                <w:i/>
                <w:iCs/>
                <w:color w:val="000000" w:themeColor="text1"/>
                <w:sz w:val="26"/>
                <w:szCs w:val="26"/>
              </w:rPr>
              <w:t xml:space="preserve">b)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công</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nghệ</w:t>
            </w:r>
            <w:proofErr w:type="spellEnd"/>
            <w:r w:rsidRPr="00CC0F87">
              <w:rPr>
                <w:i/>
                <w:iCs/>
                <w:color w:val="000000" w:themeColor="text1"/>
                <w:sz w:val="26"/>
                <w:szCs w:val="26"/>
              </w:rPr>
              <w:t xml:space="preserve">: </w:t>
            </w:r>
          </w:p>
          <w:p w14:paraId="7EE429D4"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Thuật</w:t>
            </w:r>
            <w:proofErr w:type="spellEnd"/>
            <w:r w:rsidRPr="00CC0F87">
              <w:rPr>
                <w:color w:val="000000" w:themeColor="text1"/>
                <w:sz w:val="26"/>
                <w:szCs w:val="26"/>
              </w:rPr>
              <w:t xml:space="preserve"> </w:t>
            </w:r>
            <w:proofErr w:type="spellStart"/>
            <w:r w:rsidRPr="00CC0F87">
              <w:rPr>
                <w:color w:val="000000" w:themeColor="text1"/>
                <w:sz w:val="26"/>
                <w:szCs w:val="26"/>
              </w:rPr>
              <w:t>ngữ</w:t>
            </w:r>
            <w:proofErr w:type="spellEnd"/>
            <w:r w:rsidRPr="00CC0F87">
              <w:rPr>
                <w:color w:val="000000" w:themeColor="text1"/>
                <w:sz w:val="26"/>
                <w:szCs w:val="26"/>
              </w:rPr>
              <w:t xml:space="preserve"> CNXH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sử</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phổ</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năm</w:t>
            </w:r>
            <w:proofErr w:type="spellEnd"/>
            <w:r w:rsidRPr="00CC0F87">
              <w:rPr>
                <w:color w:val="000000" w:themeColor="text1"/>
                <w:sz w:val="26"/>
                <w:szCs w:val="26"/>
              </w:rPr>
              <w:t xml:space="preserve"> 2010 </w:t>
            </w:r>
            <w:proofErr w:type="spellStart"/>
            <w:r w:rsidRPr="00CC0F87">
              <w:rPr>
                <w:color w:val="000000" w:themeColor="text1"/>
                <w:sz w:val="26"/>
                <w:szCs w:val="26"/>
              </w:rPr>
              <w:t>đến</w:t>
            </w:r>
            <w:proofErr w:type="spellEnd"/>
            <w:r w:rsidRPr="00CC0F87">
              <w:rPr>
                <w:color w:val="000000" w:themeColor="text1"/>
                <w:sz w:val="26"/>
                <w:szCs w:val="26"/>
              </w:rPr>
              <w:t xml:space="preserve"> nay.</w:t>
            </w:r>
          </w:p>
          <w:p w14:paraId="1225B0AA"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CNXH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vừa</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thuật</w:t>
            </w:r>
            <w:proofErr w:type="spellEnd"/>
            <w:r w:rsidRPr="00CC0F87">
              <w:rPr>
                <w:color w:val="000000" w:themeColor="text1"/>
                <w:sz w:val="26"/>
                <w:szCs w:val="26"/>
              </w:rPr>
              <w:t xml:space="preserve"> </w:t>
            </w:r>
            <w:proofErr w:type="spellStart"/>
            <w:r w:rsidRPr="00CC0F87">
              <w:rPr>
                <w:color w:val="000000" w:themeColor="text1"/>
                <w:sz w:val="26"/>
                <w:szCs w:val="26"/>
              </w:rPr>
              <w:t>ngữ</w:t>
            </w:r>
            <w:proofErr w:type="spellEnd"/>
            <w:r w:rsidRPr="00CC0F87">
              <w:rPr>
                <w:color w:val="000000" w:themeColor="text1"/>
                <w:sz w:val="26"/>
                <w:szCs w:val="26"/>
              </w:rPr>
              <w:t xml:space="preserve"> </w:t>
            </w:r>
            <w:proofErr w:type="spellStart"/>
            <w:r w:rsidRPr="00CC0F87">
              <w:rPr>
                <w:color w:val="000000" w:themeColor="text1"/>
                <w:sz w:val="26"/>
                <w:szCs w:val="26"/>
              </w:rPr>
              <w:t>vừa</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lưu</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tưởng</w:t>
            </w:r>
            <w:proofErr w:type="spellEnd"/>
            <w:r w:rsidRPr="00CC0F87">
              <w:rPr>
                <w:color w:val="000000" w:themeColor="text1"/>
                <w:sz w:val="26"/>
                <w:szCs w:val="26"/>
              </w:rPr>
              <w:t xml:space="preserve"> –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sách</w:t>
            </w:r>
            <w:proofErr w:type="spellEnd"/>
            <w:r w:rsidRPr="00CC0F87">
              <w:rPr>
                <w:color w:val="000000" w:themeColor="text1"/>
                <w:sz w:val="26"/>
                <w:szCs w:val="26"/>
              </w:rPr>
              <w:t xml:space="preserve"> </w:t>
            </w:r>
            <w:proofErr w:type="spellStart"/>
            <w:r w:rsidRPr="00CC0F87">
              <w:rPr>
                <w:color w:val="000000" w:themeColor="text1"/>
                <w:sz w:val="26"/>
                <w:szCs w:val="26"/>
              </w:rPr>
              <w:t>dùng</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cận</w:t>
            </w:r>
            <w:proofErr w:type="spellEnd"/>
            <w:r w:rsidRPr="00CC0F87">
              <w:rPr>
                <w:color w:val="000000" w:themeColor="text1"/>
                <w:sz w:val="26"/>
                <w:szCs w:val="26"/>
              </w:rPr>
              <w:t xml:space="preserve"> </w:t>
            </w:r>
            <w:proofErr w:type="spellStart"/>
            <w:r w:rsidRPr="00CC0F87">
              <w:rPr>
                <w:color w:val="000000" w:themeColor="text1"/>
                <w:sz w:val="26"/>
                <w:szCs w:val="26"/>
              </w:rPr>
              <w:t>coi</w:t>
            </w:r>
            <w:proofErr w:type="spellEnd"/>
            <w:r w:rsidRPr="00CC0F87">
              <w:rPr>
                <w:color w:val="000000" w:themeColor="text1"/>
                <w:sz w:val="26"/>
                <w:szCs w:val="26"/>
              </w:rPr>
              <w:t xml:space="preserve"> khoa </w:t>
            </w:r>
            <w:proofErr w:type="spellStart"/>
            <w:r w:rsidRPr="00CC0F87">
              <w:rPr>
                <w:color w:val="000000" w:themeColor="text1"/>
                <w:sz w:val="26"/>
                <w:szCs w:val="26"/>
              </w:rPr>
              <w:t>học</w:t>
            </w:r>
            <w:proofErr w:type="spellEnd"/>
            <w:r w:rsidRPr="00CC0F87">
              <w:rPr>
                <w:color w:val="000000" w:themeColor="text1"/>
                <w:sz w:val="26"/>
                <w:szCs w:val="26"/>
              </w:rPr>
              <w:t xml:space="preserve"> –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đặc</w:t>
            </w:r>
            <w:proofErr w:type="spellEnd"/>
            <w:r w:rsidRPr="00CC0F87">
              <w:rPr>
                <w:color w:val="000000" w:themeColor="text1"/>
                <w:sz w:val="26"/>
                <w:szCs w:val="26"/>
              </w:rPr>
              <w:t xml:space="preserve"> </w:t>
            </w:r>
            <w:proofErr w:type="spellStart"/>
            <w:r w:rsidRPr="00CC0F87">
              <w:rPr>
                <w:color w:val="000000" w:themeColor="text1"/>
                <w:sz w:val="26"/>
                <w:szCs w:val="26"/>
              </w:rPr>
              <w:t>biệt</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số</w:t>
            </w:r>
            <w:proofErr w:type="spellEnd"/>
            <w:r w:rsidRPr="00CC0F87">
              <w:rPr>
                <w:color w:val="000000" w:themeColor="text1"/>
                <w:sz w:val="26"/>
                <w:szCs w:val="26"/>
              </w:rPr>
              <w:t xml:space="preserve">) </w:t>
            </w:r>
            <w:proofErr w:type="spellStart"/>
            <w:r w:rsidRPr="00CC0F87">
              <w:rPr>
                <w:color w:val="000000" w:themeColor="text1"/>
                <w:sz w:val="26"/>
                <w:szCs w:val="26"/>
              </w:rPr>
              <w:t>vừa</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tâm</w:t>
            </w:r>
            <w:proofErr w:type="spellEnd"/>
            <w:r w:rsidRPr="00CC0F87">
              <w:rPr>
                <w:color w:val="000000" w:themeColor="text1"/>
                <w:sz w:val="26"/>
                <w:szCs w:val="26"/>
              </w:rPr>
              <w:t xml:space="preserve">, </w:t>
            </w:r>
            <w:proofErr w:type="spellStart"/>
            <w:r w:rsidRPr="00CC0F87">
              <w:rPr>
                <w:color w:val="000000" w:themeColor="text1"/>
                <w:sz w:val="26"/>
                <w:szCs w:val="26"/>
              </w:rPr>
              <w:t>vừa</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cụ</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 </w:t>
            </w:r>
            <w:proofErr w:type="spellStart"/>
            <w:r w:rsidRPr="00CC0F87">
              <w:rPr>
                <w:color w:val="000000" w:themeColor="text1"/>
                <w:sz w:val="26"/>
                <w:szCs w:val="26"/>
              </w:rPr>
              <w:t>quản</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nhằm</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giá</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w:t>
            </w:r>
          </w:p>
          <w:p w14:paraId="4AF72CF8"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w:t>
            </w:r>
            <w:proofErr w:type="spellStart"/>
            <w:r w:rsidRPr="00CC0F87">
              <w:rPr>
                <w:color w:val="000000" w:themeColor="text1"/>
                <w:sz w:val="26"/>
                <w:szCs w:val="26"/>
              </w:rPr>
              <w:t>lưu</w:t>
            </w:r>
            <w:proofErr w:type="spellEnd"/>
            <w:r w:rsidRPr="00CC0F87">
              <w:rPr>
                <w:color w:val="000000" w:themeColor="text1"/>
                <w:sz w:val="26"/>
                <w:szCs w:val="26"/>
              </w:rPr>
              <w:t xml:space="preserve"> </w:t>
            </w:r>
            <w:proofErr w:type="spellStart"/>
            <w:r w:rsidRPr="00CC0F87">
              <w:rPr>
                <w:color w:val="000000" w:themeColor="text1"/>
                <w:sz w:val="26"/>
                <w:szCs w:val="26"/>
              </w:rPr>
              <w:t>này</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w:t>
            </w:r>
          </w:p>
          <w:p w14:paraId="0784FD50"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vai</w:t>
            </w:r>
            <w:proofErr w:type="spellEnd"/>
            <w:r w:rsidRPr="00CC0F87">
              <w:rPr>
                <w:color w:val="000000" w:themeColor="text1"/>
                <w:sz w:val="26"/>
                <w:szCs w:val="26"/>
              </w:rPr>
              <w:t xml:space="preserve"> </w:t>
            </w:r>
            <w:proofErr w:type="spellStart"/>
            <w:r w:rsidRPr="00CC0F87">
              <w:rPr>
                <w:color w:val="000000" w:themeColor="text1"/>
                <w:sz w:val="26"/>
                <w:szCs w:val="26"/>
              </w:rPr>
              <w:t>trò</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lượng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tâm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w:t>
            </w:r>
          </w:p>
          <w:p w14:paraId="13F6AA07"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sở</w:t>
            </w:r>
            <w:proofErr w:type="spellEnd"/>
            <w:r w:rsidRPr="00CC0F87">
              <w:rPr>
                <w:color w:val="000000" w:themeColor="text1"/>
                <w:sz w:val="26"/>
                <w:szCs w:val="26"/>
              </w:rPr>
              <w:t xml:space="preserve"> </w:t>
            </w:r>
            <w:proofErr w:type="spellStart"/>
            <w:r w:rsidRPr="00CC0F87">
              <w:rPr>
                <w:color w:val="000000" w:themeColor="text1"/>
                <w:sz w:val="26"/>
                <w:szCs w:val="26"/>
              </w:rPr>
              <w:t>hữu</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w:t>
            </w:r>
            <w:proofErr w:type="spellStart"/>
            <w:r w:rsidRPr="00CC0F87">
              <w:rPr>
                <w:color w:val="000000" w:themeColor="text1"/>
                <w:sz w:val="26"/>
                <w:szCs w:val="26"/>
              </w:rPr>
              <w:t>kinh</w:t>
            </w:r>
            <w:proofErr w:type="spellEnd"/>
            <w:r w:rsidRPr="00CC0F87">
              <w:rPr>
                <w:color w:val="000000" w:themeColor="text1"/>
                <w:sz w:val="26"/>
                <w:szCs w:val="26"/>
              </w:rPr>
              <w:t xml:space="preserve"> </w:t>
            </w:r>
            <w:proofErr w:type="spellStart"/>
            <w:r w:rsidRPr="00CC0F87">
              <w:rPr>
                <w:color w:val="000000" w:themeColor="text1"/>
                <w:sz w:val="26"/>
                <w:szCs w:val="26"/>
              </w:rPr>
              <w:t>tế</w:t>
            </w:r>
            <w:proofErr w:type="spellEnd"/>
            <w:r w:rsidRPr="00CC0F87">
              <w:rPr>
                <w:color w:val="000000" w:themeColor="text1"/>
                <w:sz w:val="26"/>
                <w:szCs w:val="26"/>
              </w:rPr>
              <w:t xml:space="preserve"> </w:t>
            </w:r>
            <w:proofErr w:type="spellStart"/>
            <w:r w:rsidRPr="00CC0F87">
              <w:rPr>
                <w:color w:val="000000" w:themeColor="text1"/>
                <w:sz w:val="26"/>
                <w:szCs w:val="26"/>
              </w:rPr>
              <w:t>số</w:t>
            </w:r>
            <w:proofErr w:type="spellEnd"/>
            <w:r w:rsidRPr="00CC0F87">
              <w:rPr>
                <w:color w:val="000000" w:themeColor="text1"/>
                <w:sz w:val="26"/>
                <w:szCs w:val="26"/>
              </w:rPr>
              <w:t>.</w:t>
            </w:r>
          </w:p>
          <w:p w14:paraId="78E5785A"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Nhấn</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color w:val="000000" w:themeColor="text1"/>
                <w:sz w:val="26"/>
                <w:szCs w:val="26"/>
              </w:rPr>
              <w:t>khả</w:t>
            </w:r>
            <w:proofErr w:type="spellEnd"/>
            <w:r w:rsidRPr="00CC0F87">
              <w:rPr>
                <w:color w:val="000000" w:themeColor="text1"/>
                <w:sz w:val="26"/>
                <w:szCs w:val="26"/>
              </w:rPr>
              <w:t xml:space="preserve"> </w:t>
            </w:r>
            <w:proofErr w:type="spellStart"/>
            <w:r w:rsidRPr="00CC0F87">
              <w:rPr>
                <w:color w:val="000000" w:themeColor="text1"/>
                <w:sz w:val="26"/>
                <w:szCs w:val="26"/>
              </w:rPr>
              <w:t>năng</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hoạch</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quản</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dựa</w:t>
            </w:r>
            <w:proofErr w:type="spellEnd"/>
            <w:r w:rsidRPr="00CC0F87">
              <w:rPr>
                <w:color w:val="000000" w:themeColor="text1"/>
                <w:sz w:val="26"/>
                <w:szCs w:val="26"/>
              </w:rPr>
              <w:t xml:space="preserve"> </w:t>
            </w:r>
            <w:proofErr w:type="spellStart"/>
            <w:r w:rsidRPr="00CC0F87">
              <w:rPr>
                <w:color w:val="000000" w:themeColor="text1"/>
                <w:sz w:val="26"/>
                <w:szCs w:val="26"/>
              </w:rPr>
              <w:t>trên</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tiên</w:t>
            </w:r>
            <w:proofErr w:type="spellEnd"/>
            <w:r w:rsidRPr="00CC0F87">
              <w:rPr>
                <w:color w:val="000000" w:themeColor="text1"/>
                <w:sz w:val="26"/>
                <w:szCs w:val="26"/>
              </w:rPr>
              <w:t xml:space="preserve"> </w:t>
            </w:r>
            <w:proofErr w:type="spellStart"/>
            <w:r w:rsidRPr="00CC0F87">
              <w:rPr>
                <w:color w:val="000000" w:themeColor="text1"/>
                <w:sz w:val="26"/>
                <w:szCs w:val="26"/>
              </w:rPr>
              <w:t>tiến</w:t>
            </w:r>
            <w:proofErr w:type="spellEnd"/>
            <w:r w:rsidRPr="00CC0F87">
              <w:rPr>
                <w:color w:val="000000" w:themeColor="text1"/>
                <w:sz w:val="26"/>
                <w:szCs w:val="26"/>
              </w:rPr>
              <w:t>.</w:t>
            </w:r>
          </w:p>
          <w:p w14:paraId="1646FC2D"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Xem CNXH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nghệ</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quả</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hơn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truyền</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w:t>
            </w:r>
          </w:p>
          <w:p w14:paraId="3C44F7FB" w14:textId="77777777" w:rsidR="00626805" w:rsidRPr="00CC0F87" w:rsidRDefault="00626805" w:rsidP="00CC0F87">
            <w:pPr>
              <w:snapToGrid w:val="0"/>
              <w:spacing w:line="271" w:lineRule="auto"/>
              <w:ind w:firstLine="60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tới</w:t>
            </w:r>
            <w:proofErr w:type="spellEnd"/>
            <w:r w:rsidRPr="00CC0F87">
              <w:rPr>
                <w:color w:val="000000" w:themeColor="text1"/>
                <w:sz w:val="26"/>
                <w:szCs w:val="26"/>
              </w:rPr>
              <w:t xml:space="preserve"> </w:t>
            </w:r>
            <w:proofErr w:type="spellStart"/>
            <w:r w:rsidRPr="00CC0F87">
              <w:rPr>
                <w:color w:val="000000" w:themeColor="text1"/>
                <w:sz w:val="26"/>
                <w:szCs w:val="26"/>
              </w:rPr>
              <w:t>mở</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nâng</w:t>
            </w:r>
            <w:proofErr w:type="spellEnd"/>
            <w:r w:rsidRPr="00CC0F87">
              <w:rPr>
                <w:color w:val="000000" w:themeColor="text1"/>
                <w:sz w:val="26"/>
                <w:szCs w:val="26"/>
              </w:rPr>
              <w:t xml:space="preserve"> </w:t>
            </w:r>
            <w:proofErr w:type="spellStart"/>
            <w:r w:rsidRPr="00CC0F87">
              <w:rPr>
                <w:color w:val="000000" w:themeColor="text1"/>
                <w:sz w:val="26"/>
                <w:szCs w:val="26"/>
              </w:rPr>
              <w:t>cao</w:t>
            </w:r>
            <w:proofErr w:type="spellEnd"/>
            <w:r w:rsidRPr="00CC0F87">
              <w:rPr>
                <w:color w:val="000000" w:themeColor="text1"/>
                <w:sz w:val="26"/>
                <w:szCs w:val="26"/>
              </w:rPr>
              <w:t xml:space="preserve"> </w:t>
            </w:r>
            <w:proofErr w:type="spellStart"/>
            <w:r w:rsidRPr="00CC0F87">
              <w:rPr>
                <w:color w:val="000000" w:themeColor="text1"/>
                <w:sz w:val="26"/>
                <w:szCs w:val="26"/>
              </w:rPr>
              <w:t>năng</w:t>
            </w:r>
            <w:proofErr w:type="spellEnd"/>
            <w:r w:rsidRPr="00CC0F87">
              <w:rPr>
                <w:color w:val="000000" w:themeColor="text1"/>
                <w:sz w:val="26"/>
                <w:szCs w:val="26"/>
              </w:rPr>
              <w:t xml:space="preserve"> </w:t>
            </w:r>
            <w:proofErr w:type="spellStart"/>
            <w:r w:rsidRPr="00CC0F87">
              <w:rPr>
                <w:color w:val="000000" w:themeColor="text1"/>
                <w:sz w:val="26"/>
                <w:szCs w:val="26"/>
              </w:rPr>
              <w:t>lực</w:t>
            </w:r>
            <w:proofErr w:type="spellEnd"/>
            <w:r w:rsidRPr="00CC0F87">
              <w:rPr>
                <w:color w:val="000000" w:themeColor="text1"/>
                <w:sz w:val="26"/>
                <w:szCs w:val="26"/>
              </w:rPr>
              <w:t xml:space="preserve"> </w:t>
            </w:r>
            <w:proofErr w:type="spellStart"/>
            <w:r w:rsidRPr="00CC0F87">
              <w:rPr>
                <w:color w:val="000000" w:themeColor="text1"/>
                <w:sz w:val="26"/>
                <w:szCs w:val="26"/>
              </w:rPr>
              <w:t>quản</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w:t>
            </w:r>
          </w:p>
          <w:p w14:paraId="3CEA236A" w14:textId="77777777" w:rsidR="00626805" w:rsidRPr="00CC0F87" w:rsidRDefault="00626805" w:rsidP="00CC0F87">
            <w:pPr>
              <w:tabs>
                <w:tab w:val="left" w:pos="593"/>
              </w:tabs>
              <w:snapToGrid w:val="0"/>
              <w:spacing w:line="271" w:lineRule="auto"/>
              <w:jc w:val="both"/>
              <w:rPr>
                <w:i/>
                <w:iCs/>
                <w:color w:val="000000" w:themeColor="text1"/>
                <w:sz w:val="26"/>
                <w:szCs w:val="26"/>
              </w:rPr>
            </w:pPr>
            <w:r w:rsidRPr="00CC0F87">
              <w:rPr>
                <w:i/>
                <w:iCs/>
                <w:color w:val="000000" w:themeColor="text1"/>
                <w:sz w:val="26"/>
                <w:szCs w:val="26"/>
              </w:rPr>
              <w:t xml:space="preserve">c)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sinh</w:t>
            </w:r>
            <w:proofErr w:type="spellEnd"/>
            <w:r w:rsidRPr="00CC0F87">
              <w:rPr>
                <w:i/>
                <w:iCs/>
                <w:color w:val="000000" w:themeColor="text1"/>
                <w:sz w:val="26"/>
                <w:szCs w:val="26"/>
              </w:rPr>
              <w:t xml:space="preserve"> </w:t>
            </w:r>
            <w:proofErr w:type="spellStart"/>
            <w:r w:rsidRPr="00CC0F87">
              <w:rPr>
                <w:i/>
                <w:iCs/>
                <w:color w:val="000000" w:themeColor="text1"/>
                <w:sz w:val="26"/>
                <w:szCs w:val="26"/>
              </w:rPr>
              <w:t>thái</w:t>
            </w:r>
            <w:proofErr w:type="spellEnd"/>
            <w:r w:rsidRPr="00CC0F87">
              <w:rPr>
                <w:i/>
                <w:iCs/>
                <w:color w:val="000000" w:themeColor="text1"/>
                <w:sz w:val="26"/>
                <w:szCs w:val="26"/>
              </w:rPr>
              <w:t xml:space="preserve"> </w:t>
            </w:r>
          </w:p>
          <w:p w14:paraId="7D5D5B11" w14:textId="77777777" w:rsidR="00626805" w:rsidRPr="00CC0F87" w:rsidRDefault="00626805" w:rsidP="00CC0F87">
            <w:pPr>
              <w:tabs>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năm</w:t>
            </w:r>
            <w:proofErr w:type="spellEnd"/>
            <w:r w:rsidRPr="00CC0F87">
              <w:rPr>
                <w:color w:val="000000" w:themeColor="text1"/>
                <w:sz w:val="26"/>
                <w:szCs w:val="26"/>
              </w:rPr>
              <w:t xml:space="preserve"> 1960 </w:t>
            </w:r>
            <w:proofErr w:type="spellStart"/>
            <w:r w:rsidRPr="00CC0F87">
              <w:rPr>
                <w:color w:val="000000" w:themeColor="text1"/>
                <w:sz w:val="26"/>
                <w:szCs w:val="26"/>
              </w:rPr>
              <w:t>gắn</w:t>
            </w:r>
            <w:proofErr w:type="spellEnd"/>
            <w:r w:rsidRPr="00CC0F87">
              <w:rPr>
                <w:color w:val="000000" w:themeColor="text1"/>
                <w:sz w:val="26"/>
                <w:szCs w:val="26"/>
              </w:rPr>
              <w:t xml:space="preserve"> </w:t>
            </w:r>
            <w:proofErr w:type="spellStart"/>
            <w:r w:rsidRPr="00CC0F87">
              <w:rPr>
                <w:color w:val="000000" w:themeColor="text1"/>
                <w:sz w:val="26"/>
                <w:szCs w:val="26"/>
              </w:rPr>
              <w:t>liền</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môi</w:t>
            </w:r>
            <w:proofErr w:type="spellEnd"/>
            <w:r w:rsidRPr="00CC0F87">
              <w:rPr>
                <w:color w:val="000000" w:themeColor="text1"/>
                <w:sz w:val="26"/>
                <w:szCs w:val="26"/>
              </w:rPr>
              <w:t xml:space="preserve"> </w:t>
            </w:r>
            <w:proofErr w:type="spellStart"/>
            <w:r w:rsidRPr="00CC0F87">
              <w:rPr>
                <w:color w:val="000000" w:themeColor="text1"/>
                <w:sz w:val="26"/>
                <w:szCs w:val="26"/>
              </w:rPr>
              <w:t>trường</w:t>
            </w:r>
            <w:proofErr w:type="spellEnd"/>
            <w:r w:rsidRPr="00CC0F87">
              <w:rPr>
                <w:color w:val="000000" w:themeColor="text1"/>
                <w:sz w:val="26"/>
                <w:szCs w:val="26"/>
              </w:rPr>
              <w:t xml:space="preserve"> </w:t>
            </w:r>
            <w:proofErr w:type="spellStart"/>
            <w:r w:rsidRPr="00CC0F87">
              <w:rPr>
                <w:color w:val="000000" w:themeColor="text1"/>
                <w:sz w:val="26"/>
                <w:szCs w:val="26"/>
              </w:rPr>
              <w:t>trỗi</w:t>
            </w:r>
            <w:proofErr w:type="spellEnd"/>
            <w:r w:rsidRPr="00CC0F87">
              <w:rPr>
                <w:color w:val="000000" w:themeColor="text1"/>
                <w:sz w:val="26"/>
                <w:szCs w:val="26"/>
              </w:rPr>
              <w:t xml:space="preserve"> </w:t>
            </w:r>
            <w:proofErr w:type="spellStart"/>
            <w:r w:rsidRPr="00CC0F87">
              <w:rPr>
                <w:color w:val="000000" w:themeColor="text1"/>
                <w:sz w:val="26"/>
                <w:szCs w:val="26"/>
              </w:rPr>
              <w:t>dậy</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color w:val="000000" w:themeColor="text1"/>
                <w:sz w:val="26"/>
                <w:szCs w:val="26"/>
              </w:rPr>
              <w:t>mẽ</w:t>
            </w:r>
            <w:proofErr w:type="spellEnd"/>
            <w:r w:rsidRPr="00CC0F87">
              <w:rPr>
                <w:color w:val="000000" w:themeColor="text1"/>
                <w:sz w:val="26"/>
                <w:szCs w:val="26"/>
              </w:rPr>
              <w:t xml:space="preserve"> ở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nước</w:t>
            </w:r>
            <w:proofErr w:type="spellEnd"/>
            <w:r w:rsidRPr="00CC0F87">
              <w:rPr>
                <w:color w:val="000000" w:themeColor="text1"/>
                <w:sz w:val="26"/>
                <w:szCs w:val="26"/>
              </w:rPr>
              <w:t xml:space="preserve"> TB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năm</w:t>
            </w:r>
            <w:proofErr w:type="spellEnd"/>
            <w:r w:rsidRPr="00CC0F87">
              <w:rPr>
                <w:color w:val="000000" w:themeColor="text1"/>
                <w:sz w:val="26"/>
                <w:szCs w:val="26"/>
              </w:rPr>
              <w:t xml:space="preserve"> 1990 </w:t>
            </w:r>
            <w:proofErr w:type="spellStart"/>
            <w:r w:rsidRPr="00CC0F87">
              <w:rPr>
                <w:color w:val="000000" w:themeColor="text1"/>
                <w:sz w:val="26"/>
                <w:szCs w:val="26"/>
              </w:rPr>
              <w:t>đến</w:t>
            </w:r>
            <w:proofErr w:type="spellEnd"/>
            <w:r w:rsidRPr="00CC0F87">
              <w:rPr>
                <w:color w:val="000000" w:themeColor="text1"/>
                <w:sz w:val="26"/>
                <w:szCs w:val="26"/>
              </w:rPr>
              <w:t xml:space="preserve"> </w:t>
            </w:r>
            <w:proofErr w:type="spellStart"/>
            <w:r w:rsidRPr="00CC0F87">
              <w:rPr>
                <w:color w:val="000000" w:themeColor="text1"/>
                <w:sz w:val="26"/>
                <w:szCs w:val="26"/>
              </w:rPr>
              <w:t>đầu</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XXI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lưu</w:t>
            </w:r>
            <w:proofErr w:type="spellEnd"/>
            <w:r w:rsidRPr="00CC0F87">
              <w:rPr>
                <w:color w:val="000000" w:themeColor="text1"/>
                <w:sz w:val="26"/>
                <w:szCs w:val="26"/>
              </w:rPr>
              <w:t xml:space="preserve"> </w:t>
            </w:r>
            <w:proofErr w:type="spellStart"/>
            <w:r w:rsidRPr="00CC0F87">
              <w:rPr>
                <w:color w:val="000000" w:themeColor="text1"/>
                <w:sz w:val="26"/>
                <w:szCs w:val="26"/>
              </w:rPr>
              <w:t>này</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tục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mở</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sâu</w:t>
            </w:r>
            <w:proofErr w:type="spellEnd"/>
            <w:r w:rsidRPr="00CC0F87">
              <w:rPr>
                <w:color w:val="000000" w:themeColor="text1"/>
                <w:sz w:val="26"/>
                <w:szCs w:val="26"/>
              </w:rPr>
              <w:t xml:space="preserve"> </w:t>
            </w:r>
            <w:proofErr w:type="spellStart"/>
            <w:r w:rsidRPr="00CC0F87">
              <w:rPr>
                <w:color w:val="000000" w:themeColor="text1"/>
                <w:sz w:val="26"/>
                <w:szCs w:val="26"/>
              </w:rPr>
              <w:t>sắc</w:t>
            </w:r>
            <w:proofErr w:type="spellEnd"/>
            <w:r w:rsidRPr="00CC0F87">
              <w:rPr>
                <w:color w:val="000000" w:themeColor="text1"/>
                <w:sz w:val="26"/>
                <w:szCs w:val="26"/>
              </w:rPr>
              <w:t xml:space="preserve"> </w:t>
            </w:r>
            <w:proofErr w:type="spellStart"/>
            <w:r w:rsidRPr="00CC0F87">
              <w:rPr>
                <w:color w:val="000000" w:themeColor="text1"/>
                <w:sz w:val="26"/>
                <w:szCs w:val="26"/>
              </w:rPr>
              <w:t>hơn</w:t>
            </w:r>
            <w:proofErr w:type="spellEnd"/>
            <w:r w:rsidRPr="00CC0F87">
              <w:rPr>
                <w:color w:val="000000" w:themeColor="text1"/>
                <w:sz w:val="26"/>
                <w:szCs w:val="26"/>
              </w:rPr>
              <w:t>.</w:t>
            </w:r>
          </w:p>
          <w:p w14:paraId="017B98E9" w14:textId="77777777" w:rsidR="00626805" w:rsidRPr="00CC0F87" w:rsidRDefault="00626805" w:rsidP="00CC0F87">
            <w:pPr>
              <w:tabs>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Nhấn</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color w:val="000000" w:themeColor="text1"/>
                <w:sz w:val="26"/>
                <w:szCs w:val="26"/>
              </w:rPr>
              <w:t>bóc</w:t>
            </w:r>
            <w:proofErr w:type="spellEnd"/>
            <w:r w:rsidRPr="00CC0F87">
              <w:rPr>
                <w:color w:val="000000" w:themeColor="text1"/>
                <w:sz w:val="26"/>
                <w:szCs w:val="26"/>
              </w:rPr>
              <w:t xml:space="preserve"> </w:t>
            </w:r>
            <w:proofErr w:type="spellStart"/>
            <w:r w:rsidRPr="00CC0F87">
              <w:rPr>
                <w:color w:val="000000" w:themeColor="text1"/>
                <w:sz w:val="26"/>
                <w:szCs w:val="26"/>
              </w:rPr>
              <w:t>lột</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bóc</w:t>
            </w:r>
            <w:proofErr w:type="spellEnd"/>
            <w:r w:rsidRPr="00CC0F87">
              <w:rPr>
                <w:color w:val="000000" w:themeColor="text1"/>
                <w:sz w:val="26"/>
                <w:szCs w:val="26"/>
              </w:rPr>
              <w:t xml:space="preserve"> </w:t>
            </w:r>
            <w:proofErr w:type="spellStart"/>
            <w:r w:rsidRPr="00CC0F87">
              <w:rPr>
                <w:color w:val="000000" w:themeColor="text1"/>
                <w:sz w:val="26"/>
                <w:szCs w:val="26"/>
              </w:rPr>
              <w:t>lột</w:t>
            </w:r>
            <w:proofErr w:type="spellEnd"/>
            <w:r w:rsidRPr="00CC0F87">
              <w:rPr>
                <w:color w:val="000000" w:themeColor="text1"/>
                <w:sz w:val="26"/>
                <w:szCs w:val="26"/>
              </w:rPr>
              <w:t xml:space="preserve"> </w:t>
            </w:r>
            <w:proofErr w:type="spellStart"/>
            <w:r w:rsidRPr="00CC0F87">
              <w:rPr>
                <w:color w:val="000000" w:themeColor="text1"/>
                <w:sz w:val="26"/>
                <w:szCs w:val="26"/>
              </w:rPr>
              <w:t>tự</w:t>
            </w:r>
            <w:proofErr w:type="spellEnd"/>
            <w:r w:rsidRPr="00CC0F87">
              <w:rPr>
                <w:color w:val="000000" w:themeColor="text1"/>
                <w:sz w:val="26"/>
                <w:szCs w:val="26"/>
              </w:rPr>
              <w:t xml:space="preserve"> </w:t>
            </w:r>
            <w:proofErr w:type="spellStart"/>
            <w:r w:rsidRPr="00CC0F87">
              <w:rPr>
                <w:color w:val="000000" w:themeColor="text1"/>
                <w:sz w:val="26"/>
                <w:szCs w:val="26"/>
              </w:rPr>
              <w:t>nhiên</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tách</w:t>
            </w:r>
            <w:proofErr w:type="spellEnd"/>
            <w:r w:rsidRPr="00CC0F87">
              <w:rPr>
                <w:color w:val="000000" w:themeColor="text1"/>
                <w:sz w:val="26"/>
                <w:szCs w:val="26"/>
              </w:rPr>
              <w:t xml:space="preserve"> </w:t>
            </w:r>
            <w:proofErr w:type="spellStart"/>
            <w:r w:rsidRPr="00CC0F87">
              <w:rPr>
                <w:color w:val="000000" w:themeColor="text1"/>
                <w:sz w:val="26"/>
                <w:szCs w:val="26"/>
              </w:rPr>
              <w:t>rời</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hai</w:t>
            </w:r>
            <w:proofErr w:type="spellEnd"/>
            <w:r w:rsidRPr="00CC0F87">
              <w:rPr>
                <w:color w:val="000000" w:themeColor="text1"/>
                <w:sz w:val="26"/>
                <w:szCs w:val="26"/>
              </w:rPr>
              <w:t xml:space="preserve"> </w:t>
            </w:r>
            <w:proofErr w:type="spellStart"/>
            <w:r w:rsidRPr="00CC0F87">
              <w:rPr>
                <w:color w:val="000000" w:themeColor="text1"/>
                <w:sz w:val="26"/>
                <w:szCs w:val="26"/>
              </w:rPr>
              <w:t>mặt</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 xml:space="preserve"> </w:t>
            </w:r>
            <w:proofErr w:type="spellStart"/>
            <w:r w:rsidRPr="00CC0F87">
              <w:rPr>
                <w:color w:val="000000" w:themeColor="text1"/>
                <w:sz w:val="26"/>
                <w:szCs w:val="26"/>
              </w:rPr>
              <w:t>nhât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cùng</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
          <w:p w14:paraId="7DA5CE53" w14:textId="77777777" w:rsidR="00626805" w:rsidRPr="00CC0F87" w:rsidRDefault="00626805" w:rsidP="00CC0F87">
            <w:pPr>
              <w:tabs>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 xml:space="preserve">: </w:t>
            </w:r>
          </w:p>
          <w:p w14:paraId="5CE94262" w14:textId="77777777" w:rsidR="00626805" w:rsidRPr="00CC0F87" w:rsidRDefault="00626805" w:rsidP="00CC0F87">
            <w:pPr>
              <w:tabs>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cải</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môi</w:t>
            </w:r>
            <w:proofErr w:type="spellEnd"/>
            <w:r w:rsidRPr="00CC0F87">
              <w:rPr>
                <w:color w:val="000000" w:themeColor="text1"/>
                <w:sz w:val="26"/>
                <w:szCs w:val="26"/>
              </w:rPr>
              <w:t xml:space="preserve"> </w:t>
            </w:r>
            <w:proofErr w:type="spellStart"/>
            <w:r w:rsidRPr="00CC0F87">
              <w:rPr>
                <w:color w:val="000000" w:themeColor="text1"/>
                <w:sz w:val="26"/>
                <w:szCs w:val="26"/>
              </w:rPr>
              <w:t>trường</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tới</w:t>
            </w:r>
            <w:proofErr w:type="spellEnd"/>
            <w:r w:rsidRPr="00CC0F87">
              <w:rPr>
                <w:color w:val="000000" w:themeColor="text1"/>
                <w:sz w:val="26"/>
                <w:szCs w:val="26"/>
              </w:rPr>
              <w:t xml:space="preserve"> </w:t>
            </w:r>
            <w:proofErr w:type="spellStart"/>
            <w:r w:rsidRPr="00CC0F87">
              <w:rPr>
                <w:color w:val="000000" w:themeColor="text1"/>
                <w:sz w:val="26"/>
                <w:szCs w:val="26"/>
              </w:rPr>
              <w:t>mô</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thay</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lấy</w:t>
            </w:r>
            <w:proofErr w:type="spellEnd"/>
            <w:r w:rsidRPr="00CC0F87">
              <w:rPr>
                <w:color w:val="000000" w:themeColor="text1"/>
                <w:sz w:val="26"/>
                <w:szCs w:val="26"/>
              </w:rPr>
              <w:t xml:space="preserve"> </w:t>
            </w:r>
            <w:proofErr w:type="spellStart"/>
            <w:r w:rsidRPr="00CC0F87">
              <w:rPr>
                <w:color w:val="000000" w:themeColor="text1"/>
                <w:sz w:val="26"/>
                <w:szCs w:val="26"/>
              </w:rPr>
              <w:t>việc</w:t>
            </w:r>
            <w:proofErr w:type="spellEnd"/>
            <w:r w:rsidRPr="00CC0F87">
              <w:rPr>
                <w:color w:val="000000" w:themeColor="text1"/>
                <w:sz w:val="26"/>
                <w:szCs w:val="26"/>
              </w:rPr>
              <w:t xml:space="preserve"> </w:t>
            </w:r>
            <w:proofErr w:type="spellStart"/>
            <w:r w:rsidRPr="00CC0F87">
              <w:rPr>
                <w:color w:val="000000" w:themeColor="text1"/>
                <w:sz w:val="26"/>
                <w:szCs w:val="26"/>
              </w:rPr>
              <w:t>đáp</w:t>
            </w:r>
            <w:proofErr w:type="spellEnd"/>
            <w:r w:rsidRPr="00CC0F87">
              <w:rPr>
                <w:color w:val="000000" w:themeColor="text1"/>
                <w:sz w:val="26"/>
                <w:szCs w:val="26"/>
              </w:rPr>
              <w:t xml:space="preserve"> </w:t>
            </w:r>
            <w:proofErr w:type="spellStart"/>
            <w:r w:rsidRPr="00CC0F87">
              <w:rPr>
                <w:color w:val="000000" w:themeColor="text1"/>
                <w:sz w:val="26"/>
                <w:szCs w:val="26"/>
              </w:rPr>
              <w:t>ứng</w:t>
            </w:r>
            <w:proofErr w:type="spellEnd"/>
            <w:r w:rsidRPr="00CC0F87">
              <w:rPr>
                <w:color w:val="000000" w:themeColor="text1"/>
                <w:sz w:val="26"/>
                <w:szCs w:val="26"/>
              </w:rPr>
              <w:t xml:space="preserve"> </w:t>
            </w:r>
            <w:proofErr w:type="spellStart"/>
            <w:r w:rsidRPr="00CC0F87">
              <w:rPr>
                <w:color w:val="000000" w:themeColor="text1"/>
                <w:sz w:val="26"/>
                <w:szCs w:val="26"/>
              </w:rPr>
              <w:t>nhu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con </w:t>
            </w:r>
            <w:proofErr w:type="spellStart"/>
            <w:r w:rsidRPr="00CC0F87">
              <w:rPr>
                <w:color w:val="000000" w:themeColor="text1"/>
                <w:sz w:val="26"/>
                <w:szCs w:val="26"/>
              </w:rPr>
              <w:t>người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proofErr w:type="spellStart"/>
            <w:r w:rsidRPr="00CC0F87">
              <w:rPr>
                <w:color w:val="000000" w:themeColor="text1"/>
                <w:sz w:val="26"/>
                <w:szCs w:val="26"/>
              </w:rPr>
              <w:t>hạn</w:t>
            </w:r>
            <w:proofErr w:type="spellEnd"/>
            <w:r w:rsidRPr="00CC0F87">
              <w:rPr>
                <w:color w:val="000000" w:themeColor="text1"/>
                <w:sz w:val="26"/>
                <w:szCs w:val="26"/>
              </w:rPr>
              <w:t xml:space="preserve"> </w:t>
            </w:r>
            <w:proofErr w:type="spellStart"/>
            <w:r w:rsidRPr="00CC0F87">
              <w:rPr>
                <w:color w:val="000000" w:themeColor="text1"/>
                <w:sz w:val="26"/>
                <w:szCs w:val="26"/>
              </w:rPr>
              <w:t>sinh</w:t>
            </w:r>
            <w:proofErr w:type="spellEnd"/>
            <w:r w:rsidRPr="00CC0F87">
              <w:rPr>
                <w:color w:val="000000" w:themeColor="text1"/>
                <w:sz w:val="26"/>
                <w:szCs w:val="26"/>
              </w:rPr>
              <w:t xml:space="preserve"> </w:t>
            </w:r>
            <w:proofErr w:type="spellStart"/>
            <w:r w:rsidRPr="00CC0F87">
              <w:rPr>
                <w:color w:val="000000" w:themeColor="text1"/>
                <w:sz w:val="26"/>
                <w:szCs w:val="26"/>
              </w:rPr>
              <w:t>thái</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mục</w:t>
            </w:r>
            <w:proofErr w:type="spellEnd"/>
            <w:r w:rsidRPr="00CC0F87">
              <w:rPr>
                <w:color w:val="000000" w:themeColor="text1"/>
                <w:sz w:val="26"/>
                <w:szCs w:val="26"/>
              </w:rPr>
              <w:t xml:space="preserve"> </w:t>
            </w:r>
            <w:proofErr w:type="spellStart"/>
            <w:r w:rsidRPr="00CC0F87">
              <w:rPr>
                <w:color w:val="000000" w:themeColor="text1"/>
                <w:sz w:val="26"/>
                <w:szCs w:val="26"/>
              </w:rPr>
              <w:t>tiêu</w:t>
            </w:r>
            <w:proofErr w:type="spellEnd"/>
            <w:r w:rsidRPr="00CC0F87">
              <w:rPr>
                <w:color w:val="000000" w:themeColor="text1"/>
                <w:sz w:val="26"/>
                <w:szCs w:val="26"/>
              </w:rPr>
              <w:t xml:space="preserve">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tâm</w:t>
            </w:r>
            <w:proofErr w:type="spellEnd"/>
            <w:r w:rsidRPr="00CC0F87">
              <w:rPr>
                <w:color w:val="000000" w:themeColor="text1"/>
                <w:sz w:val="26"/>
                <w:szCs w:val="26"/>
              </w:rPr>
              <w:t>.</w:t>
            </w:r>
          </w:p>
          <w:p w14:paraId="7BA4951F" w14:textId="77777777" w:rsidR="00626805" w:rsidRPr="00CC0F87" w:rsidRDefault="00626805" w:rsidP="00CC0F87">
            <w:pPr>
              <w:tabs>
                <w:tab w:val="left" w:pos="593"/>
              </w:tabs>
              <w:snapToGrid w:val="0"/>
              <w:spacing w:line="271" w:lineRule="auto"/>
              <w:ind w:left="26" w:firstLine="284"/>
              <w:jc w:val="both"/>
              <w:rPr>
                <w:color w:val="000000" w:themeColor="text1"/>
                <w:sz w:val="26"/>
                <w:szCs w:val="26"/>
              </w:rPr>
            </w:pPr>
            <w:r w:rsidRPr="00CC0F87">
              <w:rPr>
                <w:color w:val="000000" w:themeColor="text1"/>
                <w:sz w:val="26"/>
                <w:szCs w:val="26"/>
              </w:rPr>
              <w:t xml:space="preserve"> + </w:t>
            </w:r>
            <w:proofErr w:type="spellStart"/>
            <w:r w:rsidRPr="00CC0F87">
              <w:rPr>
                <w:color w:val="000000" w:themeColor="text1"/>
                <w:sz w:val="26"/>
                <w:szCs w:val="26"/>
              </w:rPr>
              <w:t>Khơi</w:t>
            </w:r>
            <w:proofErr w:type="spellEnd"/>
            <w:r w:rsidRPr="00CC0F87">
              <w:rPr>
                <w:color w:val="000000" w:themeColor="text1"/>
                <w:sz w:val="26"/>
                <w:szCs w:val="26"/>
              </w:rPr>
              <w:t xml:space="preserve"> </w:t>
            </w:r>
            <w:proofErr w:type="spellStart"/>
            <w:r w:rsidRPr="00CC0F87">
              <w:rPr>
                <w:color w:val="000000" w:themeColor="text1"/>
                <w:sz w:val="26"/>
                <w:szCs w:val="26"/>
              </w:rPr>
              <w:t>dậy</w:t>
            </w:r>
            <w:proofErr w:type="spellEnd"/>
            <w:r w:rsidRPr="00CC0F87">
              <w:rPr>
                <w:color w:val="000000" w:themeColor="text1"/>
                <w:sz w:val="26"/>
                <w:szCs w:val="26"/>
              </w:rPr>
              <w:t xml:space="preserve"> ý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tập</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người</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Thông qua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đoàn</w:t>
            </w:r>
            <w:proofErr w:type="spellEnd"/>
            <w:r w:rsidRPr="00CC0F87">
              <w:rPr>
                <w:color w:val="000000" w:themeColor="text1"/>
                <w:sz w:val="26"/>
                <w:szCs w:val="26"/>
              </w:rPr>
              <w:t xml:space="preserve"> </w:t>
            </w:r>
            <w:proofErr w:type="spellStart"/>
            <w:r w:rsidRPr="00CC0F87">
              <w:rPr>
                <w:color w:val="000000" w:themeColor="text1"/>
                <w:sz w:val="26"/>
                <w:szCs w:val="26"/>
              </w:rPr>
              <w:t>mở</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r w:rsidRPr="00CC0F87">
              <w:rPr>
                <w:color w:val="000000" w:themeColor="text1"/>
                <w:sz w:val="26"/>
                <w:szCs w:val="26"/>
              </w:rPr>
              <w:t xml:space="preserve"> </w:t>
            </w:r>
            <w:proofErr w:type="spellStart"/>
            <w:r w:rsidRPr="00CC0F87">
              <w:rPr>
                <w:color w:val="000000" w:themeColor="text1"/>
                <w:sz w:val="26"/>
                <w:szCs w:val="26"/>
              </w:rPr>
              <w:t>phạm</w:t>
            </w:r>
            <w:proofErr w:type="spellEnd"/>
            <w:r w:rsidRPr="00CC0F87">
              <w:rPr>
                <w:color w:val="000000" w:themeColor="text1"/>
                <w:sz w:val="26"/>
                <w:szCs w:val="26"/>
              </w:rPr>
              <w:t xml:space="preserve"> vi </w:t>
            </w:r>
            <w:proofErr w:type="spellStart"/>
            <w:r w:rsidRPr="00CC0F87">
              <w:rPr>
                <w:color w:val="000000" w:themeColor="text1"/>
                <w:sz w:val="26"/>
                <w:szCs w:val="26"/>
              </w:rPr>
              <w:t>ảnh</w:t>
            </w:r>
            <w:proofErr w:type="spellEnd"/>
            <w:r w:rsidRPr="00CC0F87">
              <w:rPr>
                <w:color w:val="000000" w:themeColor="text1"/>
                <w:sz w:val="26"/>
                <w:szCs w:val="26"/>
              </w:rPr>
              <w:t xml:space="preserve"> </w:t>
            </w:r>
            <w:proofErr w:type="spellStart"/>
            <w:r w:rsidRPr="00CC0F87">
              <w:rPr>
                <w:color w:val="000000" w:themeColor="text1"/>
                <w:sz w:val="26"/>
                <w:szCs w:val="26"/>
              </w:rPr>
              <w:t>hưởng</w:t>
            </w:r>
            <w:proofErr w:type="spellEnd"/>
            <w:r w:rsidRPr="00CC0F87">
              <w:rPr>
                <w:color w:val="000000" w:themeColor="text1"/>
                <w:sz w:val="26"/>
                <w:szCs w:val="26"/>
              </w:rPr>
              <w:t xml:space="preserve"> </w:t>
            </w:r>
            <w:proofErr w:type="spellStart"/>
            <w:r w:rsidRPr="00CC0F87">
              <w:rPr>
                <w:color w:val="000000" w:themeColor="text1"/>
                <w:sz w:val="26"/>
                <w:szCs w:val="26"/>
              </w:rPr>
              <w:t>bằng</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hình</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mạng</w:t>
            </w:r>
            <w:proofErr w:type="spellEnd"/>
            <w:r w:rsidRPr="00CC0F87">
              <w:rPr>
                <w:color w:val="000000" w:themeColor="text1"/>
                <w:sz w:val="26"/>
                <w:szCs w:val="26"/>
              </w:rPr>
              <w:t xml:space="preserve"> </w:t>
            </w:r>
            <w:proofErr w:type="spellStart"/>
            <w:r w:rsidRPr="00CC0F87">
              <w:rPr>
                <w:color w:val="000000" w:themeColor="text1"/>
                <w:sz w:val="26"/>
                <w:szCs w:val="26"/>
              </w:rPr>
              <w:t>lưới</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khác</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phụ</w:t>
            </w:r>
            <w:proofErr w:type="spellEnd"/>
            <w:r w:rsidRPr="00CC0F87">
              <w:rPr>
                <w:color w:val="000000" w:themeColor="text1"/>
                <w:sz w:val="26"/>
                <w:szCs w:val="26"/>
              </w:rPr>
              <w:t xml:space="preserve"> </w:t>
            </w:r>
            <w:proofErr w:type="spellStart"/>
            <w:r w:rsidRPr="00CC0F87">
              <w:rPr>
                <w:color w:val="000000" w:themeColor="text1"/>
                <w:sz w:val="26"/>
                <w:szCs w:val="26"/>
              </w:rPr>
              <w:t>nữ</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hoà</w:t>
            </w:r>
            <w:proofErr w:type="spellEnd"/>
            <w:r w:rsidRPr="00CC0F87">
              <w:rPr>
                <w:color w:val="000000" w:themeColor="text1"/>
                <w:sz w:val="26"/>
                <w:szCs w:val="26"/>
              </w:rPr>
              <w:t xml:space="preserve"> </w:t>
            </w:r>
            <w:proofErr w:type="spellStart"/>
            <w:r w:rsidRPr="00CC0F87">
              <w:rPr>
                <w:color w:val="000000" w:themeColor="text1"/>
                <w:sz w:val="26"/>
                <w:szCs w:val="26"/>
              </w:rPr>
              <w:t>bình</w:t>
            </w:r>
            <w:proofErr w:type="spellEnd"/>
            <w:r w:rsidRPr="00CC0F87">
              <w:rPr>
                <w:color w:val="000000" w:themeColor="text1"/>
                <w:sz w:val="26"/>
                <w:szCs w:val="26"/>
              </w:rPr>
              <w:t xml:space="preserve">, </w:t>
            </w:r>
            <w:proofErr w:type="spellStart"/>
            <w:r w:rsidRPr="00CC0F87">
              <w:rPr>
                <w:color w:val="000000" w:themeColor="text1"/>
                <w:sz w:val="26"/>
                <w:szCs w:val="26"/>
              </w:rPr>
              <w:t>phong</w:t>
            </w:r>
            <w:proofErr w:type="spellEnd"/>
            <w:r w:rsidRPr="00CC0F87">
              <w:rPr>
                <w:color w:val="000000" w:themeColor="text1"/>
                <w:sz w:val="26"/>
                <w:szCs w:val="26"/>
              </w:rPr>
              <w:t xml:space="preserve"> </w:t>
            </w:r>
            <w:proofErr w:type="spellStart"/>
            <w:r w:rsidRPr="00CC0F87">
              <w:rPr>
                <w:color w:val="000000" w:themeColor="text1"/>
                <w:sz w:val="26"/>
                <w:szCs w:val="26"/>
              </w:rPr>
              <w:t>trào</w:t>
            </w:r>
            <w:proofErr w:type="spellEnd"/>
            <w:r w:rsidRPr="00CC0F87">
              <w:rPr>
                <w:color w:val="000000" w:themeColor="text1"/>
                <w:sz w:val="26"/>
                <w:szCs w:val="26"/>
              </w:rPr>
              <w:t xml:space="preserve"> </w:t>
            </w:r>
            <w:proofErr w:type="spellStart"/>
            <w:r w:rsidRPr="00CC0F87">
              <w:rPr>
                <w:color w:val="000000" w:themeColor="text1"/>
                <w:sz w:val="26"/>
                <w:szCs w:val="26"/>
              </w:rPr>
              <w:t>chống</w:t>
            </w:r>
            <w:proofErr w:type="spellEnd"/>
            <w:r w:rsidRPr="00CC0F87">
              <w:rPr>
                <w:color w:val="000000" w:themeColor="text1"/>
                <w:sz w:val="26"/>
                <w:szCs w:val="26"/>
              </w:rPr>
              <w:t xml:space="preserve"> </w:t>
            </w:r>
            <w:proofErr w:type="spellStart"/>
            <w:r w:rsidRPr="00CC0F87">
              <w:rPr>
                <w:color w:val="000000" w:themeColor="text1"/>
                <w:sz w:val="26"/>
                <w:szCs w:val="26"/>
              </w:rPr>
              <w:t>toàn</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w:t>
            </w:r>
          </w:p>
          <w:p w14:paraId="73F9B933" w14:textId="77777777" w:rsidR="00626805" w:rsidRPr="00CC0F87" w:rsidRDefault="00626805" w:rsidP="00CC0F87">
            <w:pPr>
              <w:tabs>
                <w:tab w:val="left" w:pos="593"/>
              </w:tabs>
              <w:snapToGrid w:val="0"/>
              <w:spacing w:line="271" w:lineRule="auto"/>
              <w:jc w:val="both"/>
              <w:rPr>
                <w:i/>
                <w:iCs/>
                <w:color w:val="000000" w:themeColor="text1"/>
                <w:sz w:val="26"/>
                <w:szCs w:val="26"/>
              </w:rPr>
            </w:pPr>
            <w:r w:rsidRPr="00CC0F87">
              <w:rPr>
                <w:i/>
                <w:iCs/>
                <w:color w:val="000000" w:themeColor="text1"/>
                <w:sz w:val="26"/>
                <w:szCs w:val="26"/>
              </w:rPr>
              <w:t xml:space="preserve">d, </w:t>
            </w:r>
            <w:proofErr w:type="spellStart"/>
            <w:r w:rsidRPr="00CC0F87">
              <w:rPr>
                <w:i/>
                <w:iCs/>
                <w:color w:val="000000" w:themeColor="text1"/>
                <w:sz w:val="26"/>
                <w:szCs w:val="26"/>
              </w:rPr>
              <w:t>Chủ</w:t>
            </w:r>
            <w:proofErr w:type="spellEnd"/>
            <w:r w:rsidRPr="00CC0F87">
              <w:rPr>
                <w:i/>
                <w:iCs/>
                <w:color w:val="000000" w:themeColor="text1"/>
                <w:sz w:val="26"/>
                <w:szCs w:val="26"/>
              </w:rPr>
              <w:t xml:space="preserve"> </w:t>
            </w:r>
            <w:proofErr w:type="spellStart"/>
            <w:r w:rsidRPr="00CC0F87">
              <w:rPr>
                <w:i/>
                <w:iCs/>
                <w:color w:val="000000" w:themeColor="text1"/>
                <w:sz w:val="26"/>
                <w:szCs w:val="26"/>
              </w:rPr>
              <w:t>nghĩa</w:t>
            </w:r>
            <w:proofErr w:type="spellEnd"/>
            <w:r w:rsidRPr="00CC0F87">
              <w:rPr>
                <w:i/>
                <w:iCs/>
                <w:color w:val="000000" w:themeColor="text1"/>
                <w:sz w:val="26"/>
                <w:szCs w:val="26"/>
              </w:rPr>
              <w:t xml:space="preserve"> </w:t>
            </w:r>
            <w:proofErr w:type="spellStart"/>
            <w:r w:rsidRPr="00CC0F87">
              <w:rPr>
                <w:i/>
                <w:iCs/>
                <w:color w:val="000000" w:themeColor="text1"/>
                <w:sz w:val="26"/>
                <w:szCs w:val="26"/>
              </w:rPr>
              <w:t>xã</w:t>
            </w:r>
            <w:proofErr w:type="spellEnd"/>
            <w:r w:rsidRPr="00CC0F87">
              <w:rPr>
                <w:i/>
                <w:iCs/>
                <w:color w:val="000000" w:themeColor="text1"/>
                <w:sz w:val="26"/>
                <w:szCs w:val="26"/>
              </w:rPr>
              <w:t xml:space="preserve"> </w:t>
            </w:r>
            <w:proofErr w:type="spellStart"/>
            <w:r w:rsidRPr="00CC0F87">
              <w:rPr>
                <w:i/>
                <w:iCs/>
                <w:color w:val="000000" w:themeColor="text1"/>
                <w:sz w:val="26"/>
                <w:szCs w:val="26"/>
              </w:rPr>
              <w:t>hội</w:t>
            </w:r>
            <w:proofErr w:type="spellEnd"/>
            <w:r w:rsidRPr="00CC0F87">
              <w:rPr>
                <w:i/>
                <w:iCs/>
                <w:color w:val="000000" w:themeColor="text1"/>
                <w:sz w:val="26"/>
                <w:szCs w:val="26"/>
              </w:rPr>
              <w:t xml:space="preserve"> </w:t>
            </w:r>
            <w:proofErr w:type="spellStart"/>
            <w:r w:rsidRPr="00CC0F87">
              <w:rPr>
                <w:i/>
                <w:iCs/>
                <w:color w:val="000000" w:themeColor="text1"/>
                <w:sz w:val="26"/>
                <w:szCs w:val="26"/>
              </w:rPr>
              <w:t>nữ</w:t>
            </w:r>
            <w:proofErr w:type="spellEnd"/>
            <w:r w:rsidRPr="00CC0F87">
              <w:rPr>
                <w:i/>
                <w:iCs/>
                <w:color w:val="000000" w:themeColor="text1"/>
                <w:sz w:val="26"/>
                <w:szCs w:val="26"/>
              </w:rPr>
              <w:t xml:space="preserve"> </w:t>
            </w:r>
            <w:proofErr w:type="spellStart"/>
            <w:r w:rsidRPr="00CC0F87">
              <w:rPr>
                <w:i/>
                <w:iCs/>
                <w:color w:val="000000" w:themeColor="text1"/>
                <w:sz w:val="26"/>
                <w:szCs w:val="26"/>
              </w:rPr>
              <w:t>quyền</w:t>
            </w:r>
            <w:proofErr w:type="spellEnd"/>
          </w:p>
          <w:p w14:paraId="4E42CBF1"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Ngay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kỉ</w:t>
            </w:r>
            <w:proofErr w:type="spellEnd"/>
            <w:r w:rsidRPr="00CC0F87">
              <w:rPr>
                <w:color w:val="000000" w:themeColor="text1"/>
                <w:sz w:val="26"/>
                <w:szCs w:val="26"/>
              </w:rPr>
              <w:t xml:space="preserve"> XIX, </w:t>
            </w:r>
            <w:proofErr w:type="spellStart"/>
            <w:proofErr w:type="gramStart"/>
            <w:r w:rsidRPr="00CC0F87">
              <w:rPr>
                <w:color w:val="000000" w:themeColor="text1"/>
                <w:sz w:val="26"/>
                <w:szCs w:val="26"/>
              </w:rPr>
              <w:t>C.Mác</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Ph.Ăngghen</w:t>
            </w:r>
            <w:proofErr w:type="spellEnd"/>
            <w:proofErr w:type="gramEnd"/>
            <w:r w:rsidRPr="00CC0F87">
              <w:rPr>
                <w:color w:val="000000" w:themeColor="text1"/>
                <w:sz w:val="26"/>
                <w:szCs w:val="26"/>
              </w:rPr>
              <w:t xml:space="preserve"> </w:t>
            </w:r>
            <w:proofErr w:type="spellStart"/>
            <w:r w:rsidRPr="00CC0F87">
              <w:rPr>
                <w:color w:val="000000" w:themeColor="text1"/>
                <w:sz w:val="26"/>
                <w:szCs w:val="26"/>
              </w:rPr>
              <w:t>đã</w:t>
            </w:r>
            <w:proofErr w:type="spellEnd"/>
            <w:r w:rsidRPr="00CC0F87">
              <w:rPr>
                <w:color w:val="000000" w:themeColor="text1"/>
                <w:sz w:val="26"/>
                <w:szCs w:val="26"/>
              </w:rPr>
              <w:t xml:space="preserve"> </w:t>
            </w:r>
            <w:proofErr w:type="spellStart"/>
            <w:r w:rsidRPr="00CC0F87">
              <w:rPr>
                <w:color w:val="000000" w:themeColor="text1"/>
                <w:sz w:val="26"/>
                <w:szCs w:val="26"/>
              </w:rPr>
              <w:t>đặt</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móng</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khi</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rằng</w:t>
            </w:r>
            <w:proofErr w:type="spellEnd"/>
            <w:r w:rsidRPr="00CC0F87">
              <w:rPr>
                <w:color w:val="000000" w:themeColor="text1"/>
                <w:sz w:val="26"/>
                <w:szCs w:val="26"/>
              </w:rPr>
              <w:t xml:space="preserve"> </w:t>
            </w:r>
            <w:proofErr w:type="spellStart"/>
            <w:r w:rsidRPr="00CC0F87">
              <w:rPr>
                <w:color w:val="000000" w:themeColor="text1"/>
                <w:sz w:val="26"/>
                <w:szCs w:val="26"/>
              </w:rPr>
              <w:t>quá</w:t>
            </w:r>
            <w:proofErr w:type="spellEnd"/>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bao </w:t>
            </w:r>
            <w:proofErr w:type="spellStart"/>
            <w:r w:rsidRPr="00CC0F87">
              <w:rPr>
                <w:color w:val="000000" w:themeColor="text1"/>
                <w:sz w:val="26"/>
                <w:szCs w:val="26"/>
              </w:rPr>
              <w:t>gồm</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hàng</w:t>
            </w:r>
            <w:proofErr w:type="spellEnd"/>
            <w:r w:rsidRPr="00CC0F87">
              <w:rPr>
                <w:color w:val="000000" w:themeColor="text1"/>
                <w:sz w:val="26"/>
                <w:szCs w:val="26"/>
              </w:rPr>
              <w:t xml:space="preserve"> </w:t>
            </w:r>
            <w:proofErr w:type="spellStart"/>
            <w:r w:rsidRPr="00CC0F87">
              <w:rPr>
                <w:color w:val="000000" w:themeColor="text1"/>
                <w:sz w:val="26"/>
                <w:szCs w:val="26"/>
              </w:rPr>
              <w:t>hoá</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còn</w:t>
            </w:r>
            <w:proofErr w:type="spellEnd"/>
            <w:r w:rsidRPr="00CC0F87">
              <w:rPr>
                <w:color w:val="000000" w:themeColor="text1"/>
                <w:sz w:val="26"/>
                <w:szCs w:val="26"/>
              </w:rPr>
              <w:t xml:space="preserve"> bao </w:t>
            </w:r>
            <w:proofErr w:type="spellStart"/>
            <w:r w:rsidRPr="00CC0F87">
              <w:rPr>
                <w:color w:val="000000" w:themeColor="text1"/>
                <w:sz w:val="26"/>
                <w:szCs w:val="26"/>
              </w:rPr>
              <w:t>hàm</w:t>
            </w:r>
            <w:proofErr w:type="spellEnd"/>
            <w:r w:rsidRPr="00CC0F87">
              <w:rPr>
                <w:color w:val="000000" w:themeColor="text1"/>
                <w:sz w:val="26"/>
                <w:szCs w:val="26"/>
              </w:rPr>
              <w:t xml:space="preserve"> </w:t>
            </w:r>
            <w:proofErr w:type="spellStart"/>
            <w:r w:rsidRPr="00CC0F87">
              <w:rPr>
                <w:color w:val="000000" w:themeColor="text1"/>
                <w:sz w:val="26"/>
                <w:szCs w:val="26"/>
              </w:rPr>
              <w:t>tái</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sức</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w:t>
            </w:r>
          </w:p>
          <w:p w14:paraId="7396C479"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lastRenderedPageBreak/>
              <w:t xml:space="preserve">- </w:t>
            </w:r>
            <w:proofErr w:type="spellStart"/>
            <w:r w:rsidRPr="00CC0F87">
              <w:rPr>
                <w:color w:val="000000" w:themeColor="text1"/>
                <w:sz w:val="26"/>
                <w:szCs w:val="26"/>
              </w:rPr>
              <w:t>Cuối</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XIX </w:t>
            </w:r>
            <w:proofErr w:type="spellStart"/>
            <w:r w:rsidRPr="00CC0F87">
              <w:rPr>
                <w:color w:val="000000" w:themeColor="text1"/>
                <w:sz w:val="26"/>
                <w:szCs w:val="26"/>
              </w:rPr>
              <w:t>đầu</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XX,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nhà</w:t>
            </w:r>
            <w:proofErr w:type="spellEnd"/>
            <w:r w:rsidRPr="00CC0F87">
              <w:rPr>
                <w:color w:val="000000" w:themeColor="text1"/>
                <w:sz w:val="26"/>
                <w:szCs w:val="26"/>
              </w:rPr>
              <w:t xml:space="preserve"> </w:t>
            </w:r>
            <w:proofErr w:type="spellStart"/>
            <w:r w:rsidRPr="00CC0F87">
              <w:rPr>
                <w:color w:val="000000" w:themeColor="text1"/>
                <w:sz w:val="26"/>
                <w:szCs w:val="26"/>
              </w:rPr>
              <w:t>nữ</w:t>
            </w:r>
            <w:proofErr w:type="spellEnd"/>
            <w:r w:rsidRPr="00CC0F87">
              <w:rPr>
                <w:color w:val="000000" w:themeColor="text1"/>
                <w:sz w:val="26"/>
                <w:szCs w:val="26"/>
              </w:rPr>
              <w:t xml:space="preserve"> </w:t>
            </w:r>
            <w:proofErr w:type="spellStart"/>
            <w:r w:rsidRPr="00CC0F87">
              <w:rPr>
                <w:color w:val="000000" w:themeColor="text1"/>
                <w:sz w:val="26"/>
                <w:szCs w:val="26"/>
              </w:rPr>
              <w:t>quyền</w:t>
            </w:r>
            <w:proofErr w:type="spellEnd"/>
            <w:r w:rsidRPr="00CC0F87">
              <w:rPr>
                <w:color w:val="000000" w:themeColor="text1"/>
                <w:sz w:val="26"/>
                <w:szCs w:val="26"/>
              </w:rPr>
              <w:t xml:space="preserve"> XHCN </w:t>
            </w:r>
            <w:proofErr w:type="spellStart"/>
            <w:r w:rsidRPr="00CC0F87">
              <w:rPr>
                <w:color w:val="000000" w:themeColor="text1"/>
                <w:sz w:val="26"/>
                <w:szCs w:val="26"/>
              </w:rPr>
              <w:t>đã</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nhấn</w:t>
            </w:r>
            <w:proofErr w:type="spellEnd"/>
            <w:r w:rsidRPr="00CC0F87">
              <w:rPr>
                <w:color w:val="000000" w:themeColor="text1"/>
                <w:sz w:val="26"/>
                <w:szCs w:val="26"/>
              </w:rPr>
              <w:t xml:space="preserve"> </w:t>
            </w:r>
            <w:proofErr w:type="spellStart"/>
            <w:r w:rsidRPr="00CC0F87">
              <w:rPr>
                <w:color w:val="000000" w:themeColor="text1"/>
                <w:sz w:val="26"/>
                <w:szCs w:val="26"/>
              </w:rPr>
              <w:t>mạnh</w:t>
            </w:r>
            <w:proofErr w:type="spellEnd"/>
            <w:r w:rsidRPr="00CC0F87">
              <w:rPr>
                <w:color w:val="000000" w:themeColor="text1"/>
                <w:sz w:val="26"/>
                <w:szCs w:val="26"/>
              </w:rPr>
              <w:t xml:space="preserve"> </w:t>
            </w:r>
            <w:proofErr w:type="spellStart"/>
            <w:r w:rsidRPr="00CC0F87">
              <w:rPr>
                <w:color w:val="000000" w:themeColor="text1"/>
                <w:sz w:val="26"/>
                <w:szCs w:val="26"/>
              </w:rPr>
              <w:t>mối</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giữa</w:t>
            </w:r>
            <w:proofErr w:type="spellEnd"/>
            <w:r w:rsidRPr="00CC0F87">
              <w:rPr>
                <w:color w:val="000000" w:themeColor="text1"/>
                <w:sz w:val="26"/>
                <w:szCs w:val="26"/>
              </w:rPr>
              <w:t xml:space="preserve"> </w:t>
            </w:r>
            <w:proofErr w:type="spellStart"/>
            <w:r w:rsidRPr="00CC0F87">
              <w:rPr>
                <w:color w:val="000000" w:themeColor="text1"/>
                <w:sz w:val="26"/>
                <w:szCs w:val="26"/>
              </w:rPr>
              <w:t>bóc</w:t>
            </w:r>
            <w:proofErr w:type="spellEnd"/>
            <w:r w:rsidRPr="00CC0F87">
              <w:rPr>
                <w:color w:val="000000" w:themeColor="text1"/>
                <w:sz w:val="26"/>
                <w:szCs w:val="26"/>
              </w:rPr>
              <w:t xml:space="preserve"> </w:t>
            </w:r>
            <w:proofErr w:type="spellStart"/>
            <w:r w:rsidRPr="00CC0F87">
              <w:rPr>
                <w:color w:val="000000" w:themeColor="text1"/>
                <w:sz w:val="26"/>
                <w:szCs w:val="26"/>
              </w:rPr>
              <w:t>lột</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áp</w:t>
            </w:r>
            <w:proofErr w:type="spellEnd"/>
            <w:r w:rsidRPr="00CC0F87">
              <w:rPr>
                <w:color w:val="000000" w:themeColor="text1"/>
                <w:sz w:val="26"/>
                <w:szCs w:val="26"/>
              </w:rPr>
              <w:t xml:space="preserve"> </w:t>
            </w:r>
            <w:proofErr w:type="spellStart"/>
            <w:r w:rsidRPr="00CC0F87">
              <w:rPr>
                <w:color w:val="000000" w:themeColor="text1"/>
                <w:sz w:val="26"/>
                <w:szCs w:val="26"/>
              </w:rPr>
              <w:t>bức</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w:t>
            </w:r>
          </w:p>
          <w:p w14:paraId="79FC53AF"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năm</w:t>
            </w:r>
            <w:proofErr w:type="spellEnd"/>
            <w:r w:rsidRPr="00CC0F87">
              <w:rPr>
                <w:color w:val="000000" w:themeColor="text1"/>
                <w:sz w:val="26"/>
                <w:szCs w:val="26"/>
              </w:rPr>
              <w:t xml:space="preserve"> 30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kỷ</w:t>
            </w:r>
            <w:proofErr w:type="spellEnd"/>
            <w:r w:rsidRPr="00CC0F87">
              <w:rPr>
                <w:color w:val="000000" w:themeColor="text1"/>
                <w:sz w:val="26"/>
                <w:szCs w:val="26"/>
              </w:rPr>
              <w:t xml:space="preserve"> XX </w:t>
            </w:r>
            <w:proofErr w:type="spellStart"/>
            <w:r w:rsidRPr="00CC0F87">
              <w:rPr>
                <w:color w:val="000000" w:themeColor="text1"/>
                <w:sz w:val="26"/>
                <w:szCs w:val="26"/>
              </w:rPr>
              <w:t>trở</w:t>
            </w:r>
            <w:proofErr w:type="spellEnd"/>
            <w:r w:rsidRPr="00CC0F87">
              <w:rPr>
                <w:color w:val="000000" w:themeColor="text1"/>
                <w:sz w:val="26"/>
                <w:szCs w:val="26"/>
              </w:rPr>
              <w:t xml:space="preserve"> </w:t>
            </w:r>
            <w:proofErr w:type="spellStart"/>
            <w:r w:rsidRPr="00CC0F87">
              <w:rPr>
                <w:color w:val="000000" w:themeColor="text1"/>
                <w:sz w:val="26"/>
                <w:szCs w:val="26"/>
              </w:rPr>
              <w:t>đi</w:t>
            </w:r>
            <w:proofErr w:type="spellEnd"/>
            <w:r w:rsidRPr="00CC0F87">
              <w:rPr>
                <w:color w:val="000000" w:themeColor="text1"/>
                <w:sz w:val="26"/>
                <w:szCs w:val="26"/>
              </w:rPr>
              <w:t xml:space="preserve">, CNXH </w:t>
            </w:r>
            <w:proofErr w:type="spellStart"/>
            <w:r w:rsidRPr="00CC0F87">
              <w:rPr>
                <w:color w:val="000000" w:themeColor="text1"/>
                <w:sz w:val="26"/>
                <w:szCs w:val="26"/>
              </w:rPr>
              <w:t>nữ</w:t>
            </w:r>
            <w:proofErr w:type="spellEnd"/>
            <w:r w:rsidRPr="00CC0F87">
              <w:rPr>
                <w:color w:val="000000" w:themeColor="text1"/>
                <w:sz w:val="26"/>
                <w:szCs w:val="26"/>
              </w:rPr>
              <w:t xml:space="preserve"> </w:t>
            </w:r>
            <w:proofErr w:type="spellStart"/>
            <w:r w:rsidRPr="00CC0F87">
              <w:rPr>
                <w:color w:val="000000" w:themeColor="text1"/>
                <w:sz w:val="26"/>
                <w:szCs w:val="26"/>
              </w:rPr>
              <w:t>quyền</w:t>
            </w:r>
            <w:proofErr w:type="spellEnd"/>
            <w:r w:rsidRPr="00CC0F87">
              <w:rPr>
                <w:color w:val="000000" w:themeColor="text1"/>
                <w:sz w:val="26"/>
                <w:szCs w:val="26"/>
              </w:rPr>
              <w:t xml:space="preserve"> </w:t>
            </w:r>
            <w:proofErr w:type="spellStart"/>
            <w:r w:rsidRPr="00CC0F87">
              <w:rPr>
                <w:color w:val="000000" w:themeColor="text1"/>
                <w:sz w:val="26"/>
                <w:szCs w:val="26"/>
              </w:rPr>
              <w:t>tiếp</w:t>
            </w:r>
            <w:proofErr w:type="spellEnd"/>
            <w:r w:rsidRPr="00CC0F87">
              <w:rPr>
                <w:color w:val="000000" w:themeColor="text1"/>
                <w:sz w:val="26"/>
                <w:szCs w:val="26"/>
              </w:rPr>
              <w:t xml:space="preserve"> </w:t>
            </w:r>
            <w:proofErr w:type="spellStart"/>
            <w:r w:rsidRPr="00CC0F87">
              <w:rPr>
                <w:color w:val="000000" w:themeColor="text1"/>
                <w:sz w:val="26"/>
                <w:szCs w:val="26"/>
              </w:rPr>
              <w:t>tục</w:t>
            </w:r>
            <w:proofErr w:type="spellEnd"/>
            <w:r w:rsidRPr="00CC0F87">
              <w:rPr>
                <w:color w:val="000000" w:themeColor="text1"/>
                <w:sz w:val="26"/>
                <w:szCs w:val="26"/>
              </w:rPr>
              <w:t xml:space="preserve"> </w:t>
            </w:r>
            <w:proofErr w:type="spellStart"/>
            <w:r w:rsidRPr="00CC0F87">
              <w:rPr>
                <w:color w:val="000000" w:themeColor="text1"/>
                <w:sz w:val="26"/>
                <w:szCs w:val="26"/>
              </w:rPr>
              <w:t>được</w:t>
            </w:r>
            <w:proofErr w:type="spellEnd"/>
            <w:r w:rsidRPr="00CC0F87">
              <w:rPr>
                <w:color w:val="000000" w:themeColor="text1"/>
                <w:sz w:val="26"/>
                <w:szCs w:val="26"/>
              </w:rPr>
              <w:t xml:space="preserve"> </w:t>
            </w:r>
            <w:proofErr w:type="spellStart"/>
            <w:r w:rsidRPr="00CC0F87">
              <w:rPr>
                <w:color w:val="000000" w:themeColor="text1"/>
                <w:sz w:val="26"/>
                <w:szCs w:val="26"/>
              </w:rPr>
              <w:t>mở</w:t>
            </w:r>
            <w:proofErr w:type="spellEnd"/>
            <w:r w:rsidRPr="00CC0F87">
              <w:rPr>
                <w:color w:val="000000" w:themeColor="text1"/>
                <w:sz w:val="26"/>
                <w:szCs w:val="26"/>
              </w:rPr>
              <w:t xml:space="preserve"> </w:t>
            </w:r>
            <w:proofErr w:type="spellStart"/>
            <w:r w:rsidRPr="00CC0F87">
              <w:rPr>
                <w:color w:val="000000" w:themeColor="text1"/>
                <w:sz w:val="26"/>
                <w:szCs w:val="26"/>
              </w:rPr>
              <w:t>rộng</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bối</w:t>
            </w:r>
            <w:proofErr w:type="spellEnd"/>
            <w:r w:rsidRPr="00CC0F87">
              <w:rPr>
                <w:color w:val="000000" w:themeColor="text1"/>
                <w:sz w:val="26"/>
                <w:szCs w:val="26"/>
              </w:rPr>
              <w:t xml:space="preserve"> </w:t>
            </w:r>
            <w:proofErr w:type="spellStart"/>
            <w:r w:rsidRPr="00CC0F87">
              <w:rPr>
                <w:color w:val="000000" w:themeColor="text1"/>
                <w:sz w:val="26"/>
                <w:szCs w:val="26"/>
              </w:rPr>
              <w:t>cảnh</w:t>
            </w:r>
            <w:proofErr w:type="spellEnd"/>
            <w:r w:rsidRPr="00CC0F87">
              <w:rPr>
                <w:color w:val="000000" w:themeColor="text1"/>
                <w:sz w:val="26"/>
                <w:szCs w:val="26"/>
              </w:rPr>
              <w:t xml:space="preserve"> CNTB </w:t>
            </w:r>
            <w:proofErr w:type="spellStart"/>
            <w:r w:rsidRPr="00CC0F87">
              <w:rPr>
                <w:color w:val="000000" w:themeColor="text1"/>
                <w:sz w:val="26"/>
                <w:szCs w:val="26"/>
              </w:rPr>
              <w:t>độc</w:t>
            </w:r>
            <w:proofErr w:type="spellEnd"/>
            <w:r w:rsidRPr="00CC0F87">
              <w:rPr>
                <w:color w:val="000000" w:themeColor="text1"/>
                <w:sz w:val="26"/>
                <w:szCs w:val="26"/>
              </w:rPr>
              <w:t xml:space="preserve"> </w:t>
            </w:r>
            <w:proofErr w:type="spellStart"/>
            <w:r w:rsidRPr="00CC0F87">
              <w:rPr>
                <w:color w:val="000000" w:themeColor="text1"/>
                <w:sz w:val="26"/>
                <w:szCs w:val="26"/>
              </w:rPr>
              <w:t>quyền</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CN </w:t>
            </w:r>
            <w:proofErr w:type="spellStart"/>
            <w:r w:rsidRPr="00CC0F87">
              <w:rPr>
                <w:color w:val="000000" w:themeColor="text1"/>
                <w:sz w:val="26"/>
                <w:szCs w:val="26"/>
              </w:rPr>
              <w:t>đế</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w:t>
            </w:r>
          </w:p>
          <w:p w14:paraId="602358FB"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cốt</w:t>
            </w:r>
            <w:proofErr w:type="spellEnd"/>
            <w:r w:rsidRPr="00CC0F87">
              <w:rPr>
                <w:color w:val="000000" w:themeColor="text1"/>
                <w:sz w:val="26"/>
                <w:szCs w:val="26"/>
              </w:rPr>
              <w:t xml:space="preserve"> </w:t>
            </w:r>
            <w:proofErr w:type="spellStart"/>
            <w:r w:rsidRPr="00CC0F87">
              <w:rPr>
                <w:color w:val="000000" w:themeColor="text1"/>
                <w:sz w:val="26"/>
                <w:szCs w:val="26"/>
              </w:rPr>
              <w:t>lõi</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CNXH </w:t>
            </w:r>
            <w:proofErr w:type="spellStart"/>
            <w:r w:rsidRPr="00CC0F87">
              <w:rPr>
                <w:color w:val="000000" w:themeColor="text1"/>
                <w:sz w:val="26"/>
                <w:szCs w:val="26"/>
              </w:rPr>
              <w:t>nữ</w:t>
            </w:r>
            <w:proofErr w:type="spellEnd"/>
            <w:r w:rsidRPr="00CC0F87">
              <w:rPr>
                <w:color w:val="000000" w:themeColor="text1"/>
                <w:sz w:val="26"/>
                <w:szCs w:val="26"/>
              </w:rPr>
              <w:t xml:space="preserve"> </w:t>
            </w:r>
            <w:proofErr w:type="spellStart"/>
            <w:r w:rsidRPr="00CC0F87">
              <w:rPr>
                <w:color w:val="000000" w:themeColor="text1"/>
                <w:sz w:val="26"/>
                <w:szCs w:val="26"/>
              </w:rPr>
              <w:t>quyền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w:t>
            </w:r>
          </w:p>
          <w:p w14:paraId="4719917D"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Phê</w:t>
            </w:r>
            <w:proofErr w:type="spellEnd"/>
            <w:r w:rsidRPr="00CC0F87">
              <w:rPr>
                <w:color w:val="000000" w:themeColor="text1"/>
                <w:sz w:val="26"/>
                <w:szCs w:val="26"/>
              </w:rPr>
              <w:t xml:space="preserve"> </w:t>
            </w:r>
            <w:proofErr w:type="spellStart"/>
            <w:r w:rsidRPr="00CC0F87">
              <w:rPr>
                <w:color w:val="000000" w:themeColor="text1"/>
                <w:sz w:val="26"/>
                <w:szCs w:val="26"/>
              </w:rPr>
              <w:t>phán</w:t>
            </w:r>
            <w:proofErr w:type="spellEnd"/>
            <w:r w:rsidRPr="00CC0F87">
              <w:rPr>
                <w:color w:val="000000" w:themeColor="text1"/>
                <w:sz w:val="26"/>
                <w:szCs w:val="26"/>
              </w:rPr>
              <w:t xml:space="preserve"> CNTB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thống</w:t>
            </w:r>
            <w:proofErr w:type="spellEnd"/>
            <w:r w:rsidRPr="00CC0F87">
              <w:rPr>
                <w:color w:val="000000" w:themeColor="text1"/>
                <w:sz w:val="26"/>
                <w:szCs w:val="26"/>
              </w:rPr>
              <w:t xml:space="preserve"> </w:t>
            </w:r>
            <w:proofErr w:type="spellStart"/>
            <w:r w:rsidRPr="00CC0F87">
              <w:rPr>
                <w:color w:val="000000" w:themeColor="text1"/>
                <w:sz w:val="26"/>
                <w:szCs w:val="26"/>
              </w:rPr>
              <w:t>vừa</w:t>
            </w:r>
            <w:proofErr w:type="spellEnd"/>
            <w:r w:rsidRPr="00CC0F87">
              <w:rPr>
                <w:color w:val="000000" w:themeColor="text1"/>
                <w:sz w:val="26"/>
                <w:szCs w:val="26"/>
              </w:rPr>
              <w:t xml:space="preserve"> </w:t>
            </w:r>
            <w:proofErr w:type="spellStart"/>
            <w:r w:rsidRPr="00CC0F87">
              <w:rPr>
                <w:color w:val="000000" w:themeColor="text1"/>
                <w:sz w:val="26"/>
                <w:szCs w:val="26"/>
              </w:rPr>
              <w:t>bóc</w:t>
            </w:r>
            <w:proofErr w:type="spellEnd"/>
            <w:r w:rsidRPr="00CC0F87">
              <w:rPr>
                <w:color w:val="000000" w:themeColor="text1"/>
                <w:sz w:val="26"/>
                <w:szCs w:val="26"/>
              </w:rPr>
              <w:t xml:space="preserve"> </w:t>
            </w:r>
            <w:proofErr w:type="spellStart"/>
            <w:r w:rsidRPr="00CC0F87">
              <w:rPr>
                <w:color w:val="000000" w:themeColor="text1"/>
                <w:sz w:val="26"/>
                <w:szCs w:val="26"/>
              </w:rPr>
              <w:t>lột</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vừa</w:t>
            </w:r>
            <w:proofErr w:type="spellEnd"/>
            <w:r w:rsidRPr="00CC0F87">
              <w:rPr>
                <w:color w:val="000000" w:themeColor="text1"/>
                <w:sz w:val="26"/>
                <w:szCs w:val="26"/>
              </w:rPr>
              <w:t xml:space="preserve"> </w:t>
            </w:r>
            <w:proofErr w:type="spellStart"/>
            <w:r w:rsidRPr="00CC0F87">
              <w:rPr>
                <w:color w:val="000000" w:themeColor="text1"/>
                <w:sz w:val="26"/>
                <w:szCs w:val="26"/>
              </w:rPr>
              <w:t>tái</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áp</w:t>
            </w:r>
            <w:proofErr w:type="spellEnd"/>
            <w:r w:rsidRPr="00CC0F87">
              <w:rPr>
                <w:color w:val="000000" w:themeColor="text1"/>
                <w:sz w:val="26"/>
                <w:szCs w:val="26"/>
              </w:rPr>
              <w:t xml:space="preserve"> </w:t>
            </w:r>
            <w:proofErr w:type="spellStart"/>
            <w:r w:rsidRPr="00CC0F87">
              <w:rPr>
                <w:color w:val="000000" w:themeColor="text1"/>
                <w:sz w:val="26"/>
                <w:szCs w:val="26"/>
              </w:rPr>
              <w:t>bức</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cách</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w:t>
            </w:r>
            <w:proofErr w:type="spellStart"/>
            <w:r w:rsidRPr="00CC0F87">
              <w:rPr>
                <w:color w:val="000000" w:themeColor="text1"/>
                <w:sz w:val="26"/>
                <w: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Pr>
              <w:t>chức</w:t>
            </w:r>
            <w:proofErr w:type="spellEnd"/>
            <w:r w:rsidRPr="00CC0F87">
              <w:rPr>
                <w:color w:val="000000" w:themeColor="text1"/>
                <w:sz w:val="26"/>
                <w:szCs w:val="26"/>
              </w:rPr>
              <w:t>.</w:t>
            </w:r>
          </w:p>
          <w:p w14:paraId="3AEF4F5D"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Sự</w:t>
            </w:r>
            <w:proofErr w:type="spellEnd"/>
            <w:r w:rsidRPr="00CC0F87">
              <w:rPr>
                <w:color w:val="000000" w:themeColor="text1"/>
                <w:sz w:val="26"/>
                <w:szCs w:val="26"/>
              </w:rPr>
              <w:t xml:space="preserve"> </w:t>
            </w:r>
            <w:proofErr w:type="spellStart"/>
            <w:r w:rsidRPr="00CC0F87">
              <w:rPr>
                <w:color w:val="000000" w:themeColor="text1"/>
                <w:sz w:val="26"/>
                <w:szCs w:val="26"/>
              </w:rPr>
              <w:t>bất</w:t>
            </w:r>
            <w:proofErr w:type="spellEnd"/>
            <w:r w:rsidRPr="00CC0F87">
              <w:rPr>
                <w:color w:val="000000" w:themeColor="text1"/>
                <w:sz w:val="26"/>
                <w:szCs w:val="26"/>
              </w:rPr>
              <w:t xml:space="preserve"> </w:t>
            </w:r>
            <w:proofErr w:type="spellStart"/>
            <w:r w:rsidRPr="00CC0F87">
              <w:rPr>
                <w:color w:val="000000" w:themeColor="text1"/>
                <w:sz w:val="26"/>
                <w:szCs w:val="26"/>
              </w:rPr>
              <w:t>bình</w:t>
            </w:r>
            <w:proofErr w:type="spellEnd"/>
            <w:r w:rsidRPr="00CC0F87">
              <w:rPr>
                <w:color w:val="000000" w:themeColor="text1"/>
                <w:sz w:val="26"/>
                <w:szCs w:val="26"/>
              </w:rPr>
              <w:t xml:space="preserve"> </w:t>
            </w:r>
            <w:proofErr w:type="spellStart"/>
            <w:r w:rsidRPr="00CC0F87">
              <w:rPr>
                <w:color w:val="000000" w:themeColor="text1"/>
                <w:sz w:val="26"/>
                <w:szCs w:val="26"/>
              </w:rPr>
              <w:t>đẳng</w:t>
            </w:r>
            <w:proofErr w:type="spellEnd"/>
            <w:r w:rsidRPr="00CC0F87">
              <w:rPr>
                <w:color w:val="000000" w:themeColor="text1"/>
                <w:sz w:val="26"/>
                <w:szCs w:val="26"/>
              </w:rPr>
              <w:t xml:space="preserve"> </w:t>
            </w:r>
            <w:proofErr w:type="spellStart"/>
            <w:r w:rsidRPr="00CC0F87">
              <w:rPr>
                <w:color w:val="000000" w:themeColor="text1"/>
                <w:sz w:val="26"/>
                <w:szCs w:val="26"/>
              </w:rPr>
              <w:t>giới</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thể</w:t>
            </w:r>
            <w:proofErr w:type="spellEnd"/>
            <w:r w:rsidRPr="00CC0F87">
              <w:rPr>
                <w:color w:val="000000" w:themeColor="text1"/>
                <w:sz w:val="26"/>
                <w:szCs w:val="26"/>
              </w:rPr>
              <w:t xml:space="preserve"> </w:t>
            </w:r>
            <w:proofErr w:type="spellStart"/>
            <w:r w:rsidRPr="00CC0F87">
              <w:rPr>
                <w:color w:val="000000" w:themeColor="text1"/>
                <w:sz w:val="26"/>
                <w:szCs w:val="26"/>
              </w:rPr>
              <w:t>bị</w:t>
            </w:r>
            <w:proofErr w:type="spellEnd"/>
            <w:r w:rsidRPr="00CC0F87">
              <w:rPr>
                <w:color w:val="000000" w:themeColor="text1"/>
                <w:sz w:val="26"/>
                <w:szCs w:val="26"/>
              </w:rPr>
              <w:t xml:space="preserve"> </w:t>
            </w:r>
            <w:proofErr w:type="spellStart"/>
            <w:r w:rsidRPr="00CC0F87">
              <w:rPr>
                <w:color w:val="000000" w:themeColor="text1"/>
                <w:sz w:val="26"/>
                <w:szCs w:val="26"/>
              </w:rPr>
              <w:t>xoá</w:t>
            </w:r>
            <w:proofErr w:type="spellEnd"/>
            <w:r w:rsidRPr="00CC0F87">
              <w:rPr>
                <w:color w:val="000000" w:themeColor="text1"/>
                <w:sz w:val="26"/>
                <w:szCs w:val="26"/>
              </w:rPr>
              <w:t xml:space="preserve"> </w:t>
            </w:r>
            <w:proofErr w:type="spellStart"/>
            <w:r w:rsidRPr="00CC0F87">
              <w:rPr>
                <w:color w:val="000000" w:themeColor="text1"/>
                <w:sz w:val="26"/>
                <w:szCs w:val="26"/>
              </w:rPr>
              <w:t>bỏ</w:t>
            </w:r>
            <w:proofErr w:type="spellEnd"/>
            <w:r w:rsidRPr="00CC0F87">
              <w:rPr>
                <w:color w:val="000000" w:themeColor="text1"/>
                <w:sz w:val="26"/>
                <w:szCs w:val="26"/>
              </w:rPr>
              <w:t xml:space="preserve"> </w:t>
            </w:r>
            <w:proofErr w:type="spellStart"/>
            <w:r w:rsidRPr="00CC0F87">
              <w:rPr>
                <w:color w:val="000000" w:themeColor="text1"/>
                <w:sz w:val="26"/>
                <w:szCs w:val="26"/>
              </w:rPr>
              <w:t>nếu</w:t>
            </w:r>
            <w:proofErr w:type="spellEnd"/>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cải</w:t>
            </w:r>
            <w:proofErr w:type="spellEnd"/>
            <w:r w:rsidRPr="00CC0F87">
              <w:rPr>
                <w:color w:val="000000" w:themeColor="text1"/>
                <w:sz w:val="26"/>
                <w:szCs w:val="26"/>
              </w:rPr>
              <w:t xml:space="preserve"> </w:t>
            </w:r>
            <w:proofErr w:type="spellStart"/>
            <w:r w:rsidRPr="00CC0F87">
              <w:rPr>
                <w:color w:val="000000" w:themeColor="text1"/>
                <w:sz w:val="26"/>
                <w:szCs w:val="26"/>
              </w:rPr>
              <w:t>biến</w:t>
            </w:r>
            <w:proofErr w:type="spellEnd"/>
            <w:r w:rsidRPr="00CC0F87">
              <w:rPr>
                <w:color w:val="000000" w:themeColor="text1"/>
                <w:sz w:val="26"/>
                <w:szCs w:val="26"/>
              </w:rPr>
              <w:t xml:space="preserve"> </w:t>
            </w:r>
            <w:proofErr w:type="spellStart"/>
            <w:r w:rsidRPr="00CC0F87">
              <w:rPr>
                <w:color w:val="000000" w:themeColor="text1"/>
                <w:sz w:val="26"/>
                <w:szCs w:val="26"/>
              </w:rPr>
              <w:t>tận</w:t>
            </w:r>
            <w:proofErr w:type="spellEnd"/>
            <w:r w:rsidRPr="00CC0F87">
              <w:rPr>
                <w:color w:val="000000" w:themeColor="text1"/>
                <w:sz w:val="26"/>
                <w:szCs w:val="26"/>
              </w:rPr>
              <w:t xml:space="preserve"> </w:t>
            </w:r>
            <w:proofErr w:type="spellStart"/>
            <w:r w:rsidRPr="00CC0F87">
              <w:rPr>
                <w:color w:val="000000" w:themeColor="text1"/>
                <w:sz w:val="26"/>
                <w:szCs w:val="26"/>
              </w:rPr>
              <w:t>gốc</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tái</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XHTB.</w:t>
            </w:r>
          </w:p>
          <w:p w14:paraId="09C46C4B"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Đặt</w:t>
            </w:r>
            <w:proofErr w:type="spellEnd"/>
            <w:r w:rsidRPr="00CC0F87">
              <w:rPr>
                <w:color w:val="000000" w:themeColor="text1"/>
                <w:sz w:val="26"/>
                <w:szCs w:val="26"/>
              </w:rPr>
              <w:t xml:space="preserve"> </w:t>
            </w:r>
            <w:proofErr w:type="spellStart"/>
            <w:r w:rsidRPr="00CC0F87">
              <w:rPr>
                <w:color w:val="000000" w:themeColor="text1"/>
                <w:sz w:val="26"/>
                <w:szCs w:val="26"/>
              </w:rPr>
              <w:t>lao</w:t>
            </w:r>
            <w:proofErr w:type="spellEnd"/>
            <w:r w:rsidRPr="00CC0F87">
              <w:rPr>
                <w:color w:val="000000" w:themeColor="text1"/>
                <w:sz w:val="26"/>
                <w:szCs w:val="26"/>
              </w:rPr>
              <w:t xml:space="preserve"> </w:t>
            </w:r>
            <w:proofErr w:type="spellStart"/>
            <w:r w:rsidRPr="00CC0F87">
              <w:rPr>
                <w:color w:val="000000" w:themeColor="text1"/>
                <w:sz w:val="26"/>
                <w:szCs w:val="26"/>
              </w:rPr>
              <w:t>động</w:t>
            </w:r>
            <w:proofErr w:type="spellEnd"/>
            <w:r w:rsidRPr="00CC0F87">
              <w:rPr>
                <w:color w:val="000000" w:themeColor="text1"/>
                <w:sz w:val="26"/>
                <w:szCs w:val="26"/>
              </w:rPr>
              <w:t xml:space="preserve"> </w:t>
            </w:r>
            <w:proofErr w:type="spellStart"/>
            <w:r w:rsidRPr="00CC0F87">
              <w:rPr>
                <w:color w:val="000000" w:themeColor="text1"/>
                <w:sz w:val="26"/>
                <w:szCs w:val="26"/>
              </w:rPr>
              <w:t>tái</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vào</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trí</w:t>
            </w:r>
            <w:proofErr w:type="spellEnd"/>
            <w:r w:rsidRPr="00CC0F87">
              <w:rPr>
                <w:color w:val="000000" w:themeColor="text1"/>
                <w:sz w:val="26"/>
                <w:szCs w:val="26"/>
              </w:rPr>
              <w:t xml:space="preserve">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tâm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w:t>
            </w:r>
          </w:p>
          <w:p w14:paraId="4F7B33FD"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Phê</w:t>
            </w:r>
            <w:proofErr w:type="spellEnd"/>
            <w:r w:rsidRPr="00CC0F87">
              <w:rPr>
                <w:color w:val="000000" w:themeColor="text1"/>
                <w:sz w:val="26"/>
                <w:szCs w:val="26"/>
              </w:rPr>
              <w:t xml:space="preserve"> </w:t>
            </w:r>
            <w:proofErr w:type="spellStart"/>
            <w:r w:rsidRPr="00CC0F87">
              <w:rPr>
                <w:color w:val="000000" w:themeColor="text1"/>
                <w:sz w:val="26"/>
                <w:szCs w:val="26"/>
              </w:rPr>
              <w:t>phán</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đình</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trường</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thiết</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tâm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w:t>
            </w:r>
          </w:p>
          <w:p w14:paraId="44865A56" w14:textId="77777777" w:rsidR="00626805" w:rsidRPr="00CC0F87" w:rsidRDefault="00626805" w:rsidP="00CC0F87">
            <w:p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Không</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thuyết</w:t>
            </w:r>
            <w:proofErr w:type="spellEnd"/>
            <w:r w:rsidRPr="00CC0F87">
              <w:rPr>
                <w:color w:val="000000" w:themeColor="text1"/>
                <w:sz w:val="26"/>
                <w:szCs w:val="26"/>
              </w:rPr>
              <w:t xml:space="preserve"> </w:t>
            </w:r>
            <w:proofErr w:type="spellStart"/>
            <w:r w:rsidRPr="00CC0F87">
              <w:rPr>
                <w:color w:val="000000" w:themeColor="text1"/>
                <w:sz w:val="26"/>
                <w:szCs w:val="26"/>
              </w:rPr>
              <w:t>phê</w:t>
            </w:r>
            <w:proofErr w:type="spellEnd"/>
            <w:r w:rsidRPr="00CC0F87">
              <w:rPr>
                <w:color w:val="000000" w:themeColor="text1"/>
                <w:sz w:val="26"/>
                <w:szCs w:val="26"/>
              </w:rPr>
              <w:t xml:space="preserve"> </w:t>
            </w:r>
            <w:proofErr w:type="spellStart"/>
            <w:r w:rsidRPr="00CC0F87">
              <w:rPr>
                <w:color w:val="000000" w:themeColor="text1"/>
                <w:sz w:val="26"/>
                <w:szCs w:val="26"/>
              </w:rPr>
              <w:t>phán</w:t>
            </w:r>
            <w:proofErr w:type="spellEnd"/>
            <w:r w:rsidRPr="00CC0F87">
              <w:rPr>
                <w:color w:val="000000" w:themeColor="text1"/>
                <w:sz w:val="26"/>
                <w:szCs w:val="26"/>
              </w:rPr>
              <w:t xml:space="preserve">, </w:t>
            </w:r>
            <w:proofErr w:type="spellStart"/>
            <w:r w:rsidRPr="00CC0F87">
              <w:rPr>
                <w:color w:val="000000" w:themeColor="text1"/>
                <w:sz w:val="26"/>
                <w:szCs w:val="26"/>
              </w:rPr>
              <w:t>mà</w:t>
            </w:r>
            <w:proofErr w:type="spellEnd"/>
            <w:r w:rsidRPr="00CC0F87">
              <w:rPr>
                <w:color w:val="000000" w:themeColor="text1"/>
                <w:sz w:val="26"/>
                <w:szCs w:val="26"/>
              </w:rPr>
              <w:t xml:space="preserve"> </w:t>
            </w:r>
            <w:proofErr w:type="spellStart"/>
            <w:r w:rsidRPr="00CC0F87">
              <w:rPr>
                <w:color w:val="000000" w:themeColor="text1"/>
                <w:sz w:val="26"/>
                <w:szCs w:val="26"/>
              </w:rPr>
              <w:t>còn</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một</w:t>
            </w:r>
            <w:proofErr w:type="spellEnd"/>
            <w:r w:rsidRPr="00CC0F87">
              <w:rPr>
                <w:color w:val="000000" w:themeColor="text1"/>
                <w:sz w:val="26"/>
                <w:szCs w:val="26"/>
              </w:rPr>
              <w:t xml:space="preserve"> </w:t>
            </w:r>
            <w:proofErr w:type="spellStart"/>
            <w:r w:rsidRPr="00CC0F87">
              <w:rPr>
                <w:color w:val="000000" w:themeColor="text1"/>
                <w:sz w:val="26"/>
                <w:szCs w:val="26"/>
              </w:rPr>
              <w:t>chương</w:t>
            </w:r>
            <w:proofErr w:type="spellEnd"/>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gắn</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đấu</w:t>
            </w:r>
            <w:proofErr w:type="spellEnd"/>
            <w:r w:rsidRPr="00CC0F87">
              <w:rPr>
                <w:color w:val="000000" w:themeColor="text1"/>
                <w:sz w:val="26"/>
                <w:szCs w:val="26"/>
              </w:rPr>
              <w:t xml:space="preserve"> </w:t>
            </w:r>
            <w:proofErr w:type="spellStart"/>
            <w:r w:rsidRPr="00CC0F87">
              <w:rPr>
                <w:color w:val="000000" w:themeColor="text1"/>
                <w:sz w:val="26"/>
                <w:szCs w:val="26"/>
              </w:rPr>
              <w:t>tranh</w:t>
            </w:r>
            <w:proofErr w:type="spellEnd"/>
            <w:r w:rsidRPr="00CC0F87">
              <w:rPr>
                <w:color w:val="000000" w:themeColor="text1"/>
                <w:sz w:val="26"/>
                <w:szCs w:val="26"/>
              </w:rPr>
              <w:t xml:space="preserve"> </w:t>
            </w:r>
            <w:proofErr w:type="spellStart"/>
            <w:r w:rsidRPr="00CC0F87">
              <w:rPr>
                <w:color w:val="000000" w:themeColor="text1"/>
                <w:sz w:val="26"/>
                <w:szCs w:val="26"/>
              </w:rPr>
              <w:t>giai</w:t>
            </w:r>
            <w:proofErr w:type="spellEnd"/>
            <w:r w:rsidRPr="00CC0F87">
              <w:rPr>
                <w:color w:val="000000" w:themeColor="text1"/>
                <w:sz w:val="26"/>
                <w:szCs w:val="26"/>
              </w:rPr>
              <w:t xml:space="preserve"> </w:t>
            </w:r>
            <w:proofErr w:type="spellStart"/>
            <w:r w:rsidRPr="00CC0F87">
              <w:rPr>
                <w:color w:val="000000" w:themeColor="text1"/>
                <w:sz w:val="26"/>
                <w:szCs w:val="26"/>
              </w:rPr>
              <w:t>cấp</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thiết</w:t>
            </w:r>
            <w:proofErr w:type="spellEnd"/>
            <w:r w:rsidRPr="00CC0F87">
              <w:rPr>
                <w:color w:val="000000" w:themeColor="text1"/>
                <w:sz w:val="26"/>
                <w:szCs w:val="26"/>
              </w:rPr>
              <w:t xml:space="preserve"> </w:t>
            </w:r>
            <w:proofErr w:type="spellStart"/>
            <w:r w:rsidRPr="00CC0F87">
              <w:rPr>
                <w:color w:val="000000" w:themeColor="text1"/>
                <w:sz w:val="26"/>
                <w:szCs w:val="26"/>
              </w:rPr>
              <w:t>chế</w:t>
            </w:r>
            <w:proofErr w:type="spellEnd"/>
            <w:r w:rsidRPr="00CC0F87">
              <w:rPr>
                <w:color w:val="000000" w:themeColor="text1"/>
                <w:sz w:val="26"/>
                <w:szCs w:val="26"/>
              </w:rPr>
              <w:t xml:space="preserve">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mới</w:t>
            </w:r>
            <w:proofErr w:type="spellEnd"/>
            <w:r w:rsidRPr="00CC0F87">
              <w:rPr>
                <w:color w:val="000000" w:themeColor="text1"/>
                <w:sz w:val="26"/>
                <w:szCs w:val="26"/>
              </w:rPr>
              <w:t>.</w:t>
            </w:r>
          </w:p>
        </w:tc>
        <w:tc>
          <w:tcPr>
            <w:tcW w:w="3402" w:type="dxa"/>
            <w:vMerge w:val="restart"/>
          </w:tcPr>
          <w:p w14:paraId="71445E85" w14:textId="77777777" w:rsidR="00626805" w:rsidRPr="00CC0F87" w:rsidRDefault="00626805" w:rsidP="00CC0F87">
            <w:pPr>
              <w:snapToGrid w:val="0"/>
              <w:spacing w:line="271" w:lineRule="auto"/>
              <w:ind w:right="48"/>
              <w:jc w:val="both"/>
              <w:rPr>
                <w:b/>
                <w:bCs/>
                <w:color w:val="000000" w:themeColor="text1"/>
                <w:sz w:val="26"/>
                <w:szCs w:val="26"/>
              </w:rPr>
            </w:pPr>
            <w:r w:rsidRPr="00CC0F87">
              <w:rPr>
                <w:b/>
                <w:bCs/>
                <w:color w:val="000000" w:themeColor="text1"/>
                <w:sz w:val="26"/>
                <w:szCs w:val="26"/>
              </w:rPr>
              <w:lastRenderedPageBreak/>
              <w:t xml:space="preserve">a.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hỏi</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trước</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giờ</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lớp</w:t>
            </w:r>
            <w:proofErr w:type="spellEnd"/>
            <w:r w:rsidRPr="00CC0F87">
              <w:rPr>
                <w:b/>
                <w:bCs/>
                <w:color w:val="000000" w:themeColor="text1"/>
                <w:sz w:val="26"/>
                <w:szCs w:val="26"/>
              </w:rPr>
              <w:t>:</w:t>
            </w:r>
          </w:p>
          <w:p w14:paraId="66EB06E1" w14:textId="77777777" w:rsidR="00626805" w:rsidRPr="00CC0F87" w:rsidRDefault="00626805" w:rsidP="00CC0F87">
            <w:pPr>
              <w:numPr>
                <w:ilvl w:val="0"/>
                <w:numId w:val="32"/>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rPr>
            </w:pPr>
            <w:r w:rsidRPr="00CC0F87">
              <w:rPr>
                <w:color w:val="000000" w:themeColor="text1"/>
                <w:sz w:val="26"/>
                <w:szCs w:val="26"/>
              </w:rPr>
              <w:t xml:space="preserve">Quan </w:t>
            </w:r>
            <w:proofErr w:type="spellStart"/>
            <w:r w:rsidRPr="00CC0F87">
              <w:rPr>
                <w:color w:val="000000" w:themeColor="text1"/>
                <w:sz w:val="26"/>
                <w:szCs w:val="26"/>
              </w:rPr>
              <w:t>niệm</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nào</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
          <w:p w14:paraId="6173DB99" w14:textId="77777777" w:rsidR="00626805" w:rsidRPr="00CC0F87" w:rsidRDefault="00626805" w:rsidP="00CC0F87">
            <w:pPr>
              <w:numPr>
                <w:ilvl w:val="0"/>
                <w:numId w:val="32"/>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rPr>
            </w:pP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niệm</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nào</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tốc</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
          <w:p w14:paraId="34BC7212" w14:textId="77777777" w:rsidR="00626805" w:rsidRPr="00CC0F87" w:rsidRDefault="00626805" w:rsidP="00CC0F87">
            <w:pPr>
              <w:numPr>
                <w:ilvl w:val="0"/>
                <w:numId w:val="32"/>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rPr>
            </w:pPr>
            <w:r w:rsidRPr="00CC0F87">
              <w:rPr>
                <w:color w:val="000000" w:themeColor="text1"/>
                <w:sz w:val="26"/>
                <w:szCs w:val="26"/>
              </w:rPr>
              <w:t xml:space="preserve">Quan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học</w:t>
            </w:r>
            <w:proofErr w:type="spellEnd"/>
            <w:r w:rsidRPr="00CC0F87">
              <w:rPr>
                <w:color w:val="000000" w:themeColor="text1"/>
                <w:sz w:val="26"/>
                <w:szCs w:val="26"/>
              </w:rPr>
              <w:t xml:space="preserve"> </w:t>
            </w:r>
            <w:proofErr w:type="spellStart"/>
            <w:r w:rsidRPr="00CC0F87">
              <w:rPr>
                <w:color w:val="000000" w:themeColor="text1"/>
                <w:sz w:val="26"/>
                <w:szCs w:val="26"/>
              </w:rPr>
              <w:t>giả</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 xml:space="preserve"> </w:t>
            </w:r>
            <w:proofErr w:type="spellStart"/>
            <w:r w:rsidRPr="00CC0F87">
              <w:rPr>
                <w:color w:val="000000" w:themeColor="text1"/>
                <w:sz w:val="26"/>
                <w:szCs w:val="26"/>
              </w:rPr>
              <w:t>tây</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w:t>
            </w:r>
          </w:p>
          <w:p w14:paraId="3C70EF2F" w14:textId="77777777" w:rsidR="00626805" w:rsidRPr="00CC0F87" w:rsidRDefault="00626805" w:rsidP="00CC0F87">
            <w:pPr>
              <w:numPr>
                <w:ilvl w:val="0"/>
                <w:numId w:val="32"/>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rPr>
            </w:pPr>
            <w:r w:rsidRPr="00CC0F87">
              <w:rPr>
                <w:color w:val="000000" w:themeColor="text1"/>
                <w:sz w:val="26"/>
                <w:szCs w:val="26"/>
              </w:rPr>
              <w:t xml:space="preserve">Quan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chất</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w:t>
            </w:r>
          </w:p>
          <w:p w14:paraId="5394C553" w14:textId="77777777" w:rsidR="00626805" w:rsidRPr="00CC0F87" w:rsidRDefault="00626805" w:rsidP="00CC0F87">
            <w:pPr>
              <w:numPr>
                <w:ilvl w:val="0"/>
                <w:numId w:val="32"/>
              </w:numPr>
              <w:pBdr>
                <w:top w:val="nil"/>
                <w:left w:val="nil"/>
                <w:bottom w:val="nil"/>
                <w:right w:val="nil"/>
                <w:between w:val="nil"/>
              </w:pBdr>
              <w:tabs>
                <w:tab w:val="left" w:pos="179"/>
                <w:tab w:val="left" w:pos="321"/>
              </w:tabs>
              <w:snapToGrid w:val="0"/>
              <w:spacing w:line="271" w:lineRule="auto"/>
              <w:ind w:left="0" w:right="48" w:firstLine="38"/>
              <w:jc w:val="both"/>
              <w:rPr>
                <w:color w:val="000000" w:themeColor="text1"/>
                <w:sz w:val="26"/>
                <w:szCs w:val="26"/>
              </w:rPr>
            </w:pPr>
            <w:r w:rsidRPr="00CC0F87">
              <w:rPr>
                <w:color w:val="000000" w:themeColor="text1"/>
                <w:sz w:val="26"/>
                <w:szCs w:val="26"/>
              </w:rPr>
              <w:t xml:space="preserve">Quan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w:t>
            </w:r>
          </w:p>
          <w:p w14:paraId="0D62E689" w14:textId="77777777" w:rsidR="00626805" w:rsidRPr="00CC0F87" w:rsidRDefault="00626805" w:rsidP="00CC0F87">
            <w:pPr>
              <w:pBdr>
                <w:top w:val="nil"/>
                <w:left w:val="nil"/>
                <w:bottom w:val="nil"/>
                <w:right w:val="nil"/>
                <w:between w:val="nil"/>
              </w:pBdr>
              <w:tabs>
                <w:tab w:val="left" w:pos="179"/>
                <w:tab w:val="left" w:pos="321"/>
              </w:tabs>
              <w:snapToGrid w:val="0"/>
              <w:spacing w:line="271" w:lineRule="auto"/>
              <w:ind w:right="48"/>
              <w:jc w:val="both"/>
              <w:rPr>
                <w:color w:val="000000" w:themeColor="text1"/>
                <w:sz w:val="26"/>
                <w:szCs w:val="26"/>
              </w:rPr>
            </w:pPr>
          </w:p>
          <w:p w14:paraId="2632C008" w14:textId="77777777" w:rsidR="00626805" w:rsidRPr="00CC0F87" w:rsidRDefault="00626805" w:rsidP="00CC0F87">
            <w:pPr>
              <w:snapToGrid w:val="0"/>
              <w:spacing w:line="271" w:lineRule="auto"/>
              <w:ind w:right="48"/>
              <w:jc w:val="both"/>
              <w:rPr>
                <w:b/>
                <w:bCs/>
                <w:color w:val="000000" w:themeColor="text1"/>
                <w:sz w:val="26"/>
                <w:szCs w:val="26"/>
              </w:rPr>
            </w:pPr>
            <w:r w:rsidRPr="00CC0F87">
              <w:rPr>
                <w:b/>
                <w:bCs/>
                <w:color w:val="000000" w:themeColor="text1"/>
                <w:sz w:val="26"/>
                <w:szCs w:val="26"/>
              </w:rPr>
              <w:t xml:space="preserve">b.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hỏi</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trong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giờ</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lớp</w:t>
            </w:r>
            <w:proofErr w:type="spellEnd"/>
            <w:r w:rsidRPr="00CC0F87">
              <w:rPr>
                <w:b/>
                <w:bCs/>
                <w:color w:val="000000" w:themeColor="text1"/>
                <w:sz w:val="26"/>
                <w:szCs w:val="26"/>
              </w:rPr>
              <w:t xml:space="preserve">: </w:t>
            </w:r>
          </w:p>
          <w:p w14:paraId="03FDB778" w14:textId="77777777" w:rsidR="00626805" w:rsidRPr="00CC0F87" w:rsidRDefault="00626805" w:rsidP="00CC0F87">
            <w:pPr>
              <w:snapToGrid w:val="0"/>
              <w:spacing w:line="271" w:lineRule="auto"/>
              <w:ind w:right="48"/>
              <w:jc w:val="both"/>
              <w:rPr>
                <w:color w:val="000000" w:themeColor="text1"/>
                <w:sz w:val="26"/>
                <w:szCs w:val="26"/>
              </w:rPr>
            </w:pPr>
            <w:proofErr w:type="spellStart"/>
            <w:r w:rsidRPr="00CC0F87">
              <w:rPr>
                <w:color w:val="000000" w:themeColor="text1"/>
                <w:sz w:val="26"/>
                <w:szCs w:val="26"/>
              </w:rPr>
              <w:t>Câu</w:t>
            </w:r>
            <w:proofErr w:type="spellEnd"/>
            <w:r w:rsidRPr="00CC0F87">
              <w:rPr>
                <w:color w:val="000000" w:themeColor="text1"/>
                <w:sz w:val="26"/>
                <w:szCs w:val="26"/>
              </w:rPr>
              <w:t xml:space="preserve"> </w:t>
            </w:r>
            <w:proofErr w:type="spellStart"/>
            <w:r w:rsidRPr="00CC0F87">
              <w:rPr>
                <w:color w:val="000000" w:themeColor="text1"/>
                <w:sz w:val="26"/>
                <w:szCs w:val="26"/>
              </w:rPr>
              <w:t>hỏi</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thảo</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mỗi</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có</w:t>
            </w:r>
            <w:proofErr w:type="spellEnd"/>
            <w:r w:rsidRPr="00CC0F87">
              <w:rPr>
                <w:color w:val="000000" w:themeColor="text1"/>
                <w:sz w:val="26"/>
                <w:szCs w:val="26"/>
              </w:rPr>
              <w:t xml:space="preserve"> 3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 xml:space="preserve">: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rPr>
              <w:t xml:space="preserve"> </w:t>
            </w:r>
            <w:proofErr w:type="spellStart"/>
            <w:r w:rsidRPr="00CC0F87">
              <w:rPr>
                <w:color w:val="000000" w:themeColor="text1"/>
                <w:sz w:val="26"/>
                <w:szCs w:val="26"/>
              </w:rPr>
              <w:t>theo</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pháp</w:t>
            </w:r>
            <w:proofErr w:type="spellEnd"/>
            <w:r w:rsidRPr="00CC0F87">
              <w:rPr>
                <w:color w:val="000000" w:themeColor="text1"/>
                <w:sz w:val="26"/>
                <w:szCs w:val="26"/>
              </w:rPr>
              <w:t>)</w:t>
            </w:r>
          </w:p>
          <w:p w14:paraId="377431CA" w14:textId="77777777" w:rsidR="00626805" w:rsidRPr="00CC0F87" w:rsidRDefault="00626805" w:rsidP="00CC0F87">
            <w:pPr>
              <w:snapToGrid w:val="0"/>
              <w:spacing w:line="271" w:lineRule="auto"/>
              <w:ind w:right="48"/>
              <w:jc w:val="both"/>
              <w:rPr>
                <w:color w:val="000000" w:themeColor="text1"/>
                <w:sz w:val="26"/>
                <w:szCs w:val="26"/>
              </w:rPr>
            </w:pPr>
            <w:r w:rsidRPr="00CC0F87">
              <w:rPr>
                <w:b/>
                <w:bCs/>
                <w:color w:val="000000" w:themeColor="text1"/>
                <w:sz w:val="26"/>
                <w:szCs w:val="26"/>
              </w:rPr>
              <w:t xml:space="preserve">c. </w:t>
            </w:r>
            <w:proofErr w:type="spellStart"/>
            <w:r w:rsidRPr="00CC0F87">
              <w:rPr>
                <w:b/>
                <w:bCs/>
                <w:color w:val="000000" w:themeColor="text1"/>
                <w:sz w:val="26"/>
                <w:szCs w:val="26"/>
              </w:rPr>
              <w:t>Câu</w:t>
            </w:r>
            <w:proofErr w:type="spellEnd"/>
            <w:r w:rsidRPr="00CC0F87">
              <w:rPr>
                <w:b/>
                <w:bCs/>
                <w:color w:val="000000" w:themeColor="text1"/>
                <w:sz w:val="26"/>
                <w:szCs w:val="26"/>
              </w:rPr>
              <w:t xml:space="preserve"> </w:t>
            </w:r>
            <w:proofErr w:type="spellStart"/>
            <w:r w:rsidRPr="00CC0F87">
              <w:rPr>
                <w:b/>
                <w:bCs/>
                <w:color w:val="000000" w:themeColor="text1"/>
                <w:sz w:val="26"/>
                <w:szCs w:val="26"/>
              </w:rPr>
              <w:t>hỏi</w:t>
            </w:r>
            <w:proofErr w:type="spellEnd"/>
            <w:r w:rsidRPr="00CC0F87">
              <w:rPr>
                <w:b/>
                <w:bCs/>
                <w:color w:val="000000" w:themeColor="text1"/>
                <w:sz w:val="26"/>
                <w:szCs w:val="26"/>
              </w:rPr>
              <w:t xml:space="preserve"> </w:t>
            </w:r>
            <w:proofErr w:type="spellStart"/>
            <w:r w:rsidRPr="00CC0F87">
              <w:rPr>
                <w:b/>
                <w:bCs/>
                <w:color w:val="000000" w:themeColor="text1"/>
                <w:sz w:val="26"/>
                <w:szCs w:val="26"/>
              </w:rPr>
              <w:t>sau</w:t>
            </w:r>
            <w:proofErr w:type="spellEnd"/>
            <w:r w:rsidRPr="00CC0F87">
              <w:rPr>
                <w:b/>
                <w:bCs/>
                <w:color w:val="000000" w:themeColor="text1"/>
                <w:sz w:val="26"/>
                <w:szCs w:val="26"/>
              </w:rPr>
              <w:t xml:space="preserve"> </w:t>
            </w:r>
            <w:proofErr w:type="spellStart"/>
            <w:r w:rsidRPr="00CC0F87">
              <w:rPr>
                <w:b/>
                <w:bCs/>
                <w:color w:val="000000" w:themeColor="text1"/>
                <w:sz w:val="26"/>
                <w:szCs w:val="26"/>
              </w:rPr>
              <w:t>giờ</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lên</w:t>
            </w:r>
            <w:proofErr w:type="spellEnd"/>
            <w:r w:rsidRPr="00CC0F87">
              <w:rPr>
                <w:b/>
                <w:bCs/>
                <w:color w:val="000000" w:themeColor="text1"/>
                <w:sz w:val="26"/>
                <w:szCs w:val="26"/>
              </w:rPr>
              <w:t xml:space="preserve"> </w:t>
            </w:r>
            <w:proofErr w:type="spellStart"/>
            <w:r w:rsidRPr="00CC0F87">
              <w:rPr>
                <w:b/>
                <w:bCs/>
                <w:color w:val="000000" w:themeColor="text1"/>
                <w:sz w:val="26"/>
                <w:szCs w:val="26"/>
              </w:rPr>
              <w:t>lớp</w:t>
            </w:r>
            <w:proofErr w:type="spellEnd"/>
            <w:r w:rsidRPr="00CC0F87">
              <w:rPr>
                <w:b/>
                <w:bCs/>
                <w:color w:val="000000" w:themeColor="text1"/>
                <w:sz w:val="26"/>
                <w:szCs w:val="26"/>
              </w:rPr>
              <w:t xml:space="preserve">: </w:t>
            </w:r>
          </w:p>
          <w:p w14:paraId="7FA6D8E3" w14:textId="77777777" w:rsidR="00626805" w:rsidRPr="00CC0F87" w:rsidRDefault="00626805" w:rsidP="00CC0F87">
            <w:pPr>
              <w:numPr>
                <w:ilvl w:val="0"/>
                <w:numId w:val="33"/>
              </w:numPr>
              <w:pBdr>
                <w:top w:val="nil"/>
                <w:left w:val="nil"/>
                <w:bottom w:val="nil"/>
                <w:right w:val="nil"/>
                <w:between w:val="nil"/>
              </w:pBdr>
              <w:tabs>
                <w:tab w:val="left" w:pos="321"/>
              </w:tabs>
              <w:snapToGrid w:val="0"/>
              <w:spacing w:line="271" w:lineRule="auto"/>
              <w:ind w:left="38" w:right="48" w:firstLine="140"/>
              <w:jc w:val="both"/>
              <w:rPr>
                <w:color w:val="000000" w:themeColor="text1"/>
                <w:sz w:val="26"/>
                <w:szCs w:val="26"/>
              </w:rPr>
            </w:pPr>
            <w:proofErr w:type="spellStart"/>
            <w:r w:rsidRPr="00CC0F87">
              <w:rPr>
                <w:color w:val="000000" w:themeColor="text1"/>
                <w:sz w:val="26"/>
                <w:szCs w:val="26"/>
              </w:rPr>
              <w:t>Đảng</w:t>
            </w:r>
            <w:proofErr w:type="spellEnd"/>
            <w:r w:rsidRPr="00CC0F87">
              <w:rPr>
                <w:color w:val="000000" w:themeColor="text1"/>
                <w:sz w:val="26"/>
                <w:szCs w:val="26"/>
              </w:rPr>
              <w:t xml:space="preserve"> ta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trương</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như</w:t>
            </w:r>
            <w:proofErr w:type="spellEnd"/>
            <w:r w:rsidRPr="00CC0F87">
              <w:rPr>
                <w:color w:val="000000" w:themeColor="text1"/>
                <w:sz w:val="26"/>
                <w:szCs w:val="26"/>
              </w:rPr>
              <w:t xml:space="preserve"> </w:t>
            </w:r>
            <w:proofErr w:type="spellStart"/>
            <w:r w:rsidRPr="00CC0F87">
              <w:rPr>
                <w:color w:val="000000" w:themeColor="text1"/>
                <w:sz w:val="26"/>
                <w:szCs w:val="26"/>
              </w:rPr>
              <w:t>thế</w:t>
            </w:r>
            <w:proofErr w:type="spellEnd"/>
            <w:r w:rsidRPr="00CC0F87">
              <w:rPr>
                <w:color w:val="000000" w:themeColor="text1"/>
                <w:sz w:val="26"/>
                <w:szCs w:val="26"/>
              </w:rPr>
              <w:t xml:space="preserve"> </w:t>
            </w:r>
            <w:proofErr w:type="spellStart"/>
            <w:r w:rsidRPr="00CC0F87">
              <w:rPr>
                <w:color w:val="000000" w:themeColor="text1"/>
                <w:sz w:val="26"/>
                <w:szCs w:val="26"/>
              </w:rPr>
              <w:t>nào</w:t>
            </w:r>
            <w:proofErr w:type="spellEnd"/>
            <w:r w:rsidRPr="00CC0F87">
              <w:rPr>
                <w:color w:val="000000" w:themeColor="text1"/>
                <w:sz w:val="26"/>
                <w:szCs w:val="26"/>
              </w:rPr>
              <w:t xml:space="preserve">? </w:t>
            </w:r>
          </w:p>
          <w:p w14:paraId="3EDB79BF" w14:textId="77777777" w:rsidR="00626805" w:rsidRPr="00CC0F87" w:rsidRDefault="00626805" w:rsidP="00CC0F87">
            <w:pPr>
              <w:numPr>
                <w:ilvl w:val="0"/>
                <w:numId w:val="33"/>
              </w:numPr>
              <w:pBdr>
                <w:top w:val="nil"/>
                <w:left w:val="nil"/>
                <w:bottom w:val="nil"/>
                <w:right w:val="nil"/>
                <w:between w:val="nil"/>
              </w:pBdr>
              <w:tabs>
                <w:tab w:val="left" w:pos="321"/>
              </w:tabs>
              <w:snapToGrid w:val="0"/>
              <w:spacing w:line="271" w:lineRule="auto"/>
              <w:ind w:left="38" w:right="48" w:firstLine="140"/>
              <w:jc w:val="both"/>
              <w:rPr>
                <w:color w:val="000000" w:themeColor="text1"/>
                <w:sz w:val="26"/>
                <w:szCs w:val="26"/>
              </w:rPr>
            </w:pP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trạng</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là</w:t>
            </w:r>
            <w:proofErr w:type="spellEnd"/>
            <w:r w:rsidRPr="00CC0F87">
              <w:rPr>
                <w:color w:val="000000" w:themeColor="text1"/>
                <w:sz w:val="26"/>
                <w:szCs w:val="26"/>
              </w:rPr>
              <w:t xml:space="preserve"> </w:t>
            </w:r>
            <w:proofErr w:type="spellStart"/>
            <w:r w:rsidRPr="00CC0F87">
              <w:rPr>
                <w:color w:val="000000" w:themeColor="text1"/>
                <w:sz w:val="26"/>
                <w:szCs w:val="26"/>
              </w:rPr>
              <w:t>gì</w:t>
            </w:r>
            <w:proofErr w:type="spellEnd"/>
            <w:r w:rsidRPr="00CC0F87">
              <w:rPr>
                <w:color w:val="000000" w:themeColor="text1"/>
                <w:sz w:val="26"/>
                <w:szCs w:val="26"/>
              </w:rPr>
              <w:t xml:space="preserve">? </w:t>
            </w:r>
            <w:proofErr w:type="spellStart"/>
            <w:r w:rsidRPr="00CC0F87">
              <w:rPr>
                <w:color w:val="000000" w:themeColor="text1"/>
                <w:sz w:val="26"/>
                <w:szCs w:val="26"/>
              </w:rPr>
              <w:t>Hãy</w:t>
            </w:r>
            <w:proofErr w:type="spellEnd"/>
            <w:r w:rsidRPr="00CC0F87">
              <w:rPr>
                <w:color w:val="000000" w:themeColor="text1"/>
                <w:sz w:val="26"/>
                <w:szCs w:val="26"/>
              </w:rPr>
              <w:t xml:space="preserve"> </w:t>
            </w:r>
            <w:proofErr w:type="spellStart"/>
            <w:r w:rsidRPr="00CC0F87">
              <w:rPr>
                <w:color w:val="000000" w:themeColor="text1"/>
                <w:sz w:val="26"/>
                <w:szCs w:val="26"/>
              </w:rPr>
              <w:t>chỉ</w:t>
            </w:r>
            <w:proofErr w:type="spellEnd"/>
            <w:r w:rsidRPr="00CC0F87">
              <w:rPr>
                <w:color w:val="000000" w:themeColor="text1"/>
                <w:sz w:val="26"/>
                <w:szCs w:val="26"/>
              </w:rPr>
              <w:t xml:space="preserve"> </w:t>
            </w:r>
            <w:proofErr w:type="spellStart"/>
            <w:r w:rsidRPr="00CC0F87">
              <w:rPr>
                <w:color w:val="000000" w:themeColor="text1"/>
                <w:sz w:val="26"/>
                <w:szCs w:val="26"/>
              </w:rPr>
              <w:t>ra</w:t>
            </w:r>
            <w:proofErr w:type="spellEnd"/>
            <w:r w:rsidRPr="00CC0F87">
              <w:rPr>
                <w:color w:val="000000" w:themeColor="text1"/>
                <w:sz w:val="26"/>
                <w:szCs w:val="26"/>
              </w:rPr>
              <w:t xml:space="preserve"> </w:t>
            </w:r>
            <w:proofErr w:type="spellStart"/>
            <w:r w:rsidRPr="00CC0F87">
              <w:rPr>
                <w:color w:val="000000" w:themeColor="text1"/>
                <w:sz w:val="26"/>
                <w:szCs w:val="26"/>
              </w:rPr>
              <w:t>nguyên</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
          <w:p w14:paraId="04DA62D7" w14:textId="77777777" w:rsidR="00626805" w:rsidRPr="00CC0F87" w:rsidRDefault="00626805" w:rsidP="00CC0F87">
            <w:pPr>
              <w:numPr>
                <w:ilvl w:val="0"/>
                <w:numId w:val="33"/>
              </w:numPr>
              <w:pBdr>
                <w:top w:val="nil"/>
                <w:left w:val="nil"/>
                <w:bottom w:val="nil"/>
                <w:right w:val="nil"/>
                <w:between w:val="nil"/>
              </w:pBdr>
              <w:tabs>
                <w:tab w:val="left" w:pos="321"/>
              </w:tabs>
              <w:snapToGrid w:val="0"/>
              <w:spacing w:line="271" w:lineRule="auto"/>
              <w:ind w:left="38" w:right="48" w:firstLine="140"/>
              <w:jc w:val="both"/>
              <w:rPr>
                <w:color w:val="000000" w:themeColor="text1"/>
                <w:sz w:val="26"/>
                <w:szCs w:val="26"/>
              </w:rPr>
            </w:pPr>
            <w:r w:rsidRPr="00CC0F87">
              <w:rPr>
                <w:color w:val="000000" w:themeColor="text1"/>
                <w:sz w:val="26"/>
                <w:szCs w:val="26"/>
              </w:rPr>
              <w:t xml:space="preserve">Liên </w:t>
            </w:r>
            <w:proofErr w:type="spellStart"/>
            <w:r w:rsidRPr="00CC0F87">
              <w:rPr>
                <w:color w:val="000000" w:themeColor="text1"/>
                <w:sz w:val="26"/>
                <w:szCs w:val="26"/>
              </w:rPr>
              <w:t>hệ</w:t>
            </w:r>
            <w:proofErr w:type="spellEnd"/>
            <w:r w:rsidRPr="00CC0F87">
              <w:rPr>
                <w:color w:val="000000" w:themeColor="text1"/>
                <w:sz w:val="26"/>
                <w:szCs w:val="26"/>
              </w:rPr>
              <w:t xml:space="preserve"> </w:t>
            </w:r>
            <w:proofErr w:type="spellStart"/>
            <w:r w:rsidRPr="00CC0F87">
              <w:rPr>
                <w:color w:val="000000" w:themeColor="text1"/>
                <w:sz w:val="26"/>
                <w:szCs w:val="26"/>
              </w:rPr>
              <w:t>với</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 xml:space="preserve"> </w:t>
            </w:r>
            <w:proofErr w:type="spellStart"/>
            <w:r w:rsidRPr="00CC0F87">
              <w:rPr>
                <w:color w:val="000000" w:themeColor="text1"/>
                <w:sz w:val="26"/>
                <w:szCs w:val="26"/>
              </w:rPr>
              <w:t>trí</w:t>
            </w:r>
            <w:proofErr w:type="spellEnd"/>
            <w:r w:rsidRPr="00CC0F87">
              <w:rPr>
                <w:color w:val="000000" w:themeColor="text1"/>
                <w:sz w:val="26"/>
                <w:szCs w:val="26"/>
              </w:rPr>
              <w:t xml:space="preserve"> </w:t>
            </w:r>
            <w:proofErr w:type="spellStart"/>
            <w:r w:rsidRPr="00CC0F87">
              <w:rPr>
                <w:color w:val="000000" w:themeColor="text1"/>
                <w:sz w:val="26"/>
                <w:szCs w:val="26"/>
              </w:rPr>
              <w:t>công</w:t>
            </w:r>
            <w:proofErr w:type="spellEnd"/>
            <w:r w:rsidRPr="00CC0F87">
              <w:rPr>
                <w:color w:val="000000" w:themeColor="text1"/>
                <w:sz w:val="26"/>
                <w:szCs w:val="26"/>
              </w:rPr>
              <w:t xml:space="preserve"> </w:t>
            </w:r>
            <w:proofErr w:type="spellStart"/>
            <w:r w:rsidRPr="00CC0F87">
              <w:rPr>
                <w:color w:val="000000" w:themeColor="text1"/>
                <w:sz w:val="26"/>
                <w:szCs w:val="26"/>
              </w:rPr>
              <w:t>tác</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nay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xác</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rõ</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việc</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thân</w:t>
            </w:r>
            <w:proofErr w:type="spellEnd"/>
            <w:r w:rsidRPr="00CC0F87">
              <w:rPr>
                <w:color w:val="000000" w:themeColor="text1"/>
                <w:sz w:val="26"/>
                <w:szCs w:val="26"/>
              </w:rPr>
              <w:t xml:space="preserve"> </w:t>
            </w:r>
            <w:proofErr w:type="spellStart"/>
            <w:r w:rsidRPr="00CC0F87">
              <w:rPr>
                <w:color w:val="000000" w:themeColor="text1"/>
                <w:sz w:val="26"/>
                <w:szCs w:val="26"/>
              </w:rPr>
              <w:t>cần</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kế</w:t>
            </w:r>
            <w:proofErr w:type="spellEnd"/>
            <w:r w:rsidRPr="00CC0F87">
              <w:rPr>
                <w:color w:val="000000" w:themeColor="text1"/>
                <w:sz w:val="26"/>
                <w:szCs w:val="26"/>
              </w:rPr>
              <w:t xml:space="preserve"> </w:t>
            </w:r>
            <w:proofErr w:type="spellStart"/>
            <w:r w:rsidRPr="00CC0F87">
              <w:rPr>
                <w:color w:val="000000" w:themeColor="text1"/>
                <w:sz w:val="26"/>
                <w:szCs w:val="26"/>
              </w:rPr>
              <w:t>thừa</w:t>
            </w:r>
            <w:proofErr w:type="spellEnd"/>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thành</w:t>
            </w:r>
            <w:proofErr w:type="spellEnd"/>
            <w:r w:rsidRPr="00CC0F87">
              <w:rPr>
                <w:color w:val="000000" w:themeColor="text1"/>
                <w:sz w:val="26"/>
                <w:szCs w:val="26"/>
              </w:rPr>
              <w:t xml:space="preserve"> </w:t>
            </w:r>
            <w:proofErr w:type="spellStart"/>
            <w:r w:rsidRPr="00CC0F87">
              <w:rPr>
                <w:color w:val="000000" w:themeColor="text1"/>
                <w:sz w:val="26"/>
                <w:szCs w:val="26"/>
              </w:rPr>
              <w:t>tựu</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CNTB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tại</w:t>
            </w:r>
            <w:proofErr w:type="spellEnd"/>
            <w:r w:rsidRPr="00CC0F87">
              <w:rPr>
                <w:color w:val="000000" w:themeColor="text1"/>
                <w:sz w:val="26"/>
                <w:szCs w:val="26"/>
              </w:rPr>
              <w:t xml:space="preserve"> </w:t>
            </w:r>
            <w:proofErr w:type="spellStart"/>
            <w:r w:rsidRPr="00CC0F87">
              <w:rPr>
                <w:color w:val="000000" w:themeColor="text1"/>
                <w:sz w:val="26"/>
                <w:szCs w:val="26"/>
              </w:rPr>
              <w:t>ngành</w:t>
            </w:r>
            <w:proofErr w:type="spellEnd"/>
            <w:r w:rsidRPr="00CC0F87">
              <w:rPr>
                <w:color w:val="000000" w:themeColor="text1"/>
                <w:sz w:val="26"/>
                <w:szCs w:val="26"/>
              </w:rPr>
              <w:t>/</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proofErr w:type="gramStart"/>
            <w:r w:rsidRPr="00CC0F87">
              <w:rPr>
                <w:color w:val="000000" w:themeColor="text1"/>
                <w:sz w:val="26"/>
                <w:szCs w:val="26"/>
              </w:rPr>
              <w:t>vị</w:t>
            </w:r>
            <w:proofErr w:type="spellEnd"/>
            <w:r w:rsidRPr="00CC0F87">
              <w:rPr>
                <w:color w:val="000000" w:themeColor="text1"/>
                <w:sz w:val="26"/>
                <w:szCs w:val="26"/>
              </w:rPr>
              <w:t xml:space="preserve"> ?</w:t>
            </w:r>
            <w:proofErr w:type="gramEnd"/>
          </w:p>
          <w:p w14:paraId="490E8C66" w14:textId="77777777" w:rsidR="00626805" w:rsidRPr="00CC0F87" w:rsidRDefault="00626805" w:rsidP="00CC0F87">
            <w:pPr>
              <w:tabs>
                <w:tab w:val="left" w:pos="321"/>
              </w:tabs>
              <w:snapToGrid w:val="0"/>
              <w:spacing w:line="271" w:lineRule="auto"/>
              <w:ind w:right="48"/>
              <w:jc w:val="both"/>
              <w:rPr>
                <w:color w:val="000000" w:themeColor="text1"/>
                <w:sz w:val="26"/>
                <w:szCs w:val="26"/>
              </w:rPr>
            </w:pPr>
          </w:p>
        </w:tc>
      </w:tr>
      <w:tr w:rsidR="00626805" w:rsidRPr="00CC0F87" w14:paraId="1E7F7EA6" w14:textId="77777777" w:rsidTr="00014B5D">
        <w:tc>
          <w:tcPr>
            <w:tcW w:w="2155" w:type="dxa"/>
            <w:tcBorders>
              <w:top w:val="single" w:sz="4" w:space="0" w:color="000000"/>
              <w:left w:val="single" w:sz="4" w:space="0" w:color="000000"/>
              <w:bottom w:val="single" w:sz="4" w:space="0" w:color="000000"/>
              <w:right w:val="single" w:sz="4" w:space="0" w:color="000000"/>
            </w:tcBorders>
          </w:tcPr>
          <w:p w14:paraId="310D13EA" w14:textId="77777777" w:rsidR="00626805" w:rsidRPr="00CC0F87" w:rsidRDefault="00626805" w:rsidP="00CC0F87">
            <w:pPr>
              <w:widowControl w:val="0"/>
              <w:autoSpaceDE w:val="0"/>
              <w:autoSpaceDN w:val="0"/>
              <w:adjustRightInd w:val="0"/>
              <w:snapToGrid w:val="0"/>
              <w:spacing w:line="271" w:lineRule="auto"/>
              <w:jc w:val="both"/>
              <w:rPr>
                <w:b/>
                <w:color w:val="000000" w:themeColor="text1"/>
                <w:spacing w:val="-1"/>
                <w:sz w:val="26"/>
                <w:szCs w:val="26"/>
              </w:rPr>
            </w:pPr>
            <w:r w:rsidRPr="00CC0F87">
              <w:rPr>
                <w:rFonts w:eastAsia="Calibri"/>
                <w:b/>
                <w:color w:val="000000" w:themeColor="text1"/>
                <w:sz w:val="26"/>
                <w:szCs w:val="26"/>
                <w:lang w:val="it-IT"/>
              </w:rPr>
              <w:lastRenderedPageBreak/>
              <w:t>CHCL 2:</w:t>
            </w:r>
            <w:r w:rsidRPr="00CC0F87">
              <w:rPr>
                <w:b/>
                <w:color w:val="000000" w:themeColor="text1"/>
                <w:spacing w:val="-1"/>
                <w:sz w:val="26"/>
                <w:szCs w:val="26"/>
                <w:lang w:val="vi-VN"/>
              </w:rPr>
              <w:t xml:space="preserve"> </w:t>
            </w:r>
            <w:r w:rsidRPr="00CC0F87">
              <w:rPr>
                <w:color w:val="000000" w:themeColor="text1"/>
                <w:spacing w:val="-2"/>
                <w:sz w:val="26"/>
                <w:szCs w:val="26"/>
                <w:lang w:val="vi-VN"/>
              </w:rPr>
              <w:t xml:space="preserve">Đảng Cộng sản Việt Nam rút ra những nội dung tham khảo gì </w:t>
            </w:r>
            <w:r w:rsidRPr="00CC0F87">
              <w:rPr>
                <w:bCs/>
                <w:color w:val="000000" w:themeColor="text1"/>
                <w:spacing w:val="-1"/>
                <w:sz w:val="26"/>
                <w:szCs w:val="26"/>
                <w:lang w:val="vi-VN"/>
              </w:rPr>
              <w:t xml:space="preserve">từ nghiên cứu những </w:t>
            </w:r>
            <w:r w:rsidRPr="00CC0F87">
              <w:rPr>
                <w:bCs/>
                <w:color w:val="000000" w:themeColor="text1"/>
                <w:spacing w:val="-3"/>
                <w:sz w:val="26"/>
                <w:szCs w:val="26"/>
                <w:lang w:val="vi-VN"/>
              </w:rPr>
              <w:t>nhân tố XHCN trong CNTB hiện đại</w:t>
            </w:r>
            <w:r w:rsidRPr="00CC0F87">
              <w:rPr>
                <w:color w:val="000000" w:themeColor="text1"/>
                <w:spacing w:val="-2"/>
                <w:sz w:val="26"/>
                <w:szCs w:val="26"/>
                <w:lang w:val="vi-VN"/>
              </w:rPr>
              <w:t xml:space="preserve"> trong quá trình xây dựng chủ nghĩa xã hội ở Việt Nam?</w:t>
            </w:r>
          </w:p>
          <w:p w14:paraId="5DC1C1F6" w14:textId="77777777" w:rsidR="00626805" w:rsidRPr="00CC0F87" w:rsidRDefault="00626805" w:rsidP="00CC0F87">
            <w:pPr>
              <w:widowControl w:val="0"/>
              <w:snapToGrid w:val="0"/>
              <w:spacing w:line="271" w:lineRule="auto"/>
              <w:jc w:val="both"/>
              <w:rPr>
                <w:color w:val="000000" w:themeColor="text1"/>
                <w:sz w:val="26"/>
                <w:szCs w:val="26"/>
              </w:rPr>
            </w:pPr>
          </w:p>
          <w:p w14:paraId="6D3ADEEB" w14:textId="77777777" w:rsidR="00626805" w:rsidRPr="00CC0F87" w:rsidRDefault="00626805" w:rsidP="00CC0F87">
            <w:pPr>
              <w:widowControl w:val="0"/>
              <w:snapToGrid w:val="0"/>
              <w:spacing w:line="271" w:lineRule="auto"/>
              <w:jc w:val="both"/>
              <w:rPr>
                <w:color w:val="000000" w:themeColor="text1"/>
                <w:sz w:val="26"/>
                <w:szCs w:val="26"/>
              </w:rPr>
            </w:pPr>
            <w:r w:rsidRPr="00CC0F87">
              <w:rPr>
                <w:color w:val="000000" w:themeColor="text1"/>
                <w:sz w:val="26"/>
                <w:szCs w:val="26"/>
              </w:rPr>
              <w:lastRenderedPageBreak/>
              <w:t xml:space="preserve"> </w:t>
            </w:r>
          </w:p>
        </w:tc>
        <w:tc>
          <w:tcPr>
            <w:tcW w:w="8789" w:type="dxa"/>
            <w:tcBorders>
              <w:top w:val="single" w:sz="4" w:space="0" w:color="000000"/>
              <w:left w:val="single" w:sz="4" w:space="0" w:color="000000"/>
              <w:bottom w:val="single" w:sz="4" w:space="0" w:color="000000"/>
              <w:right w:val="single" w:sz="4" w:space="0" w:color="000000"/>
            </w:tcBorders>
          </w:tcPr>
          <w:p w14:paraId="0686D470" w14:textId="77777777" w:rsidR="00626805" w:rsidRPr="00CC0F87" w:rsidRDefault="00626805" w:rsidP="00CC0F87">
            <w:pPr>
              <w:snapToGrid w:val="0"/>
              <w:spacing w:line="271" w:lineRule="auto"/>
              <w:jc w:val="both"/>
              <w:rPr>
                <w:i/>
                <w:iCs/>
                <w:color w:val="000000" w:themeColor="text1"/>
                <w:sz w:val="26"/>
                <w:szCs w:val="26"/>
                <w:lang w:val="it-IT"/>
              </w:rPr>
            </w:pPr>
            <w:r w:rsidRPr="00CC0F87">
              <w:rPr>
                <w:b/>
                <w:bCs/>
                <w:color w:val="000000" w:themeColor="text1"/>
                <w:sz w:val="26"/>
                <w:szCs w:val="26"/>
              </w:rPr>
              <w:lastRenderedPageBreak/>
              <w:t xml:space="preserve">- </w:t>
            </w:r>
            <w:r w:rsidRPr="00CC0F87">
              <w:rPr>
                <w:color w:val="000000" w:themeColor="text1"/>
                <w:sz w:val="26"/>
                <w:szCs w:val="26"/>
              </w:rPr>
              <w:t xml:space="preserve">Quan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khảo</w:t>
            </w:r>
            <w:proofErr w:type="spellEnd"/>
            <w:r w:rsidRPr="00CC0F87">
              <w:rPr>
                <w:color w:val="000000" w:themeColor="text1"/>
                <w:sz w:val="26"/>
                <w:szCs w:val="26"/>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tố</w:t>
            </w:r>
            <w:proofErr w:type="spellEnd"/>
            <w:r w:rsidRPr="00CC0F87">
              <w:rPr>
                <w:color w:val="000000" w:themeColor="text1"/>
                <w:sz w:val="26"/>
                <w:szCs w:val="26"/>
              </w:rPr>
              <w:t xml:space="preserve"> XHCN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nghĩa</w:t>
            </w:r>
            <w:proofErr w:type="spellEnd"/>
            <w:r w:rsidRPr="00CC0F87">
              <w:rPr>
                <w:color w:val="000000" w:themeColor="text1"/>
                <w:sz w:val="26"/>
                <w:szCs w:val="26"/>
              </w:rPr>
              <w:t xml:space="preserve">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bản</w:t>
            </w:r>
            <w:proofErr w:type="spellEnd"/>
            <w:r w:rsidRPr="00CC0F87">
              <w:rPr>
                <w:color w:val="000000" w:themeColor="text1"/>
                <w:sz w:val="26"/>
                <w:szCs w:val="26"/>
              </w:rPr>
              <w:t xml:space="preserve"> </w:t>
            </w:r>
            <w:proofErr w:type="spellStart"/>
            <w:r w:rsidRPr="00CC0F87">
              <w:rPr>
                <w:color w:val="000000" w:themeColor="text1"/>
                <w:sz w:val="26"/>
                <w:szCs w:val="26"/>
              </w:rPr>
              <w:t>hiện</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lang w:val="it-IT"/>
              </w:rPr>
              <w:t>:</w:t>
            </w:r>
            <w:r w:rsidRPr="00CC0F87">
              <w:rPr>
                <w:i/>
                <w:iCs/>
                <w:color w:val="000000" w:themeColor="text1"/>
                <w:sz w:val="26"/>
                <w:szCs w:val="26"/>
                <w:lang w:val="it-IT"/>
              </w:rPr>
              <w:t xml:space="preserve"> </w:t>
            </w:r>
            <w:r w:rsidRPr="00CC0F87">
              <w:rPr>
                <w:bCs/>
                <w:color w:val="000000" w:themeColor="text1"/>
                <w:spacing w:val="-3"/>
                <w:sz w:val="26"/>
                <w:szCs w:val="26"/>
              </w:rPr>
              <w:t xml:space="preserve">Trong </w:t>
            </w:r>
            <w:proofErr w:type="spellStart"/>
            <w:r w:rsidRPr="00CC0F87">
              <w:rPr>
                <w:bCs/>
                <w:color w:val="000000" w:themeColor="text1"/>
                <w:spacing w:val="-3"/>
                <w:sz w:val="26"/>
                <w:szCs w:val="26"/>
              </w:rPr>
              <w:t>quá</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trình</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xây</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dựng</w:t>
            </w:r>
            <w:proofErr w:type="spellEnd"/>
            <w:r w:rsidRPr="00CC0F87">
              <w:rPr>
                <w:bCs/>
                <w:color w:val="000000" w:themeColor="text1"/>
                <w:spacing w:val="-3"/>
                <w:sz w:val="26"/>
                <w:szCs w:val="26"/>
              </w:rPr>
              <w:t xml:space="preserve"> CNXH </w:t>
            </w:r>
            <w:proofErr w:type="spellStart"/>
            <w:r w:rsidRPr="00CC0F87">
              <w:rPr>
                <w:bCs/>
                <w:color w:val="000000" w:themeColor="text1"/>
                <w:spacing w:val="-3"/>
                <w:sz w:val="26"/>
                <w:szCs w:val="26"/>
              </w:rPr>
              <w:t>cần</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tiếp</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thu</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kế</w:t>
            </w:r>
            <w:proofErr w:type="spellEnd"/>
            <w:r w:rsidRPr="00CC0F87">
              <w:rPr>
                <w:bCs/>
                <w:color w:val="000000" w:themeColor="text1"/>
                <w:spacing w:val="-3"/>
                <w:sz w:val="26"/>
                <w:szCs w:val="26"/>
              </w:rPr>
              <w:t xml:space="preserve"> </w:t>
            </w:r>
            <w:proofErr w:type="spellStart"/>
            <w:r w:rsidRPr="00CC0F87">
              <w:rPr>
                <w:bCs/>
                <w:color w:val="000000" w:themeColor="text1"/>
                <w:spacing w:val="-3"/>
                <w:sz w:val="26"/>
                <w:szCs w:val="26"/>
              </w:rPr>
              <w:t>thừa</w:t>
            </w:r>
            <w:proofErr w:type="spellEnd"/>
            <w:r w:rsidRPr="00CC0F87">
              <w:rPr>
                <w:bCs/>
                <w:color w:val="000000" w:themeColor="text1"/>
                <w:spacing w:val="-3"/>
                <w:sz w:val="26"/>
                <w:szCs w:val="26"/>
              </w:rPr>
              <w:t xml:space="preserve"> </w:t>
            </w:r>
            <w:proofErr w:type="spellStart"/>
            <w:r w:rsidRPr="00CC0F87">
              <w:rPr>
                <w:color w:val="000000" w:themeColor="text1"/>
                <w:sz w:val="26"/>
                <w:szCs w:val="26"/>
                <w:shd w:val="clear" w:color="auto" w:fill="FFFFFF"/>
              </w:rPr>
              <w:t>những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thành</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tựu</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mà</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nhân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loại</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đã</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đạt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được</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dưới</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chế</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độ</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tư</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bản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chủ</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nghĩa</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đặc</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biệt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về</w:t>
            </w:r>
            <w:proofErr w:type="spellEnd"/>
            <w:r w:rsidRPr="00CC0F87">
              <w:rPr>
                <w:color w:val="000000" w:themeColor="text1"/>
                <w:sz w:val="26"/>
                <w:szCs w:val="26"/>
                <w:shd w:val="clear" w:color="auto" w:fill="FFFFFF"/>
              </w:rPr>
              <w:t xml:space="preserve"> khoa </w:t>
            </w:r>
            <w:proofErr w:type="spellStart"/>
            <w:r w:rsidRPr="00CC0F87">
              <w:rPr>
                <w:color w:val="000000" w:themeColor="text1"/>
                <w:sz w:val="26"/>
                <w:szCs w:val="26"/>
                <w:shd w:val="clear" w:color="auto" w:fill="FFFFFF"/>
              </w:rPr>
              <w:t>học</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và</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công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nghệ</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để</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phát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triển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nhanh</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lực</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lượng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sản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xuất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xây</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dựng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nền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kinh</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tế</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hiện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đại</w:t>
            </w:r>
            <w:proofErr w:type="spellEnd"/>
            <w:r w:rsidRPr="00CC0F87">
              <w:rPr>
                <w:color w:val="000000" w:themeColor="text1"/>
                <w:sz w:val="26"/>
                <w:szCs w:val="26"/>
                <w:shd w:val="clear" w:color="auto" w:fill="FFFFFF"/>
              </w:rPr>
              <w:t>”</w:t>
            </w:r>
            <w:r w:rsidRPr="00CC0F87">
              <w:rPr>
                <w:rStyle w:val="FootnoteReference"/>
                <w:color w:val="000000" w:themeColor="text1"/>
                <w:sz w:val="26"/>
                <w:szCs w:val="26"/>
                <w:shd w:val="clear" w:color="auto" w:fill="FFFFFF"/>
              </w:rPr>
              <w:footnoteReference w:id="36"/>
            </w:r>
            <w:r w:rsidRPr="00CC0F87">
              <w:rPr>
                <w:color w:val="000000" w:themeColor="text1"/>
                <w:sz w:val="26"/>
                <w:szCs w:val="26"/>
                <w:shd w:val="clear" w:color="auto" w:fill="FFFFFF"/>
              </w:rPr>
              <w:t>.</w:t>
            </w:r>
          </w:p>
          <w:p w14:paraId="7D9071EC" w14:textId="77777777" w:rsidR="00626805" w:rsidRPr="00CC0F87" w:rsidRDefault="00626805" w:rsidP="00CC0F87">
            <w:pPr>
              <w:snapToGrid w:val="0"/>
              <w:spacing w:line="271" w:lineRule="auto"/>
              <w:jc w:val="both"/>
              <w:rPr>
                <w:i/>
                <w:iCs/>
                <w:color w:val="000000" w:themeColor="text1"/>
                <w:sz w:val="26"/>
                <w:szCs w:val="26"/>
                <w:lang w:val="it-IT"/>
              </w:rPr>
            </w:pPr>
            <w:r w:rsidRPr="00CC0F87">
              <w:rPr>
                <w:color w:val="000000" w:themeColor="text1"/>
                <w:sz w:val="26"/>
                <w:szCs w:val="26"/>
                <w:shd w:val="clear" w:color="auto" w:fill="FFFFFF"/>
                <w:lang w:val="it-IT"/>
              </w:rPr>
              <w:t xml:space="preserve">Từ định hướng của Đảng, qua nghiên cứu </w:t>
            </w:r>
            <w:r w:rsidRPr="00CC0F87">
              <w:rPr>
                <w:bCs/>
                <w:color w:val="000000" w:themeColor="text1"/>
                <w:spacing w:val="-3"/>
                <w:sz w:val="26"/>
                <w:szCs w:val="26"/>
                <w:lang w:val="pt-BR"/>
              </w:rPr>
              <w:t>những biểu</w:t>
            </w:r>
            <w:r w:rsidRPr="00CC0F87">
              <w:rPr>
                <w:bCs/>
                <w:color w:val="000000" w:themeColor="text1"/>
                <w:spacing w:val="-3"/>
                <w:sz w:val="26"/>
                <w:szCs w:val="26"/>
                <w:lang w:val="vi-VN"/>
              </w:rPr>
              <w:t xml:space="preserve"> hiện của các nhân tố XHCN trong CNTB hiện đại</w:t>
            </w:r>
            <w:r w:rsidRPr="00CC0F87">
              <w:rPr>
                <w:bCs/>
                <w:color w:val="000000" w:themeColor="text1"/>
                <w:spacing w:val="-3"/>
                <w:sz w:val="26"/>
                <w:szCs w:val="26"/>
                <w:lang w:val="it-IT"/>
              </w:rPr>
              <w:t>, có thể rút ra một số nội dung tham khảo sau:</w:t>
            </w:r>
          </w:p>
          <w:p w14:paraId="296F7581" w14:textId="77777777" w:rsidR="00626805" w:rsidRPr="00CC0F87" w:rsidRDefault="00626805" w:rsidP="00CC0F87">
            <w:pPr>
              <w:snapToGrid w:val="0"/>
              <w:spacing w:line="271" w:lineRule="auto"/>
              <w:jc w:val="both"/>
              <w:rPr>
                <w:i/>
                <w:iCs/>
                <w:color w:val="000000" w:themeColor="text1"/>
                <w:sz w:val="26"/>
                <w:szCs w:val="26"/>
                <w:lang w:val="it-IT"/>
              </w:rPr>
            </w:pPr>
            <w:r w:rsidRPr="00CC0F87">
              <w:rPr>
                <w:i/>
                <w:iCs/>
                <w:color w:val="000000" w:themeColor="text1"/>
                <w:sz w:val="26"/>
                <w:szCs w:val="26"/>
                <w:lang w:val="it-IT"/>
              </w:rPr>
              <w:t xml:space="preserve"> - Trên lĩnh vực kinh tế</w:t>
            </w:r>
          </w:p>
          <w:p w14:paraId="33FB98A0" w14:textId="77777777" w:rsidR="00626805" w:rsidRPr="00CC0F87" w:rsidRDefault="00626805" w:rsidP="00CC0F87">
            <w:pPr>
              <w:pStyle w:val="NormalWeb"/>
              <w:snapToGrid w:val="0"/>
              <w:spacing w:before="0" w:beforeAutospacing="0" w:after="0" w:afterAutospacing="0" w:line="271" w:lineRule="auto"/>
              <w:jc w:val="both"/>
              <w:rPr>
                <w:color w:val="000000" w:themeColor="text1"/>
                <w:sz w:val="26"/>
                <w:szCs w:val="26"/>
                <w:shd w:val="clear" w:color="auto" w:fill="FFFFFF"/>
              </w:rPr>
            </w:pPr>
            <w:r w:rsidRPr="00CC0F87">
              <w:rPr>
                <w:color w:val="000000" w:themeColor="text1"/>
                <w:sz w:val="26"/>
                <w:szCs w:val="26"/>
                <w:shd w:val="clear" w:color="auto" w:fill="FFFFFF"/>
              </w:rPr>
              <w:t xml:space="preserve">+  Coi </w:t>
            </w:r>
            <w:proofErr w:type="spellStart"/>
            <w:r w:rsidRPr="00CC0F87">
              <w:rPr>
                <w:color w:val="000000" w:themeColor="text1"/>
                <w:sz w:val="26"/>
                <w:szCs w:val="26"/>
                <w:shd w:val="clear" w:color="auto" w:fill="FFFFFF"/>
              </w:rPr>
              <w:t>trọng</w:t>
            </w:r>
            <w:proofErr w:type="spellEnd"/>
            <w:r w:rsidRPr="00CC0F87">
              <w:rPr>
                <w:color w:val="000000" w:themeColor="text1"/>
                <w:sz w:val="26"/>
                <w:szCs w:val="26"/>
                <w:shd w:val="clear" w:color="auto" w:fill="FFFFFF"/>
              </w:rPr>
              <w:t xml:space="preserve"> “khoa </w:t>
            </w:r>
            <w:proofErr w:type="spellStart"/>
            <w:r w:rsidRPr="00CC0F87">
              <w:rPr>
                <w:color w:val="000000" w:themeColor="text1"/>
                <w:sz w:val="26"/>
                <w:szCs w:val="26"/>
                <w:shd w:val="clear" w:color="auto" w:fill="FFFFFF"/>
              </w:rPr>
              <w:t>học</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và</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công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nghệ</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để</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phát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triển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nhanh</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lực</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lượng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sản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xuất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xây</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dựng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nền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kinh</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tế</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hiện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đại</w:t>
            </w:r>
            <w:proofErr w:type="spellEnd"/>
            <w:r w:rsidRPr="00CC0F87">
              <w:rPr>
                <w:color w:val="000000" w:themeColor="text1"/>
                <w:sz w:val="26"/>
                <w:szCs w:val="26"/>
                <w:shd w:val="clear" w:color="auto" w:fill="FFFFFF"/>
              </w:rPr>
              <w:t>”</w:t>
            </w:r>
            <w:r w:rsidRPr="00CC0F87">
              <w:rPr>
                <w:rStyle w:val="FootnoteReference"/>
                <w:color w:val="000000" w:themeColor="text1"/>
                <w:sz w:val="26"/>
                <w:szCs w:val="26"/>
                <w:shd w:val="clear" w:color="auto" w:fill="FFFFFF"/>
              </w:rPr>
              <w:footnoteReference w:id="37"/>
            </w:r>
            <w:r w:rsidRPr="00CC0F87">
              <w:rPr>
                <w:color w:val="000000" w:themeColor="text1"/>
                <w:sz w:val="26"/>
                <w:szCs w:val="26"/>
                <w:shd w:val="clear" w:color="auto" w:fill="FFFFFF"/>
              </w:rPr>
              <w:t>.</w:t>
            </w:r>
          </w:p>
          <w:p w14:paraId="561B05E5" w14:textId="77777777" w:rsidR="00626805" w:rsidRPr="00CC0F87" w:rsidRDefault="00626805" w:rsidP="00CC0F87">
            <w:pPr>
              <w:pStyle w:val="NormalWeb"/>
              <w:snapToGrid w:val="0"/>
              <w:spacing w:before="0" w:beforeAutospacing="0" w:after="0" w:afterAutospacing="0" w:line="271" w:lineRule="auto"/>
              <w:jc w:val="both"/>
              <w:rPr>
                <w:color w:val="000000" w:themeColor="text1"/>
                <w:sz w:val="26"/>
                <w:szCs w:val="26"/>
                <w:shd w:val="clear" w:color="auto" w:fill="FFFFFF"/>
              </w:rPr>
            </w:pPr>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Phát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triển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nền</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kinh</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tế</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thị</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trường</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có</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sự</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điều</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tiết</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của</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nhà</w:t>
            </w:r>
            <w:proofErr w:type="spellEnd"/>
            <w:r w:rsidRPr="00CC0F87">
              <w:rPr>
                <w:color w:val="000000" w:themeColor="text1"/>
                <w:sz w:val="26"/>
                <w:szCs w:val="26"/>
                <w:shd w:val="clear" w:color="auto" w:fill="FFFFFF"/>
              </w:rPr>
              <w:t xml:space="preserve"> </w:t>
            </w:r>
            <w:proofErr w:type="spellStart"/>
            <w:r w:rsidRPr="00CC0F87">
              <w:rPr>
                <w:color w:val="000000" w:themeColor="text1"/>
                <w:sz w:val="26"/>
                <w:szCs w:val="26"/>
                <w:shd w:val="clear" w:color="auto" w:fill="FFFFFF"/>
              </w:rPr>
              <w:t>nước</w:t>
            </w:r>
            <w:proofErr w:type="spellEnd"/>
          </w:p>
          <w:p w14:paraId="65BDFEE0" w14:textId="77777777" w:rsidR="00626805" w:rsidRPr="00CC0F87" w:rsidRDefault="00626805" w:rsidP="00CC0F87">
            <w:pPr>
              <w:pStyle w:val="NormalWeb"/>
              <w:snapToGrid w:val="0"/>
              <w:spacing w:before="0" w:beforeAutospacing="0" w:after="0" w:afterAutospacing="0" w:line="271" w:lineRule="auto"/>
              <w:jc w:val="both"/>
              <w:rPr>
                <w:color w:val="000000" w:themeColor="text1"/>
                <w:sz w:val="26"/>
                <w:szCs w:val="26"/>
                <w:shd w:val="clear" w:color="auto" w:fill="FFFFFF"/>
              </w:rPr>
            </w:pPr>
            <w:r w:rsidRPr="00CC0F87">
              <w:rPr>
                <w:color w:val="000000" w:themeColor="text1"/>
                <w:sz w:val="26"/>
                <w:szCs w:val="26"/>
                <w:lang w:val="it-IT"/>
              </w:rPr>
              <w:t>+ Chú trọng phát triển kinh tế tư nhân</w:t>
            </w:r>
            <w:r w:rsidRPr="00CC0F87">
              <w:rPr>
                <w:color w:val="000000" w:themeColor="text1"/>
                <w:sz w:val="26"/>
                <w:szCs w:val="26"/>
                <w:lang w:val="vi-VN"/>
              </w:rPr>
              <w:t xml:space="preserve"> để phát triển lực lượng sản xuất.</w:t>
            </w:r>
          </w:p>
          <w:p w14:paraId="44E7CBAA" w14:textId="77777777" w:rsidR="00626805" w:rsidRPr="00CC0F87" w:rsidRDefault="00626805" w:rsidP="00CC0F87">
            <w:pPr>
              <w:pStyle w:val="NormalWeb"/>
              <w:snapToGrid w:val="0"/>
              <w:spacing w:before="0" w:beforeAutospacing="0" w:after="0" w:afterAutospacing="0" w:line="271" w:lineRule="auto"/>
              <w:ind w:left="64"/>
              <w:jc w:val="both"/>
              <w:rPr>
                <w:color w:val="000000" w:themeColor="text1"/>
                <w:sz w:val="26"/>
                <w:szCs w:val="26"/>
                <w:shd w:val="clear" w:color="auto" w:fill="FFFFFF"/>
                <w:lang w:val="en-US"/>
              </w:rPr>
            </w:pPr>
            <w:r w:rsidRPr="00CC0F87">
              <w:rPr>
                <w:i/>
                <w:iCs/>
                <w:color w:val="000000" w:themeColor="text1"/>
                <w:sz w:val="26"/>
                <w:szCs w:val="26"/>
                <w:lang w:val="vi-VN"/>
              </w:rPr>
              <w:t>- Trên lĩnh vực chính trị</w:t>
            </w:r>
          </w:p>
          <w:p w14:paraId="0B7D0F01" w14:textId="77777777" w:rsidR="00626805" w:rsidRPr="00CC0F87" w:rsidRDefault="00626805" w:rsidP="00CC0F87">
            <w:pPr>
              <w:snapToGrid w:val="0"/>
              <w:spacing w:line="271" w:lineRule="auto"/>
              <w:jc w:val="both"/>
              <w:rPr>
                <w:color w:val="000000" w:themeColor="text1"/>
                <w:sz w:val="26"/>
                <w:szCs w:val="26"/>
                <w:lang w:val="vi-VN"/>
              </w:rPr>
            </w:pPr>
            <w:r w:rsidRPr="00CC0F87">
              <w:rPr>
                <w:color w:val="000000" w:themeColor="text1"/>
                <w:sz w:val="26"/>
                <w:szCs w:val="26"/>
                <w:lang w:val="it-IT"/>
              </w:rPr>
              <w:lastRenderedPageBreak/>
              <w:t>+ Xây dựng Nhà nước trong sạch, “chính phủ liêm chính”</w:t>
            </w:r>
          </w:p>
          <w:p w14:paraId="57B54F76" w14:textId="77777777" w:rsidR="00626805" w:rsidRPr="00CC0F87" w:rsidRDefault="00626805" w:rsidP="00CC0F87">
            <w:pPr>
              <w:snapToGrid w:val="0"/>
              <w:spacing w:line="271" w:lineRule="auto"/>
              <w:rPr>
                <w:color w:val="000000" w:themeColor="text1"/>
                <w:sz w:val="26"/>
                <w:szCs w:val="26"/>
                <w:lang w:val="vi-VN"/>
              </w:rPr>
            </w:pPr>
            <w:r w:rsidRPr="00CC0F87">
              <w:rPr>
                <w:color w:val="000000" w:themeColor="text1"/>
                <w:sz w:val="26"/>
                <w:szCs w:val="26"/>
                <w:lang w:val="it-IT"/>
              </w:rPr>
              <w:t xml:space="preserve">+ </w:t>
            </w:r>
            <w:r w:rsidRPr="00CC0F87">
              <w:rPr>
                <w:color w:val="000000" w:themeColor="text1"/>
                <w:sz w:val="26"/>
                <w:szCs w:val="26"/>
                <w:lang w:val="vi-VN"/>
              </w:rPr>
              <w:t>Các quyền tự do, dân chủ được thực hiện</w:t>
            </w:r>
          </w:p>
          <w:p w14:paraId="61B64140" w14:textId="77777777" w:rsidR="00626805" w:rsidRPr="00CC0F87" w:rsidRDefault="00626805" w:rsidP="00CC0F87">
            <w:pPr>
              <w:snapToGrid w:val="0"/>
              <w:spacing w:line="271" w:lineRule="auto"/>
              <w:jc w:val="both"/>
              <w:rPr>
                <w:i/>
                <w:iCs/>
                <w:color w:val="000000" w:themeColor="text1"/>
                <w:sz w:val="26"/>
                <w:szCs w:val="26"/>
                <w:lang w:val="vi-VN"/>
              </w:rPr>
            </w:pPr>
            <w:r w:rsidRPr="00CC0F87">
              <w:rPr>
                <w:i/>
                <w:iCs/>
                <w:color w:val="000000" w:themeColor="text1"/>
                <w:sz w:val="26"/>
                <w:szCs w:val="26"/>
                <w:lang w:val="vi-VN"/>
              </w:rPr>
              <w:t xml:space="preserve">- Trên lĩnh vực văn hóa, xã hội: </w:t>
            </w:r>
          </w:p>
          <w:p w14:paraId="27F216DC" w14:textId="77777777" w:rsidR="00626805" w:rsidRPr="00CC0F87" w:rsidRDefault="00626805" w:rsidP="00CC0F87">
            <w:pPr>
              <w:snapToGrid w:val="0"/>
              <w:spacing w:line="271" w:lineRule="auto"/>
              <w:jc w:val="both"/>
              <w:rPr>
                <w:color w:val="000000" w:themeColor="text1"/>
                <w:sz w:val="26"/>
                <w:szCs w:val="26"/>
                <w:lang w:val="vi-VN"/>
              </w:rPr>
            </w:pPr>
            <w:r w:rsidRPr="00CC0F87">
              <w:rPr>
                <w:i/>
                <w:iCs/>
                <w:color w:val="000000" w:themeColor="text1"/>
                <w:sz w:val="26"/>
                <w:szCs w:val="26"/>
                <w:lang w:val="vi-VN"/>
              </w:rPr>
              <w:t xml:space="preserve">+ </w:t>
            </w:r>
            <w:r w:rsidRPr="00CC0F87">
              <w:rPr>
                <w:color w:val="000000" w:themeColor="text1"/>
                <w:sz w:val="26"/>
                <w:szCs w:val="26"/>
                <w:lang w:val="vi-VN"/>
              </w:rPr>
              <w:t>Chú trọng phát triển con người và xã hội</w:t>
            </w:r>
          </w:p>
          <w:p w14:paraId="0D63AAE6" w14:textId="77777777" w:rsidR="00626805" w:rsidRPr="00CC0F87" w:rsidRDefault="00626805" w:rsidP="00CC0F87">
            <w:pPr>
              <w:snapToGrid w:val="0"/>
              <w:spacing w:line="271" w:lineRule="auto"/>
              <w:jc w:val="both"/>
              <w:rPr>
                <w:color w:val="000000" w:themeColor="text1"/>
                <w:sz w:val="26"/>
                <w:szCs w:val="26"/>
                <w:lang w:val="vi-VN"/>
              </w:rPr>
            </w:pPr>
            <w:r w:rsidRPr="00CC0F87">
              <w:rPr>
                <w:i/>
                <w:iCs/>
                <w:color w:val="000000" w:themeColor="text1"/>
                <w:sz w:val="26"/>
                <w:szCs w:val="26"/>
                <w:lang w:val="vi-VN"/>
              </w:rPr>
              <w:t xml:space="preserve">+ </w:t>
            </w:r>
            <w:r w:rsidRPr="00CC0F87">
              <w:rPr>
                <w:color w:val="000000" w:themeColor="text1"/>
                <w:sz w:val="26"/>
                <w:szCs w:val="26"/>
                <w:lang w:val="vi-VN"/>
              </w:rPr>
              <w:t>Gắn kết hài hoà tăng trưởng kinh tế với tiến bộ, công bằng xã hội, bền vững môi trường.</w:t>
            </w:r>
          </w:p>
          <w:p w14:paraId="439FFD24" w14:textId="77777777" w:rsidR="00626805" w:rsidRPr="00CC0F87" w:rsidRDefault="00626805" w:rsidP="00CC0F87">
            <w:pPr>
              <w:pBdr>
                <w:top w:val="nil"/>
                <w:left w:val="nil"/>
                <w:bottom w:val="nil"/>
                <w:right w:val="nil"/>
                <w:between w:val="nil"/>
              </w:pBdr>
              <w:tabs>
                <w:tab w:val="left" w:pos="320"/>
                <w:tab w:val="left" w:pos="593"/>
              </w:tabs>
              <w:snapToGrid w:val="0"/>
              <w:spacing w:line="271" w:lineRule="auto"/>
              <w:ind w:left="26" w:firstLine="284"/>
              <w:jc w:val="both"/>
              <w:rPr>
                <w:color w:val="000000" w:themeColor="text1"/>
                <w:sz w:val="26"/>
                <w:szCs w:val="26"/>
                <w:lang w:val="vi-VN"/>
              </w:rPr>
            </w:pPr>
            <w:r w:rsidRPr="00CC0F87">
              <w:rPr>
                <w:color w:val="000000" w:themeColor="text1"/>
                <w:sz w:val="26"/>
                <w:szCs w:val="26"/>
                <w:lang w:val="vi-VN"/>
              </w:rPr>
              <w:t>+ Chú trọng phát triển các chính sách an sinh xã hội, giáo dục, y tế…</w:t>
            </w:r>
          </w:p>
        </w:tc>
        <w:tc>
          <w:tcPr>
            <w:tcW w:w="3402" w:type="dxa"/>
            <w:vMerge/>
          </w:tcPr>
          <w:p w14:paraId="6BBF21C5" w14:textId="77777777" w:rsidR="00626805" w:rsidRPr="00CC0F87" w:rsidRDefault="00626805" w:rsidP="00CC0F87">
            <w:pPr>
              <w:widowControl w:val="0"/>
              <w:pBdr>
                <w:top w:val="nil"/>
                <w:left w:val="nil"/>
                <w:bottom w:val="nil"/>
                <w:right w:val="nil"/>
                <w:between w:val="nil"/>
              </w:pBdr>
              <w:snapToGrid w:val="0"/>
              <w:spacing w:line="271" w:lineRule="auto"/>
              <w:rPr>
                <w:color w:val="000000" w:themeColor="text1"/>
                <w:sz w:val="26"/>
                <w:szCs w:val="26"/>
                <w:lang w:val="vi-VN"/>
              </w:rPr>
            </w:pPr>
          </w:p>
        </w:tc>
      </w:tr>
      <w:tr w:rsidR="00626805" w:rsidRPr="00CC0F87" w14:paraId="6D47BB22" w14:textId="77777777" w:rsidTr="00014B5D">
        <w:tc>
          <w:tcPr>
            <w:tcW w:w="2155" w:type="dxa"/>
            <w:tcBorders>
              <w:top w:val="single" w:sz="4" w:space="0" w:color="000000"/>
              <w:left w:val="single" w:sz="4" w:space="0" w:color="000000"/>
              <w:bottom w:val="single" w:sz="4" w:space="0" w:color="000000"/>
              <w:right w:val="single" w:sz="4" w:space="0" w:color="000000"/>
            </w:tcBorders>
          </w:tcPr>
          <w:p w14:paraId="1C2A785B" w14:textId="77777777" w:rsidR="00626805" w:rsidRPr="00CC0F87" w:rsidRDefault="00626805" w:rsidP="00CC0F87">
            <w:pPr>
              <w:snapToGrid w:val="0"/>
              <w:spacing w:line="271" w:lineRule="auto"/>
              <w:jc w:val="both"/>
              <w:rPr>
                <w:color w:val="000000" w:themeColor="text1"/>
                <w:sz w:val="26"/>
                <w:szCs w:val="26"/>
                <w:lang w:val="vi-VN"/>
              </w:rPr>
            </w:pPr>
            <w:bookmarkStart w:id="9" w:name="_Hlk136980559"/>
            <w:bookmarkStart w:id="10" w:name="_Hlk205755320"/>
            <w:r w:rsidRPr="00CC0F87">
              <w:rPr>
                <w:b/>
                <w:color w:val="000000" w:themeColor="text1"/>
                <w:sz w:val="26"/>
                <w:szCs w:val="26"/>
                <w:lang w:val="it-IT"/>
              </w:rPr>
              <w:t>CHCL 3</w:t>
            </w:r>
            <w:bookmarkEnd w:id="9"/>
            <w:r w:rsidRPr="00CC0F87">
              <w:rPr>
                <w:b/>
                <w:color w:val="000000" w:themeColor="text1"/>
                <w:sz w:val="26"/>
                <w:szCs w:val="26"/>
                <w:lang w:val="it-IT"/>
              </w:rPr>
              <w:t xml:space="preserve">: </w:t>
            </w:r>
            <w:bookmarkEnd w:id="10"/>
            <w:r w:rsidRPr="00CC0F87">
              <w:rPr>
                <w:b/>
                <w:bCs/>
                <w:color w:val="000000" w:themeColor="text1"/>
                <w:sz w:val="26"/>
                <w:szCs w:val="26"/>
                <w:lang w:val="vi-VN"/>
              </w:rPr>
              <w:t>Cán bộ lãnh đạo, quản lý cần vận dụng các nội dung tham khảo như thế nào để phân tích, đánh giá và giải quyết các vấn đề thực tiễn ở ngành, địa phương, cơ quan, đơn vị?</w:t>
            </w:r>
          </w:p>
        </w:tc>
        <w:tc>
          <w:tcPr>
            <w:tcW w:w="8789" w:type="dxa"/>
            <w:tcBorders>
              <w:top w:val="single" w:sz="4" w:space="0" w:color="000000"/>
              <w:left w:val="single" w:sz="4" w:space="0" w:color="000000"/>
              <w:bottom w:val="single" w:sz="4" w:space="0" w:color="000000"/>
              <w:right w:val="single" w:sz="4" w:space="0" w:color="000000"/>
            </w:tcBorders>
          </w:tcPr>
          <w:p w14:paraId="2457EA91" w14:textId="77777777" w:rsidR="00626805" w:rsidRPr="00CC0F87" w:rsidRDefault="00626805" w:rsidP="00CC0F87">
            <w:pPr>
              <w:tabs>
                <w:tab w:val="left" w:pos="322"/>
              </w:tabs>
              <w:snapToGrid w:val="0"/>
              <w:spacing w:line="271" w:lineRule="auto"/>
              <w:ind w:left="-86" w:right="40" w:firstLine="283"/>
              <w:jc w:val="both"/>
              <w:rPr>
                <w:b/>
                <w:color w:val="000000" w:themeColor="text1"/>
                <w:sz w:val="26"/>
                <w:szCs w:val="26"/>
                <w:lang w:val="vi-VN"/>
              </w:rPr>
            </w:pPr>
            <w:r w:rsidRPr="00CC0F87">
              <w:rPr>
                <w:b/>
                <w:color w:val="000000" w:themeColor="text1"/>
                <w:sz w:val="26"/>
                <w:szCs w:val="26"/>
                <w:lang w:val="vi-VN"/>
              </w:rPr>
              <w:t>3.1. Yêu cầu đối với cán bộ LĐQL</w:t>
            </w:r>
          </w:p>
          <w:p w14:paraId="5BCE764B" w14:textId="77777777" w:rsidR="00626805" w:rsidRPr="00CC0F87" w:rsidRDefault="00626805" w:rsidP="00CC0F87">
            <w:pPr>
              <w:tabs>
                <w:tab w:val="left" w:pos="322"/>
              </w:tabs>
              <w:snapToGrid w:val="0"/>
              <w:spacing w:line="271" w:lineRule="auto"/>
              <w:ind w:left="-86" w:right="40" w:firstLine="283"/>
              <w:jc w:val="both"/>
              <w:rPr>
                <w:bCs/>
                <w:iCs/>
                <w:color w:val="000000" w:themeColor="text1"/>
                <w:sz w:val="26"/>
                <w:szCs w:val="26"/>
                <w:lang w:val="vi-VN" w:eastAsia="vi-VN"/>
              </w:rPr>
            </w:pPr>
            <w:r w:rsidRPr="00CC0F87">
              <w:rPr>
                <w:bCs/>
                <w:color w:val="000000" w:themeColor="text1"/>
                <w:sz w:val="26"/>
                <w:szCs w:val="26"/>
                <w:lang w:val="vi-VN"/>
              </w:rPr>
              <w:t xml:space="preserve"> </w:t>
            </w:r>
            <w:r w:rsidRPr="00CC0F87">
              <w:rPr>
                <w:iCs/>
                <w:color w:val="000000" w:themeColor="text1"/>
                <w:sz w:val="26"/>
                <w:szCs w:val="26"/>
                <w:lang w:val="vi-VN" w:eastAsia="vi-VN"/>
              </w:rPr>
              <w:t xml:space="preserve">+  Tổng hợp, phân tích được những </w:t>
            </w:r>
            <w:r w:rsidRPr="00CC0F87">
              <w:rPr>
                <w:bCs/>
                <w:color w:val="000000" w:themeColor="text1"/>
                <w:spacing w:val="-3"/>
                <w:sz w:val="26"/>
                <w:szCs w:val="26"/>
                <w:lang w:val="pt-BR"/>
              </w:rPr>
              <w:t>biểu</w:t>
            </w:r>
            <w:r w:rsidRPr="00CC0F87">
              <w:rPr>
                <w:bCs/>
                <w:color w:val="000000" w:themeColor="text1"/>
                <w:spacing w:val="-3"/>
                <w:sz w:val="26"/>
                <w:szCs w:val="26"/>
                <w:lang w:val="vi-VN"/>
              </w:rPr>
              <w:t xml:space="preserve"> hiện của các nhân tố XHCN trong CNTB hiện đại hiện nay.</w:t>
            </w:r>
          </w:p>
          <w:p w14:paraId="1A9D0F3D"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xml:space="preserve">+  Nắm vững được các nội dung tham khảo mà Đảng rút ra từ nghiên cứu </w:t>
            </w:r>
            <w:r w:rsidRPr="00CC0F87">
              <w:rPr>
                <w:color w:val="000000" w:themeColor="text1"/>
                <w:sz w:val="26"/>
                <w:szCs w:val="26"/>
                <w:lang w:val="vi-VN"/>
              </w:rPr>
              <w:t>những nhân tố XHCN trong chủ nghĩa tư bản hiện đại.</w:t>
            </w:r>
          </w:p>
          <w:p w14:paraId="165E5188"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xml:space="preserve">+ Vận dụng được các nội dung tham khảo mà Đảng rút ra từ nghiên cứu </w:t>
            </w:r>
            <w:r w:rsidRPr="00CC0F87">
              <w:rPr>
                <w:color w:val="000000" w:themeColor="text1"/>
                <w:sz w:val="26"/>
                <w:szCs w:val="26"/>
                <w:lang w:val="vi-VN"/>
              </w:rPr>
              <w:t>những nhân tố XHCN trong chủ nghĩa tư bản hiện đại</w:t>
            </w:r>
            <w:r w:rsidRPr="00CC0F87">
              <w:rPr>
                <w:iCs/>
                <w:color w:val="000000" w:themeColor="text1"/>
                <w:sz w:val="26"/>
                <w:szCs w:val="26"/>
                <w:lang w:val="vi-VN" w:eastAsia="vi-VN"/>
              </w:rPr>
              <w:t xml:space="preserve"> để nhận diện, phân tích, đánh giá, xử lý những tình huống thực tiễn đặt ra ở địa phương/cơ quan/đơn vị.</w:t>
            </w:r>
          </w:p>
          <w:p w14:paraId="3B6A94FD" w14:textId="77777777" w:rsidR="00626805" w:rsidRPr="00CC0F87" w:rsidRDefault="00626805"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xml:space="preserve">  + Chủ động đấu tranh với các quan điểm sai trái, xuyên tạc các nhân tố XHCN trong chủ nghĩa tư bản hiện nay.</w:t>
            </w:r>
          </w:p>
          <w:p w14:paraId="02E28BCD" w14:textId="77777777" w:rsidR="00626805" w:rsidRPr="00CC0F87" w:rsidRDefault="00626805" w:rsidP="00CC0F87">
            <w:pPr>
              <w:tabs>
                <w:tab w:val="left" w:pos="322"/>
              </w:tabs>
              <w:snapToGrid w:val="0"/>
              <w:spacing w:line="271" w:lineRule="auto"/>
              <w:ind w:left="-86" w:right="40" w:firstLine="283"/>
              <w:jc w:val="both"/>
              <w:rPr>
                <w:b/>
                <w:bCs/>
                <w:iCs/>
                <w:color w:val="000000" w:themeColor="text1"/>
                <w:sz w:val="26"/>
                <w:szCs w:val="26"/>
                <w:lang w:val="vi-VN" w:eastAsia="vi-VN"/>
              </w:rPr>
            </w:pPr>
            <w:r w:rsidRPr="00CC0F87">
              <w:rPr>
                <w:b/>
                <w:bCs/>
                <w:iCs/>
                <w:color w:val="000000" w:themeColor="text1"/>
                <w:sz w:val="26"/>
                <w:szCs w:val="26"/>
                <w:lang w:val="vi-VN" w:eastAsia="vi-VN"/>
              </w:rPr>
              <w:t>3.2. Thảo luận tình huống</w:t>
            </w:r>
          </w:p>
          <w:p w14:paraId="4819DB70" w14:textId="77777777" w:rsidR="00626805" w:rsidRPr="00CC0F87" w:rsidRDefault="00626805" w:rsidP="00CC0F87">
            <w:pPr>
              <w:tabs>
                <w:tab w:val="left" w:pos="593"/>
              </w:tabs>
              <w:snapToGrid w:val="0"/>
              <w:spacing w:line="271" w:lineRule="auto"/>
              <w:ind w:left="26" w:firstLine="284"/>
              <w:jc w:val="both"/>
              <w:rPr>
                <w:bCs/>
                <w:color w:val="000000" w:themeColor="text1"/>
                <w:sz w:val="26"/>
                <w:szCs w:val="26"/>
                <w:lang w:val="vi-VN"/>
              </w:rPr>
            </w:pPr>
            <w:r w:rsidRPr="00CC0F87">
              <w:rPr>
                <w:bCs/>
                <w:color w:val="000000" w:themeColor="text1"/>
                <w:sz w:val="26"/>
                <w:szCs w:val="26"/>
                <w:lang w:val="vi-VN"/>
              </w:rPr>
              <w:t>- Giảng viên nêu tình huống</w:t>
            </w:r>
          </w:p>
          <w:p w14:paraId="230438B9" w14:textId="77777777" w:rsidR="00626805" w:rsidRPr="00CC0F87" w:rsidRDefault="00626805" w:rsidP="00CC0F87">
            <w:pPr>
              <w:tabs>
                <w:tab w:val="left" w:pos="593"/>
              </w:tabs>
              <w:snapToGrid w:val="0"/>
              <w:spacing w:line="271" w:lineRule="auto"/>
              <w:ind w:left="26" w:firstLine="284"/>
              <w:jc w:val="both"/>
              <w:rPr>
                <w:bCs/>
                <w:color w:val="000000" w:themeColor="text1"/>
                <w:sz w:val="26"/>
                <w:szCs w:val="26"/>
              </w:rPr>
            </w:pPr>
            <w:r w:rsidRPr="00CC0F87">
              <w:rPr>
                <w:bCs/>
                <w:color w:val="000000" w:themeColor="text1"/>
                <w:sz w:val="26"/>
                <w:szCs w:val="26"/>
              </w:rPr>
              <w:t xml:space="preserve">- Học </w:t>
            </w:r>
            <w:proofErr w:type="spellStart"/>
            <w:r w:rsidRPr="00CC0F87">
              <w:rPr>
                <w:bCs/>
                <w:color w:val="000000" w:themeColor="text1"/>
                <w:sz w:val="26"/>
                <w:szCs w:val="26"/>
              </w:rPr>
              <w:t>viên</w:t>
            </w:r>
            <w:proofErr w:type="spellEnd"/>
            <w:r w:rsidRPr="00CC0F87">
              <w:rPr>
                <w:bCs/>
                <w:color w:val="000000" w:themeColor="text1"/>
                <w:sz w:val="26"/>
                <w:szCs w:val="26"/>
              </w:rPr>
              <w:t xml:space="preserve"> </w:t>
            </w:r>
            <w:proofErr w:type="spellStart"/>
            <w:r w:rsidRPr="00CC0F87">
              <w:rPr>
                <w:bCs/>
                <w:color w:val="000000" w:themeColor="text1"/>
                <w:sz w:val="26"/>
                <w:szCs w:val="26"/>
              </w:rPr>
              <w:t>thảo</w:t>
            </w:r>
            <w:proofErr w:type="spellEnd"/>
            <w:r w:rsidRPr="00CC0F87">
              <w:rPr>
                <w:bCs/>
                <w:color w:val="000000" w:themeColor="text1"/>
                <w:sz w:val="26"/>
                <w:szCs w:val="26"/>
              </w:rPr>
              <w:t xml:space="preserve"> </w:t>
            </w:r>
            <w:proofErr w:type="spellStart"/>
            <w:r w:rsidRPr="00CC0F87">
              <w:rPr>
                <w:bCs/>
                <w:color w:val="000000" w:themeColor="text1"/>
                <w:sz w:val="26"/>
                <w:szCs w:val="26"/>
              </w:rPr>
              <w:t>luận</w:t>
            </w:r>
            <w:proofErr w:type="spellEnd"/>
          </w:p>
          <w:p w14:paraId="7400E44D" w14:textId="77777777" w:rsidR="00626805" w:rsidRPr="00CC0F87" w:rsidRDefault="00626805" w:rsidP="00CC0F87">
            <w:pPr>
              <w:tabs>
                <w:tab w:val="left" w:pos="593"/>
              </w:tabs>
              <w:snapToGrid w:val="0"/>
              <w:spacing w:line="271" w:lineRule="auto"/>
              <w:ind w:left="26" w:firstLine="284"/>
              <w:jc w:val="both"/>
              <w:rPr>
                <w:color w:val="000000" w:themeColor="text1"/>
                <w:sz w:val="26"/>
                <w:szCs w:val="26"/>
              </w:rPr>
            </w:pPr>
          </w:p>
        </w:tc>
        <w:tc>
          <w:tcPr>
            <w:tcW w:w="3402" w:type="dxa"/>
            <w:vMerge/>
          </w:tcPr>
          <w:p w14:paraId="614348AB" w14:textId="77777777" w:rsidR="00626805" w:rsidRPr="00CC0F87" w:rsidRDefault="00626805" w:rsidP="00CC0F87">
            <w:pPr>
              <w:widowControl w:val="0"/>
              <w:pBdr>
                <w:top w:val="nil"/>
                <w:left w:val="nil"/>
                <w:bottom w:val="nil"/>
                <w:right w:val="nil"/>
                <w:between w:val="nil"/>
              </w:pBdr>
              <w:snapToGrid w:val="0"/>
              <w:spacing w:line="271" w:lineRule="auto"/>
              <w:rPr>
                <w:color w:val="000000" w:themeColor="text1"/>
                <w:sz w:val="26"/>
                <w:szCs w:val="26"/>
              </w:rPr>
            </w:pPr>
          </w:p>
        </w:tc>
      </w:tr>
    </w:tbl>
    <w:p w14:paraId="73E30095" w14:textId="77777777" w:rsidR="00626805" w:rsidRPr="00CC0F87" w:rsidRDefault="00626805" w:rsidP="00CC0F87">
      <w:pPr>
        <w:snapToGrid w:val="0"/>
        <w:spacing w:line="271" w:lineRule="auto"/>
        <w:ind w:firstLine="426"/>
        <w:jc w:val="both"/>
        <w:rPr>
          <w:b/>
          <w:bCs/>
          <w:color w:val="000000" w:themeColor="text1"/>
          <w:sz w:val="26"/>
          <w:szCs w:val="26"/>
        </w:rPr>
      </w:pPr>
    </w:p>
    <w:p w14:paraId="669A506F" w14:textId="77777777" w:rsidR="00626805" w:rsidRPr="00CC0F87" w:rsidRDefault="00626805" w:rsidP="00CC0F87">
      <w:pPr>
        <w:snapToGrid w:val="0"/>
        <w:spacing w:line="271" w:lineRule="auto"/>
        <w:ind w:firstLine="426"/>
        <w:jc w:val="both"/>
        <w:rPr>
          <w:i/>
          <w:iCs/>
          <w:color w:val="000000" w:themeColor="text1"/>
          <w:sz w:val="26"/>
          <w:szCs w:val="26"/>
        </w:rPr>
      </w:pPr>
      <w:r w:rsidRPr="00CC0F87">
        <w:rPr>
          <w:b/>
          <w:bCs/>
          <w:color w:val="000000" w:themeColor="text1"/>
          <w:sz w:val="26"/>
          <w:szCs w:val="26"/>
        </w:rPr>
        <w:t>7</w:t>
      </w:r>
      <w:r w:rsidRPr="00CC0F87">
        <w:rPr>
          <w:color w:val="000000" w:themeColor="text1"/>
          <w:sz w:val="26"/>
          <w:szCs w:val="26"/>
        </w:rPr>
        <w:t xml:space="preserve">. </w:t>
      </w:r>
      <w:proofErr w:type="spellStart"/>
      <w:r w:rsidRPr="00CC0F87">
        <w:rPr>
          <w:b/>
          <w:bCs/>
          <w:color w:val="000000" w:themeColor="text1"/>
          <w:sz w:val="26"/>
          <w:szCs w:val="26"/>
        </w:rPr>
        <w:t>Yêu</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cầu</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với</w:t>
      </w:r>
      <w:proofErr w:type="spellEnd"/>
      <w:r w:rsidRPr="00CC0F87">
        <w:rPr>
          <w:b/>
          <w:bCs/>
          <w:color w:val="000000" w:themeColor="text1"/>
          <w:sz w:val="26"/>
          <w:szCs w:val="26"/>
        </w:rPr>
        <w:t xml:space="preserve"> </w:t>
      </w:r>
      <w:proofErr w:type="spellStart"/>
      <w:r w:rsidRPr="00CC0F87">
        <w:rPr>
          <w:b/>
          <w:bCs/>
          <w:color w:val="000000" w:themeColor="text1"/>
          <w:sz w:val="26"/>
          <w:szCs w:val="26"/>
        </w:rPr>
        <w:t>học</w:t>
      </w:r>
      <w:proofErr w:type="spellEnd"/>
      <w:r w:rsidRPr="00CC0F87">
        <w:rPr>
          <w:b/>
          <w:bCs/>
          <w:color w:val="000000" w:themeColor="text1"/>
          <w:sz w:val="26"/>
          <w:szCs w:val="26"/>
        </w:rPr>
        <w:t xml:space="preserve"> </w:t>
      </w:r>
      <w:proofErr w:type="spellStart"/>
      <w:r w:rsidRPr="00CC0F87">
        <w:rPr>
          <w:b/>
          <w:bCs/>
          <w:color w:val="000000" w:themeColor="text1"/>
          <w:sz w:val="26"/>
          <w:szCs w:val="26"/>
        </w:rPr>
        <w:t>viên</w:t>
      </w:r>
      <w:proofErr w:type="spellEnd"/>
      <w:r w:rsidRPr="00CC0F87">
        <w:rPr>
          <w:b/>
          <w:bCs/>
          <w:color w:val="000000" w:themeColor="text1"/>
          <w:sz w:val="26"/>
          <w:szCs w:val="26"/>
        </w:rPr>
        <w:t xml:space="preserve"> </w:t>
      </w:r>
    </w:p>
    <w:p w14:paraId="490C995A" w14:textId="77777777" w:rsidR="00626805" w:rsidRPr="00CC0F87" w:rsidRDefault="00626805"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Làm</w:t>
      </w:r>
      <w:proofErr w:type="spellEnd"/>
      <w:r w:rsidRPr="00CC0F87">
        <w:rPr>
          <w:color w:val="000000" w:themeColor="text1"/>
          <w:sz w:val="26"/>
          <w:szCs w:val="26"/>
        </w:rPr>
        <w:t xml:space="preserve"> </w:t>
      </w:r>
      <w:proofErr w:type="spellStart"/>
      <w:r w:rsidRPr="00CC0F87">
        <w:rPr>
          <w:color w:val="000000" w:themeColor="text1"/>
          <w:sz w:val="26"/>
          <w:szCs w:val="26"/>
        </w:rPr>
        <w:t>bài</w:t>
      </w:r>
      <w:proofErr w:type="spellEnd"/>
      <w:r w:rsidRPr="00CC0F87">
        <w:rPr>
          <w:color w:val="000000" w:themeColor="text1"/>
          <w:sz w:val="26"/>
          <w:szCs w:val="26"/>
        </w:rPr>
        <w:t xml:space="preserve"> </w:t>
      </w:r>
      <w:proofErr w:type="spellStart"/>
      <w:r w:rsidRPr="00CC0F87">
        <w:rPr>
          <w:color w:val="000000" w:themeColor="text1"/>
          <w:sz w:val="26"/>
          <w:szCs w:val="26"/>
        </w:rPr>
        <w:t>tập</w:t>
      </w:r>
      <w:proofErr w:type="spellEnd"/>
      <w:r w:rsidRPr="00CC0F87">
        <w:rPr>
          <w:color w:val="000000" w:themeColor="text1"/>
          <w:sz w:val="26"/>
          <w:szCs w:val="26"/>
        </w:rPr>
        <w:t>;</w:t>
      </w:r>
    </w:p>
    <w:p w14:paraId="0363E22C" w14:textId="77777777" w:rsidR="00626805" w:rsidRPr="00CC0F87" w:rsidRDefault="00626805"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Chuẩn</w:t>
      </w:r>
      <w:proofErr w:type="spellEnd"/>
      <w:r w:rsidRPr="00CC0F87">
        <w:rPr>
          <w:color w:val="000000" w:themeColor="text1"/>
          <w:sz w:val="26"/>
          <w:szCs w:val="26"/>
        </w:rPr>
        <w:t xml:space="preserve"> bị </w:t>
      </w:r>
      <w:proofErr w:type="spellStart"/>
      <w:r w:rsidRPr="00CC0F87">
        <w:rPr>
          <w:color w:val="000000" w:themeColor="text1"/>
          <w:sz w:val="26"/>
          <w:szCs w:val="26"/>
        </w:rPr>
        <w:t>nội</w:t>
      </w:r>
      <w:proofErr w:type="spellEnd"/>
      <w:r w:rsidRPr="00CC0F87">
        <w:rPr>
          <w:color w:val="000000" w:themeColor="text1"/>
          <w:sz w:val="26"/>
          <w:szCs w:val="26"/>
        </w:rPr>
        <w:t xml:space="preserve"> dung </w:t>
      </w:r>
      <w:proofErr w:type="spellStart"/>
      <w:r w:rsidRPr="00CC0F87">
        <w:rPr>
          <w:color w:val="000000" w:themeColor="text1"/>
          <w:sz w:val="26"/>
          <w:szCs w:val="26"/>
        </w:rPr>
        <w:t>tư</w:t>
      </w:r>
      <w:proofErr w:type="spellEnd"/>
      <w:r w:rsidRPr="00CC0F87">
        <w:rPr>
          <w:color w:val="000000" w:themeColor="text1"/>
          <w:sz w:val="26"/>
          <w:szCs w:val="26"/>
        </w:rPr>
        <w:t xml:space="preserve">̣ </w:t>
      </w:r>
      <w:proofErr w:type="spellStart"/>
      <w:r w:rsidRPr="00CC0F87">
        <w:rPr>
          <w:color w:val="000000" w:themeColor="text1"/>
          <w:sz w:val="26"/>
          <w:szCs w:val="26"/>
        </w:rPr>
        <w:t>học</w:t>
      </w:r>
      <w:proofErr w:type="spellEnd"/>
      <w:r w:rsidRPr="00CC0F87">
        <w:rPr>
          <w:color w:val="000000" w:themeColor="text1"/>
          <w:sz w:val="26"/>
          <w:szCs w:val="26"/>
        </w:rPr>
        <w:t>;</w:t>
      </w:r>
    </w:p>
    <w:p w14:paraId="29E8689C" w14:textId="77777777" w:rsidR="00626805" w:rsidRPr="00CC0F87" w:rsidRDefault="00626805"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Chuẩn</w:t>
      </w:r>
      <w:proofErr w:type="spellEnd"/>
      <w:r w:rsidRPr="00CC0F87">
        <w:rPr>
          <w:color w:val="000000" w:themeColor="text1"/>
          <w:sz w:val="26"/>
          <w:szCs w:val="26"/>
        </w:rPr>
        <w:t xml:space="preserve"> </w:t>
      </w:r>
      <w:proofErr w:type="spellStart"/>
      <w:r w:rsidRPr="00CC0F87">
        <w:rPr>
          <w:color w:val="000000" w:themeColor="text1"/>
          <w:sz w:val="26"/>
          <w:szCs w:val="26"/>
        </w:rPr>
        <w:t>bị</w:t>
      </w:r>
      <w:proofErr w:type="spellEnd"/>
      <w:r w:rsidRPr="00CC0F87">
        <w:rPr>
          <w:color w:val="000000" w:themeColor="text1"/>
          <w:sz w:val="26"/>
          <w:szCs w:val="26"/>
        </w:rPr>
        <w:t xml:space="preserve"> </w:t>
      </w:r>
      <w:proofErr w:type="spellStart"/>
      <w:r w:rsidRPr="00CC0F87">
        <w:rPr>
          <w:color w:val="000000" w:themeColor="text1"/>
          <w:sz w:val="26"/>
          <w:szCs w:val="26"/>
        </w:rPr>
        <w:t>nội</w:t>
      </w:r>
      <w:proofErr w:type="spellEnd"/>
      <w:r w:rsidRPr="00CC0F87">
        <w:rPr>
          <w:color w:val="000000" w:themeColor="text1"/>
          <w:sz w:val="26"/>
          <w:szCs w:val="26"/>
        </w:rPr>
        <w:t xml:space="preserve"> dung </w:t>
      </w:r>
      <w:proofErr w:type="spellStart"/>
      <w:r w:rsidRPr="00CC0F87">
        <w:rPr>
          <w:color w:val="000000" w:themeColor="text1"/>
          <w:sz w:val="26"/>
          <w:szCs w:val="26"/>
        </w:rPr>
        <w:t>câu</w:t>
      </w:r>
      <w:proofErr w:type="spellEnd"/>
      <w:r w:rsidRPr="00CC0F87">
        <w:rPr>
          <w:color w:val="000000" w:themeColor="text1"/>
          <w:sz w:val="26"/>
          <w:szCs w:val="26"/>
        </w:rPr>
        <w:t xml:space="preserve"> </w:t>
      </w:r>
      <w:proofErr w:type="spellStart"/>
      <w:r w:rsidRPr="00CC0F87">
        <w:rPr>
          <w:color w:val="000000" w:themeColor="text1"/>
          <w:sz w:val="26"/>
          <w:szCs w:val="26"/>
        </w:rPr>
        <w:t>hỏi</w:t>
      </w:r>
      <w:proofErr w:type="spellEnd"/>
      <w:r w:rsidRPr="00CC0F87">
        <w:rPr>
          <w:color w:val="000000" w:themeColor="text1"/>
          <w:sz w:val="26"/>
          <w:szCs w:val="26"/>
        </w:rPr>
        <w:t xml:space="preserve"> </w:t>
      </w:r>
      <w:proofErr w:type="spellStart"/>
      <w:r w:rsidRPr="00CC0F87">
        <w:rPr>
          <w:color w:val="000000" w:themeColor="text1"/>
          <w:sz w:val="26"/>
          <w:szCs w:val="26"/>
        </w:rPr>
        <w:t>trước</w:t>
      </w:r>
      <w:proofErr w:type="spellEnd"/>
      <w:r w:rsidRPr="00CC0F87">
        <w:rPr>
          <w:color w:val="000000" w:themeColor="text1"/>
          <w:sz w:val="26"/>
          <w:szCs w:val="26"/>
        </w:rPr>
        <w:t xml:space="preserve">, </w:t>
      </w:r>
      <w:proofErr w:type="spellStart"/>
      <w:r w:rsidRPr="00CC0F87">
        <w:rPr>
          <w:color w:val="000000" w:themeColor="text1"/>
          <w:sz w:val="26"/>
          <w:szCs w:val="26"/>
        </w:rPr>
        <w:t>sau</w:t>
      </w:r>
      <w:proofErr w:type="spellEnd"/>
      <w:r w:rsidRPr="00CC0F87">
        <w:rPr>
          <w:color w:val="000000" w:themeColor="text1"/>
          <w:sz w:val="26"/>
          <w:szCs w:val="26"/>
        </w:rPr>
        <w:t xml:space="preserve"> </w:t>
      </w:r>
      <w:proofErr w:type="spellStart"/>
      <w:r w:rsidRPr="00CC0F87">
        <w:rPr>
          <w:color w:val="000000" w:themeColor="text1"/>
          <w:sz w:val="26"/>
          <w:szCs w:val="26"/>
        </w:rPr>
        <w:t>giơ</w:t>
      </w:r>
      <w:proofErr w:type="spellEnd"/>
      <w:r w:rsidRPr="00CC0F87">
        <w:rPr>
          <w:color w:val="000000" w:themeColor="text1"/>
          <w:sz w:val="26"/>
          <w:szCs w:val="26"/>
        </w:rPr>
        <w:t xml:space="preserve">̀ </w:t>
      </w:r>
      <w:proofErr w:type="spellStart"/>
      <w:r w:rsidRPr="00CC0F87">
        <w:rPr>
          <w:color w:val="000000" w:themeColor="text1"/>
          <w:sz w:val="26"/>
          <w:szCs w:val="26"/>
        </w:rPr>
        <w:t>lên</w:t>
      </w:r>
      <w:proofErr w:type="spellEnd"/>
      <w:r w:rsidRPr="00CC0F87">
        <w:rPr>
          <w:color w:val="000000" w:themeColor="text1"/>
          <w:sz w:val="26"/>
          <w:szCs w:val="26"/>
        </w:rPr>
        <w:t xml:space="preserve"> </w:t>
      </w:r>
      <w:proofErr w:type="spellStart"/>
      <w:r w:rsidRPr="00CC0F87">
        <w:rPr>
          <w:color w:val="000000" w:themeColor="text1"/>
          <w:sz w:val="26"/>
          <w:szCs w:val="26"/>
        </w:rPr>
        <w:t>lớp</w:t>
      </w:r>
      <w:proofErr w:type="spellEnd"/>
      <w:r w:rsidRPr="00CC0F87">
        <w:rPr>
          <w:color w:val="000000" w:themeColor="text1"/>
          <w:sz w:val="26"/>
          <w:szCs w:val="26"/>
        </w:rPr>
        <w:t>;</w:t>
      </w:r>
    </w:p>
    <w:p w14:paraId="5401EC1B" w14:textId="77777777" w:rsidR="00626805" w:rsidRPr="00CC0F87" w:rsidRDefault="00626805" w:rsidP="00CC0F87">
      <w:pPr>
        <w:snapToGrid w:val="0"/>
        <w:spacing w:line="271" w:lineRule="auto"/>
        <w:ind w:firstLine="42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sz w:val="26"/>
          <w:szCs w:val="26"/>
        </w:rPr>
        <w:t>Đọc</w:t>
      </w:r>
      <w:proofErr w:type="spellEnd"/>
      <w:r w:rsidRPr="00CC0F87">
        <w:rPr>
          <w:color w:val="000000" w:themeColor="text1"/>
          <w:sz w:val="26"/>
          <w:szCs w:val="26"/>
        </w:rPr>
        <w:t xml:space="preserve"> </w:t>
      </w:r>
      <w:proofErr w:type="spellStart"/>
      <w:r w:rsidRPr="00CC0F87">
        <w:rPr>
          <w:color w:val="000000" w:themeColor="text1"/>
          <w:sz w:val="26"/>
          <w:szCs w:val="26"/>
        </w:rPr>
        <w:t>tài</w:t>
      </w:r>
      <w:proofErr w:type="spellEnd"/>
      <w:r w:rsidRPr="00CC0F87">
        <w:rPr>
          <w:color w:val="000000" w:themeColor="text1"/>
          <w:sz w:val="26"/>
          <w:szCs w:val="26"/>
        </w:rPr>
        <w:t xml:space="preserve"> </w:t>
      </w:r>
      <w:proofErr w:type="spellStart"/>
      <w:r w:rsidRPr="00CC0F87">
        <w:rPr>
          <w:color w:val="000000" w:themeColor="text1"/>
          <w:sz w:val="26"/>
          <w:szCs w:val="26"/>
        </w:rPr>
        <w:t>liệu</w:t>
      </w:r>
      <w:proofErr w:type="spellEnd"/>
      <w:r w:rsidRPr="00CC0F87">
        <w:rPr>
          <w:color w:val="000000" w:themeColor="text1"/>
          <w:sz w:val="26"/>
          <w:szCs w:val="26"/>
        </w:rPr>
        <w:t xml:space="preserve"> </w:t>
      </w:r>
      <w:proofErr w:type="spellStart"/>
      <w:r w:rsidRPr="00CC0F87">
        <w:rPr>
          <w:color w:val="000000" w:themeColor="text1"/>
          <w:sz w:val="26"/>
          <w:szCs w:val="26"/>
        </w:rPr>
        <w:t>theo</w:t>
      </w:r>
      <w:proofErr w:type="spellEnd"/>
      <w:r w:rsidRPr="00CC0F87">
        <w:rPr>
          <w:color w:val="000000" w:themeColor="text1"/>
          <w:sz w:val="26"/>
          <w:szCs w:val="26"/>
        </w:rPr>
        <w:t xml:space="preserve"> </w:t>
      </w:r>
      <w:proofErr w:type="spellStart"/>
      <w:r w:rsidRPr="00CC0F87">
        <w:rPr>
          <w:color w:val="000000" w:themeColor="text1"/>
          <w:sz w:val="26"/>
          <w:szCs w:val="26"/>
        </w:rPr>
        <w:t>hướng</w:t>
      </w:r>
      <w:proofErr w:type="spellEnd"/>
      <w:r w:rsidRPr="00CC0F87">
        <w:rPr>
          <w:color w:val="000000" w:themeColor="text1"/>
          <w:sz w:val="26"/>
          <w:szCs w:val="26"/>
        </w:rPr>
        <w:t xml:space="preserve"> </w:t>
      </w:r>
      <w:proofErr w:type="spellStart"/>
      <w:r w:rsidRPr="00CC0F87">
        <w:rPr>
          <w:color w:val="000000" w:themeColor="text1"/>
          <w:sz w:val="26"/>
          <w:szCs w:val="26"/>
        </w:rPr>
        <w:t>dẫn</w:t>
      </w:r>
      <w:proofErr w:type="spellEnd"/>
      <w:r w:rsidRPr="00CC0F87">
        <w:rPr>
          <w:color w:val="000000" w:themeColor="text1"/>
          <w:sz w:val="26"/>
          <w:szCs w:val="26"/>
        </w:rPr>
        <w:t>;</w:t>
      </w:r>
    </w:p>
    <w:p w14:paraId="18566E85" w14:textId="75918619" w:rsidR="002E2356" w:rsidRPr="00CC0F87" w:rsidRDefault="00626805" w:rsidP="00CC0F87">
      <w:pPr>
        <w:snapToGrid w:val="0"/>
        <w:spacing w:line="271" w:lineRule="auto"/>
        <w:ind w:firstLine="426"/>
        <w:rPr>
          <w:color w:val="000000" w:themeColor="text1"/>
          <w:sz w:val="26"/>
          <w:szCs w:val="26"/>
          <w:lang w:val="vi-VN"/>
        </w:rPr>
      </w:pPr>
      <w:r w:rsidRPr="00CC0F87">
        <w:rPr>
          <w:color w:val="000000" w:themeColor="text1"/>
          <w:sz w:val="26"/>
          <w:szCs w:val="26"/>
        </w:rPr>
        <w:t xml:space="preserve">- Tập </w:t>
      </w:r>
      <w:proofErr w:type="spellStart"/>
      <w:r w:rsidRPr="00CC0F87">
        <w:rPr>
          <w:color w:val="000000" w:themeColor="text1"/>
          <w:sz w:val="26"/>
          <w:szCs w:val="26"/>
        </w:rPr>
        <w:t>trung</w:t>
      </w:r>
      <w:proofErr w:type="spellEnd"/>
      <w:r w:rsidRPr="00CC0F87">
        <w:rPr>
          <w:color w:val="000000" w:themeColor="text1"/>
          <w:sz w:val="26"/>
          <w:szCs w:val="26"/>
        </w:rPr>
        <w:t xml:space="preserve"> </w:t>
      </w:r>
      <w:proofErr w:type="spellStart"/>
      <w:r w:rsidRPr="00CC0F87">
        <w:rPr>
          <w:color w:val="000000" w:themeColor="text1"/>
          <w:sz w:val="26"/>
          <w:szCs w:val="26"/>
        </w:rPr>
        <w:t>nghe</w:t>
      </w:r>
      <w:proofErr w:type="spellEnd"/>
      <w:r w:rsidRPr="00CC0F87">
        <w:rPr>
          <w:color w:val="000000" w:themeColor="text1"/>
          <w:sz w:val="26"/>
          <w:szCs w:val="26"/>
        </w:rPr>
        <w:t xml:space="preserve"> </w:t>
      </w:r>
      <w:proofErr w:type="spellStart"/>
      <w:r w:rsidRPr="00CC0F87">
        <w:rPr>
          <w:color w:val="000000" w:themeColor="text1"/>
          <w:sz w:val="26"/>
          <w:szCs w:val="26"/>
        </w:rPr>
        <w:t>giảng</w:t>
      </w:r>
      <w:proofErr w:type="spellEnd"/>
      <w:r w:rsidRPr="00CC0F87">
        <w:rPr>
          <w:color w:val="000000" w:themeColor="text1"/>
          <w:sz w:val="26"/>
          <w:szCs w:val="26"/>
        </w:rPr>
        <w:t xml:space="preserve">, </w:t>
      </w:r>
      <w:proofErr w:type="spellStart"/>
      <w:r w:rsidRPr="00CC0F87">
        <w:rPr>
          <w:color w:val="000000" w:themeColor="text1"/>
          <w:sz w:val="26"/>
          <w:szCs w:val="26"/>
        </w:rPr>
        <w:t>tích</w:t>
      </w:r>
      <w:proofErr w:type="spellEnd"/>
      <w:r w:rsidRPr="00CC0F87">
        <w:rPr>
          <w:color w:val="000000" w:themeColor="text1"/>
          <w:sz w:val="26"/>
          <w:szCs w:val="26"/>
        </w:rPr>
        <w:t xml:space="preserve"> </w:t>
      </w:r>
      <w:proofErr w:type="spellStart"/>
      <w:r w:rsidRPr="00CC0F87">
        <w:rPr>
          <w:color w:val="000000" w:themeColor="text1"/>
          <w:sz w:val="26"/>
          <w:szCs w:val="26"/>
        </w:rPr>
        <w:t>cực</w:t>
      </w:r>
      <w:proofErr w:type="spellEnd"/>
      <w:r w:rsidRPr="00CC0F87">
        <w:rPr>
          <w:color w:val="000000" w:themeColor="text1"/>
          <w:sz w:val="26"/>
          <w:szCs w:val="26"/>
        </w:rPr>
        <w:t xml:space="preserve">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tra</w:t>
      </w:r>
      <w:proofErr w:type="spellEnd"/>
      <w:r w:rsidRPr="00CC0F87">
        <w:rPr>
          <w:color w:val="000000" w:themeColor="text1"/>
          <w:sz w:val="26"/>
          <w:szCs w:val="26"/>
        </w:rPr>
        <w:t xml:space="preserve">̉ </w:t>
      </w:r>
      <w:proofErr w:type="spellStart"/>
      <w:r w:rsidRPr="00CC0F87">
        <w:rPr>
          <w:color w:val="000000" w:themeColor="text1"/>
          <w:sz w:val="26"/>
          <w:szCs w:val="26"/>
        </w:rPr>
        <w:t>lời</w:t>
      </w:r>
      <w:proofErr w:type="spellEnd"/>
      <w:r w:rsidRPr="00CC0F87">
        <w:rPr>
          <w:color w:val="000000" w:themeColor="text1"/>
          <w:sz w:val="26"/>
          <w:szCs w:val="26"/>
        </w:rPr>
        <w:t xml:space="preserve"> </w:t>
      </w:r>
      <w:proofErr w:type="spellStart"/>
      <w:r w:rsidRPr="00CC0F87">
        <w:rPr>
          <w:color w:val="000000" w:themeColor="text1"/>
          <w:sz w:val="26"/>
          <w:szCs w:val="26"/>
        </w:rPr>
        <w:t>các</w:t>
      </w:r>
      <w:proofErr w:type="spellEnd"/>
      <w:r w:rsidRPr="00CC0F87">
        <w:rPr>
          <w:color w:val="000000" w:themeColor="text1"/>
          <w:sz w:val="26"/>
          <w:szCs w:val="26"/>
        </w:rPr>
        <w:t xml:space="preserve"> </w:t>
      </w:r>
      <w:proofErr w:type="spellStart"/>
      <w:r w:rsidRPr="00CC0F87">
        <w:rPr>
          <w:color w:val="000000" w:themeColor="text1"/>
          <w:sz w:val="26"/>
          <w:szCs w:val="26"/>
        </w:rPr>
        <w:t>câu</w:t>
      </w:r>
      <w:proofErr w:type="spellEnd"/>
      <w:r w:rsidRPr="00CC0F87">
        <w:rPr>
          <w:color w:val="000000" w:themeColor="text1"/>
          <w:sz w:val="26"/>
          <w:szCs w:val="26"/>
        </w:rPr>
        <w:t xml:space="preserve"> </w:t>
      </w:r>
      <w:proofErr w:type="spellStart"/>
      <w:r w:rsidRPr="00CC0F87">
        <w:rPr>
          <w:color w:val="000000" w:themeColor="text1"/>
          <w:sz w:val="26"/>
          <w:szCs w:val="26"/>
        </w:rPr>
        <w:t>hỏi</w:t>
      </w:r>
      <w:proofErr w:type="spellEnd"/>
      <w:r w:rsidRPr="00CC0F87">
        <w:rPr>
          <w:color w:val="000000" w:themeColor="text1"/>
          <w:sz w:val="26"/>
          <w:szCs w:val="26"/>
        </w:rPr>
        <w:t xml:space="preserve">, </w:t>
      </w:r>
      <w:proofErr w:type="spellStart"/>
      <w:r w:rsidRPr="00CC0F87">
        <w:rPr>
          <w:color w:val="000000" w:themeColor="text1"/>
          <w:sz w:val="26"/>
          <w:szCs w:val="26"/>
        </w:rPr>
        <w:t>tham</w:t>
      </w:r>
      <w:proofErr w:type="spellEnd"/>
      <w:r w:rsidRPr="00CC0F87">
        <w:rPr>
          <w:color w:val="000000" w:themeColor="text1"/>
          <w:sz w:val="26"/>
          <w:szCs w:val="26"/>
        </w:rPr>
        <w:t xml:space="preserve"> </w:t>
      </w:r>
      <w:proofErr w:type="spellStart"/>
      <w:r w:rsidRPr="00CC0F87">
        <w:rPr>
          <w:color w:val="000000" w:themeColor="text1"/>
          <w:sz w:val="26"/>
          <w:szCs w:val="26"/>
        </w:rPr>
        <w:t>gia</w:t>
      </w:r>
      <w:proofErr w:type="spellEnd"/>
      <w:r w:rsidRPr="00CC0F87">
        <w:rPr>
          <w:color w:val="000000" w:themeColor="text1"/>
          <w:sz w:val="26"/>
          <w:szCs w:val="26"/>
        </w:rPr>
        <w:t xml:space="preserve"> </w:t>
      </w:r>
      <w:proofErr w:type="spellStart"/>
      <w:r w:rsidRPr="00CC0F87">
        <w:rPr>
          <w:color w:val="000000" w:themeColor="text1"/>
          <w:sz w:val="26"/>
          <w:szCs w:val="26"/>
        </w:rPr>
        <w:t>đối</w:t>
      </w:r>
      <w:proofErr w:type="spellEnd"/>
      <w:r w:rsidRPr="00CC0F87">
        <w:rPr>
          <w:color w:val="000000" w:themeColor="text1"/>
          <w:sz w:val="26"/>
          <w:szCs w:val="26"/>
        </w:rPr>
        <w:t xml:space="preserve"> </w:t>
      </w:r>
      <w:proofErr w:type="spellStart"/>
      <w:r w:rsidRPr="00CC0F87">
        <w:rPr>
          <w:color w:val="000000" w:themeColor="text1"/>
          <w:sz w:val="26"/>
          <w:szCs w:val="26"/>
        </w:rPr>
        <w:t>thoại</w:t>
      </w:r>
      <w:proofErr w:type="spellEnd"/>
      <w:r w:rsidRPr="00CC0F87">
        <w:rPr>
          <w:color w:val="000000" w:themeColor="text1"/>
          <w:sz w:val="26"/>
          <w:szCs w:val="26"/>
        </w:rPr>
        <w:t xml:space="preserve">, </w:t>
      </w:r>
      <w:proofErr w:type="spellStart"/>
      <w:r w:rsidRPr="00CC0F87">
        <w:rPr>
          <w:color w:val="000000" w:themeColor="text1"/>
          <w:sz w:val="26"/>
          <w:szCs w:val="26"/>
        </w:rPr>
        <w:t>đóng</w:t>
      </w:r>
      <w:proofErr w:type="spellEnd"/>
      <w:r w:rsidRPr="00CC0F87">
        <w:rPr>
          <w:color w:val="000000" w:themeColor="text1"/>
          <w:sz w:val="26"/>
          <w:szCs w:val="26"/>
        </w:rPr>
        <w:t xml:space="preserve"> </w:t>
      </w:r>
      <w:proofErr w:type="spellStart"/>
      <w:r w:rsidRPr="00CC0F87">
        <w:rPr>
          <w:color w:val="000000" w:themeColor="text1"/>
          <w:sz w:val="26"/>
          <w:szCs w:val="26"/>
        </w:rPr>
        <w:t>góp</w:t>
      </w:r>
      <w:proofErr w:type="spellEnd"/>
      <w:r w:rsidRPr="00CC0F87">
        <w:rPr>
          <w:color w:val="000000" w:themeColor="text1"/>
          <w:sz w:val="26"/>
          <w:szCs w:val="26"/>
        </w:rPr>
        <w:t xml:space="preserve"> ý </w:t>
      </w:r>
      <w:proofErr w:type="spellStart"/>
      <w:r w:rsidRPr="00CC0F87">
        <w:rPr>
          <w:color w:val="000000" w:themeColor="text1"/>
          <w:sz w:val="26"/>
          <w:szCs w:val="26"/>
        </w:rPr>
        <w:t>kiến</w:t>
      </w:r>
      <w:proofErr w:type="spellEnd"/>
      <w:r w:rsidRPr="00CC0F87">
        <w:rPr>
          <w:color w:val="000000" w:themeColor="text1"/>
          <w:sz w:val="26"/>
          <w:szCs w:val="26"/>
        </w:rPr>
        <w:t xml:space="preserve">, </w:t>
      </w:r>
      <w:proofErr w:type="spellStart"/>
      <w:r w:rsidRPr="00CC0F87">
        <w:rPr>
          <w:color w:val="000000" w:themeColor="text1"/>
          <w:sz w:val="26"/>
          <w:szCs w:val="26"/>
        </w:rPr>
        <w:t>thảo</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w:t>
      </w:r>
    </w:p>
    <w:p w14:paraId="007923BB" w14:textId="3669EA83" w:rsidR="00955AC8" w:rsidRPr="00CC0F87" w:rsidRDefault="00955AC8" w:rsidP="00CC0F87">
      <w:pPr>
        <w:pStyle w:val="Heading1"/>
        <w:snapToGrid w:val="0"/>
        <w:spacing w:line="271" w:lineRule="auto"/>
        <w:rPr>
          <w:rFonts w:ascii="Times New Roman" w:hAnsi="Times New Roman" w:cs="Times New Roman"/>
          <w:b/>
          <w:bCs/>
          <w:color w:val="000000" w:themeColor="text1"/>
          <w:sz w:val="26"/>
          <w:szCs w:val="26"/>
          <w:lang w:val="vi-VN"/>
        </w:rPr>
      </w:pPr>
      <w:r w:rsidRPr="00CC0F87">
        <w:rPr>
          <w:rFonts w:ascii="Times New Roman" w:hAnsi="Times New Roman" w:cs="Times New Roman"/>
          <w:b/>
          <w:bCs/>
          <w:color w:val="000000" w:themeColor="text1"/>
          <w:sz w:val="26"/>
          <w:szCs w:val="26"/>
          <w:lang w:val="vi-VN"/>
        </w:rPr>
        <w:lastRenderedPageBreak/>
        <w:t xml:space="preserve">Bài giảng </w:t>
      </w:r>
      <w:r w:rsidRPr="00CC0F87">
        <w:rPr>
          <w:rFonts w:ascii="Times New Roman" w:hAnsi="Times New Roman" w:cs="Times New Roman"/>
          <w:b/>
          <w:bCs/>
          <w:color w:val="000000" w:themeColor="text1"/>
          <w:sz w:val="26"/>
          <w:szCs w:val="26"/>
          <w:lang w:val="vi-VN"/>
        </w:rPr>
        <w:t>6</w:t>
      </w:r>
    </w:p>
    <w:p w14:paraId="4BE86358" w14:textId="77777777" w:rsidR="009D1BAE" w:rsidRPr="00CC0F87" w:rsidRDefault="009D1BAE" w:rsidP="00CC0F87">
      <w:pPr>
        <w:snapToGrid w:val="0"/>
        <w:spacing w:line="271" w:lineRule="auto"/>
        <w:rPr>
          <w:rFonts w:eastAsia="Calibri"/>
          <w:b/>
          <w:color w:val="000000" w:themeColor="text1"/>
          <w:sz w:val="26"/>
          <w:szCs w:val="26"/>
          <w:lang w:val="vi-VN"/>
        </w:rPr>
      </w:pPr>
      <w:r w:rsidRPr="00CC0F87">
        <w:rPr>
          <w:rFonts w:eastAsia="Calibri"/>
          <w:b/>
          <w:color w:val="000000" w:themeColor="text1"/>
          <w:sz w:val="26"/>
          <w:szCs w:val="26"/>
          <w:lang w:val="pt-BR"/>
        </w:rPr>
        <w:t xml:space="preserve">1. Tên bài giảng: </w:t>
      </w:r>
      <w:r w:rsidRPr="00CC0F87">
        <w:rPr>
          <w:rFonts w:eastAsia="Calibri"/>
          <w:b/>
          <w:color w:val="000000" w:themeColor="text1"/>
          <w:sz w:val="26"/>
          <w:szCs w:val="26"/>
          <w:lang w:val="vi-VN"/>
        </w:rPr>
        <w:t>CHỦ NGHĨA XÃ HỘI VÀ CONG ĐƯỜNG ĐI LÊN CHỦ NGHĨA XÃ HỘI Ở VIỆT NAM</w:t>
      </w:r>
    </w:p>
    <w:p w14:paraId="2D37F844" w14:textId="77777777" w:rsidR="009D1BAE" w:rsidRPr="00CC0F87" w:rsidRDefault="009D1BAE" w:rsidP="00CC0F87">
      <w:pPr>
        <w:snapToGrid w:val="0"/>
        <w:spacing w:line="271" w:lineRule="auto"/>
        <w:rPr>
          <w:rFonts w:eastAsia="Calibri"/>
          <w:b/>
          <w:color w:val="000000" w:themeColor="text1"/>
          <w:sz w:val="26"/>
          <w:szCs w:val="26"/>
          <w:lang w:val="vi-VN"/>
        </w:rPr>
      </w:pPr>
      <w:r w:rsidRPr="00CC0F87">
        <w:rPr>
          <w:rFonts w:eastAsia="Calibri"/>
          <w:b/>
          <w:color w:val="000000" w:themeColor="text1"/>
          <w:sz w:val="26"/>
          <w:szCs w:val="26"/>
          <w:lang w:val="vi-VN"/>
        </w:rPr>
        <w:t>2. Số tiết giảng: 10 tiết</w:t>
      </w:r>
    </w:p>
    <w:p w14:paraId="573C259D" w14:textId="77777777" w:rsidR="009D1BAE" w:rsidRPr="00CC0F87" w:rsidRDefault="009D1BAE" w:rsidP="00CC0F87">
      <w:pPr>
        <w:snapToGrid w:val="0"/>
        <w:spacing w:line="271" w:lineRule="auto"/>
        <w:rPr>
          <w:rFonts w:eastAsia="Calibri"/>
          <w:b/>
          <w:i/>
          <w:iCs/>
          <w:color w:val="000000" w:themeColor="text1"/>
          <w:sz w:val="26"/>
          <w:szCs w:val="26"/>
          <w:lang w:val="pt-BR"/>
        </w:rPr>
      </w:pPr>
      <w:r w:rsidRPr="00CC0F87">
        <w:rPr>
          <w:rFonts w:eastAsia="Calibri"/>
          <w:b/>
          <w:color w:val="000000" w:themeColor="text1"/>
          <w:sz w:val="26"/>
          <w:szCs w:val="26"/>
          <w:lang w:val="vi-VN"/>
        </w:rPr>
        <w:t xml:space="preserve">3. </w:t>
      </w:r>
      <w:r w:rsidRPr="00CC0F87">
        <w:rPr>
          <w:rFonts w:eastAsia="Calibri"/>
          <w:b/>
          <w:iCs/>
          <w:color w:val="000000" w:themeColor="text1"/>
          <w:sz w:val="26"/>
          <w:szCs w:val="26"/>
          <w:lang w:val="pt-BR"/>
        </w:rPr>
        <w:t>Mục tiêu:</w:t>
      </w:r>
      <w:r w:rsidRPr="00CC0F87">
        <w:rPr>
          <w:rFonts w:eastAsia="Calibri"/>
          <w:b/>
          <w:color w:val="000000" w:themeColor="text1"/>
          <w:sz w:val="26"/>
          <w:szCs w:val="26"/>
          <w:lang w:val="pt-BR"/>
        </w:rPr>
        <w:t xml:space="preserve"> </w:t>
      </w:r>
      <w:r w:rsidRPr="00CC0F87">
        <w:rPr>
          <w:rFonts w:eastAsia="Calibri"/>
          <w:i/>
          <w:iCs/>
          <w:color w:val="000000" w:themeColor="text1"/>
          <w:sz w:val="26"/>
          <w:szCs w:val="26"/>
          <w:lang w:val="pt-BR"/>
        </w:rPr>
        <w:t>Bài giảng này sẽ cung cấp cho học viên</w:t>
      </w:r>
    </w:p>
    <w:p w14:paraId="397BDADE" w14:textId="77777777" w:rsidR="009D1BAE" w:rsidRPr="00CC0F87" w:rsidRDefault="009D1BAE" w:rsidP="00CC0F87">
      <w:pPr>
        <w:snapToGrid w:val="0"/>
        <w:spacing w:line="271" w:lineRule="auto"/>
        <w:ind w:firstLine="426"/>
        <w:jc w:val="both"/>
        <w:rPr>
          <w:rFonts w:eastAsia="Calibri"/>
          <w:color w:val="000000" w:themeColor="text1"/>
          <w:sz w:val="26"/>
          <w:szCs w:val="26"/>
          <w:lang w:val="vi-VN"/>
        </w:rPr>
      </w:pPr>
      <w:r w:rsidRPr="00CC0F87">
        <w:rPr>
          <w:rFonts w:eastAsia="Calibri"/>
          <w:b/>
          <w:i/>
          <w:color w:val="000000" w:themeColor="text1"/>
          <w:spacing w:val="-4"/>
          <w:sz w:val="26"/>
          <w:szCs w:val="26"/>
          <w:lang w:val="pt-BR"/>
        </w:rPr>
        <w:t xml:space="preserve">-  </w:t>
      </w:r>
      <w:r w:rsidRPr="00CC0F87">
        <w:rPr>
          <w:rFonts w:eastAsia="Calibri"/>
          <w:b/>
          <w:i/>
          <w:iCs/>
          <w:color w:val="000000" w:themeColor="text1"/>
          <w:sz w:val="26"/>
          <w:szCs w:val="26"/>
          <w:lang w:val="pt-BR"/>
        </w:rPr>
        <w:t>Về kiến thức:</w:t>
      </w:r>
      <w:r w:rsidRPr="00CC0F87">
        <w:rPr>
          <w:rFonts w:eastAsia="Calibri"/>
          <w:color w:val="000000" w:themeColor="text1"/>
          <w:sz w:val="26"/>
          <w:szCs w:val="26"/>
          <w:lang w:val="pt-BR"/>
        </w:rPr>
        <w:t xml:space="preserve"> </w:t>
      </w:r>
      <w:r w:rsidRPr="00CC0F87">
        <w:rPr>
          <w:color w:val="000000" w:themeColor="text1"/>
          <w:sz w:val="26"/>
          <w:szCs w:val="26"/>
          <w:lang w:val="pt-BR"/>
        </w:rPr>
        <w:t>Trang bị và cập nhật</w:t>
      </w:r>
      <w:r w:rsidRPr="00CC0F87">
        <w:rPr>
          <w:color w:val="000000" w:themeColor="text1"/>
          <w:sz w:val="26"/>
          <w:szCs w:val="26"/>
          <w:lang w:val="vi-VN"/>
        </w:rPr>
        <w:t xml:space="preserve"> những vấn đề lý luận và thực tiễn về sự lựa chọn, kiên định con đường đi lên chủ nghĩa xã hội ở Việt Nam; sự bổ sung, phát triển lý luận của Đảng Cộng sản Việt Nam về chủ nghĩa xã hội và con đường đi lên chủ nghĩa xã hội trong thời kỳ đổi mới; những thời cơ, thách thức và các vấn đề đặt ra đối với sự nghiệp xây dựng chủ nghĩa xã hội ở Việt Nam hiện nay</w:t>
      </w:r>
    </w:p>
    <w:p w14:paraId="5F884087" w14:textId="77777777" w:rsidR="009D1BAE" w:rsidRPr="00CC0F87" w:rsidRDefault="009D1BAE" w:rsidP="00CC0F87">
      <w:pPr>
        <w:snapToGrid w:val="0"/>
        <w:spacing w:line="271" w:lineRule="auto"/>
        <w:jc w:val="both"/>
        <w:rPr>
          <w:b/>
          <w:bCs/>
          <w:color w:val="000000" w:themeColor="text1"/>
          <w:sz w:val="26"/>
          <w:szCs w:val="26"/>
          <w:lang w:val="vi-VN"/>
        </w:rPr>
      </w:pPr>
      <w:r w:rsidRPr="00CC0F87">
        <w:rPr>
          <w:rFonts w:eastAsia="Calibri"/>
          <w:b/>
          <w:bCs/>
          <w:i/>
          <w:iCs/>
          <w:color w:val="000000" w:themeColor="text1"/>
          <w:sz w:val="26"/>
          <w:szCs w:val="26"/>
          <w:lang w:val="vi-VN"/>
        </w:rPr>
        <w:t xml:space="preserve">   </w:t>
      </w:r>
      <w:r w:rsidRPr="00CC0F87">
        <w:rPr>
          <w:rFonts w:eastAsia="Calibri"/>
          <w:b/>
          <w:bCs/>
          <w:i/>
          <w:iCs/>
          <w:color w:val="000000" w:themeColor="text1"/>
          <w:sz w:val="26"/>
          <w:szCs w:val="26"/>
          <w:lang w:val="pt-BR"/>
        </w:rPr>
        <w:t>- Về kỹ năng:</w:t>
      </w:r>
      <w:r w:rsidRPr="00CC0F87">
        <w:rPr>
          <w:rFonts w:eastAsia="Calibri"/>
          <w:b/>
          <w:bCs/>
          <w:iCs/>
          <w:color w:val="000000" w:themeColor="text1"/>
          <w:sz w:val="26"/>
          <w:szCs w:val="26"/>
          <w:lang w:val="pt-BR"/>
        </w:rPr>
        <w:t xml:space="preserve"> </w:t>
      </w:r>
      <w:r w:rsidRPr="00CC0F87">
        <w:rPr>
          <w:rFonts w:eastAsia="Calibri"/>
          <w:b/>
          <w:bCs/>
          <w:iCs/>
          <w:color w:val="000000" w:themeColor="text1"/>
          <w:sz w:val="26"/>
          <w:szCs w:val="26"/>
          <w:lang w:val="vi-VN"/>
        </w:rPr>
        <w:t xml:space="preserve"> </w:t>
      </w:r>
      <w:r w:rsidRPr="00CC0F87">
        <w:rPr>
          <w:rFonts w:eastAsia="Calibri"/>
          <w:color w:val="000000" w:themeColor="text1"/>
          <w:sz w:val="26"/>
          <w:szCs w:val="26"/>
          <w:lang w:val="vi-VN"/>
        </w:rPr>
        <w:t>Nâng cao năng lực vận dụng quan điểm của Đảng để phân tích, đánh giá thực tiễn xây dựng chủ nghĩa xã hội; phát hiện và xử lý các vấn đề đặt ra trong hoạt động lãnh đạo, quản lý; đề xuất định hướng, giải pháp phù hợp với thực tiễn ngành, địa phương, cơ quan, đơn vị; phát triển năng lực tổng kết thực tiễn, gắn kết lý luận với thực tiễn và bảo vệ nền tảng tư tưởng của Đảng.</w:t>
      </w:r>
    </w:p>
    <w:p w14:paraId="092058A2" w14:textId="77777777" w:rsidR="009D1BAE" w:rsidRPr="00CC0F87" w:rsidRDefault="009D1BAE" w:rsidP="00CC0F87">
      <w:pPr>
        <w:snapToGrid w:val="0"/>
        <w:spacing w:line="271" w:lineRule="auto"/>
        <w:ind w:firstLine="426"/>
        <w:jc w:val="both"/>
        <w:rPr>
          <w:rFonts w:eastAsia="Calibri"/>
          <w:i/>
          <w:iCs/>
          <w:color w:val="000000" w:themeColor="text1"/>
          <w:sz w:val="26"/>
          <w:szCs w:val="26"/>
          <w:lang w:val="vi-VN"/>
        </w:rPr>
      </w:pPr>
      <w:r w:rsidRPr="00CC0F87">
        <w:rPr>
          <w:rFonts w:eastAsia="Calibri"/>
          <w:b/>
          <w:bCs/>
          <w:i/>
          <w:iCs/>
          <w:color w:val="000000" w:themeColor="text1"/>
          <w:sz w:val="26"/>
          <w:szCs w:val="26"/>
          <w:lang w:val="vi-VN"/>
        </w:rPr>
        <w:t>- Về thái độ:</w:t>
      </w:r>
      <w:r w:rsidRPr="00CC0F87">
        <w:rPr>
          <w:rFonts w:eastAsia="Calibri"/>
          <w:i/>
          <w:iCs/>
          <w:color w:val="000000" w:themeColor="text1"/>
          <w:sz w:val="26"/>
          <w:szCs w:val="26"/>
          <w:lang w:val="vi-VN"/>
        </w:rPr>
        <w:t xml:space="preserve"> </w:t>
      </w:r>
      <w:r w:rsidRPr="00CC0F87">
        <w:rPr>
          <w:rFonts w:eastAsia="Calibri"/>
          <w:color w:val="000000" w:themeColor="text1"/>
          <w:sz w:val="26"/>
          <w:szCs w:val="26"/>
          <w:lang w:val="vi-VN"/>
        </w:rPr>
        <w:t xml:space="preserve"> </w:t>
      </w:r>
      <w:r w:rsidRPr="00CC0F87">
        <w:rPr>
          <w:rFonts w:eastAsia="Calibri"/>
          <w:color w:val="000000" w:themeColor="text1"/>
          <w:sz w:val="26"/>
          <w:szCs w:val="26"/>
          <w:lang w:val="it-IT"/>
        </w:rPr>
        <w:t>Củng cố niềm tin khoa học, bản lĩnh chính trị và ý thức trách nhiệm của học viên đối với mục tiêu độc lập dân tộc gắn liền với chủ nghĩa xã hội và con đường đi lên chủ nghĩa xã hội ở Việt Nam; phát huy tinh thần chủ động nghiên cứu lý luận, tổng kết thực tiễn, trách nhiệm nêu gương và ý thức vận dụng sáng tạo đường lối của Đảng trong thực hiện nhiệm vụ lãnh đạo, quản lý</w:t>
      </w:r>
      <w:r w:rsidRPr="00CC0F87">
        <w:rPr>
          <w:rFonts w:eastAsia="Calibri"/>
          <w:color w:val="000000" w:themeColor="text1"/>
          <w:sz w:val="26"/>
          <w:szCs w:val="26"/>
          <w:lang w:val="pt-BR"/>
        </w:rPr>
        <w:t>.</w:t>
      </w:r>
    </w:p>
    <w:p w14:paraId="38F4ED4F" w14:textId="77777777" w:rsidR="009D1BAE" w:rsidRPr="00CC0F87" w:rsidRDefault="009D1BAE" w:rsidP="00CC0F87">
      <w:pPr>
        <w:snapToGrid w:val="0"/>
        <w:spacing w:line="271" w:lineRule="auto"/>
        <w:jc w:val="both"/>
        <w:rPr>
          <w:rFonts w:eastAsia="Calibri"/>
          <w:i/>
          <w:iCs/>
          <w:color w:val="000000" w:themeColor="text1"/>
          <w:sz w:val="26"/>
          <w:szCs w:val="26"/>
          <w:lang w:val="pt-BR"/>
        </w:rPr>
      </w:pPr>
      <w:r w:rsidRPr="00CC0F87">
        <w:rPr>
          <w:rFonts w:eastAsia="Calibri"/>
          <w:b/>
          <w:iCs/>
          <w:color w:val="000000" w:themeColor="text1"/>
          <w:sz w:val="26"/>
          <w:szCs w:val="26"/>
          <w:lang w:val="pt-BR"/>
        </w:rPr>
        <w:t>4. Chuẩn đầu ra:</w:t>
      </w:r>
      <w:r w:rsidRPr="00CC0F87">
        <w:rPr>
          <w:rFonts w:eastAsia="Calibri"/>
          <w:b/>
          <w:color w:val="000000" w:themeColor="text1"/>
          <w:sz w:val="26"/>
          <w:szCs w:val="26"/>
          <w:lang w:val="pt-BR"/>
        </w:rPr>
        <w:t xml:space="preserve"> </w:t>
      </w:r>
      <w:r w:rsidRPr="00CC0F87">
        <w:rPr>
          <w:rFonts w:eastAsia="Calibri"/>
          <w:i/>
          <w:iCs/>
          <w:color w:val="000000" w:themeColor="text1"/>
          <w:sz w:val="26"/>
          <w:szCs w:val="26"/>
          <w:lang w:val="pt-BR"/>
        </w:rPr>
        <w:t>Sau khi kết thúc bài giảng này, học viên có thể đạt được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17"/>
        <w:gridCol w:w="4686"/>
        <w:gridCol w:w="2509"/>
      </w:tblGrid>
      <w:tr w:rsidR="009D1BAE" w:rsidRPr="00CC0F87" w14:paraId="1E8A99A8" w14:textId="77777777" w:rsidTr="006208A3">
        <w:tc>
          <w:tcPr>
            <w:tcW w:w="7117" w:type="dxa"/>
            <w:vMerge w:val="restart"/>
          </w:tcPr>
          <w:p w14:paraId="2740BADB"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 xml:space="preserve">Chuẩn đầu ra </w:t>
            </w:r>
          </w:p>
        </w:tc>
        <w:tc>
          <w:tcPr>
            <w:tcW w:w="7195" w:type="dxa"/>
            <w:gridSpan w:val="2"/>
          </w:tcPr>
          <w:p w14:paraId="794D1E26"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Đánh giá người học</w:t>
            </w:r>
          </w:p>
        </w:tc>
      </w:tr>
      <w:tr w:rsidR="009D1BAE" w:rsidRPr="00CC0F87" w14:paraId="190208A7" w14:textId="77777777" w:rsidTr="006208A3">
        <w:tc>
          <w:tcPr>
            <w:tcW w:w="7117" w:type="dxa"/>
            <w:vMerge/>
          </w:tcPr>
          <w:p w14:paraId="463593A1" w14:textId="77777777" w:rsidR="009D1BAE" w:rsidRPr="00CC0F87" w:rsidRDefault="009D1BAE" w:rsidP="00CC0F87">
            <w:pPr>
              <w:snapToGrid w:val="0"/>
              <w:spacing w:line="271" w:lineRule="auto"/>
              <w:rPr>
                <w:color w:val="000000" w:themeColor="text1"/>
                <w:sz w:val="26"/>
                <w:szCs w:val="26"/>
                <w:lang w:val="pt-BR"/>
              </w:rPr>
            </w:pPr>
          </w:p>
        </w:tc>
        <w:tc>
          <w:tcPr>
            <w:tcW w:w="4686" w:type="dxa"/>
          </w:tcPr>
          <w:p w14:paraId="106D59EA"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Yêu cầu đánh giá</w:t>
            </w:r>
          </w:p>
        </w:tc>
        <w:tc>
          <w:tcPr>
            <w:tcW w:w="2509" w:type="dxa"/>
          </w:tcPr>
          <w:p w14:paraId="4E1F11FD" w14:textId="77777777" w:rsidR="009D1BAE" w:rsidRPr="00CC0F87" w:rsidRDefault="009D1BAE"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Hình thức đánh giá</w:t>
            </w:r>
          </w:p>
        </w:tc>
      </w:tr>
      <w:tr w:rsidR="009D1BAE" w:rsidRPr="00CC0F87" w14:paraId="1BFB3A7E" w14:textId="77777777" w:rsidTr="006208A3">
        <w:tc>
          <w:tcPr>
            <w:tcW w:w="7117" w:type="dxa"/>
          </w:tcPr>
          <w:p w14:paraId="7E12BE2A" w14:textId="77777777" w:rsidR="009D1BAE" w:rsidRPr="00CC0F87" w:rsidRDefault="009D1BAE" w:rsidP="00CC0F87">
            <w:pPr>
              <w:snapToGrid w:val="0"/>
              <w:spacing w:line="271" w:lineRule="auto"/>
              <w:rPr>
                <w:color w:val="000000" w:themeColor="text1"/>
                <w:sz w:val="26"/>
                <w:szCs w:val="26"/>
                <w:lang w:val="vi-VN"/>
              </w:rPr>
            </w:pPr>
            <w:r w:rsidRPr="00CC0F87">
              <w:rPr>
                <w:b/>
                <w:i/>
                <w:color w:val="000000" w:themeColor="text1"/>
                <w:sz w:val="26"/>
                <w:szCs w:val="26"/>
                <w:lang w:val="it-IT"/>
              </w:rPr>
              <w:t xml:space="preserve">- </w:t>
            </w:r>
            <w:proofErr w:type="spellStart"/>
            <w:r w:rsidRPr="00CC0F87">
              <w:rPr>
                <w:b/>
                <w:i/>
                <w:color w:val="000000" w:themeColor="text1"/>
                <w:sz w:val="26"/>
                <w:szCs w:val="26"/>
              </w:rPr>
              <w:t>Về</w:t>
            </w:r>
            <w:proofErr w:type="spellEnd"/>
            <w:r w:rsidRPr="00CC0F87">
              <w:rPr>
                <w:b/>
                <w:i/>
                <w:color w:val="000000" w:themeColor="text1"/>
                <w:sz w:val="26"/>
                <w:szCs w:val="26"/>
              </w:rPr>
              <w:t xml:space="preserve"> kiến </w:t>
            </w:r>
            <w:proofErr w:type="spellStart"/>
            <w:r w:rsidRPr="00CC0F87">
              <w:rPr>
                <w:b/>
                <w:i/>
                <w:color w:val="000000" w:themeColor="text1"/>
                <w:sz w:val="26"/>
                <w:szCs w:val="26"/>
              </w:rPr>
              <w:t>thức</w:t>
            </w:r>
            <w:proofErr w:type="spellEnd"/>
            <w:r w:rsidRPr="00CC0F87">
              <w:rPr>
                <w:color w:val="000000" w:themeColor="text1"/>
                <w:sz w:val="26"/>
                <w:szCs w:val="26"/>
              </w:rPr>
              <w:t xml:space="preserve">: </w:t>
            </w:r>
          </w:p>
          <w:p w14:paraId="301646BF" w14:textId="77777777" w:rsidR="009D1BAE" w:rsidRPr="00CC0F87" w:rsidRDefault="009D1BAE" w:rsidP="00CC0F87">
            <w:pPr>
              <w:snapToGrid w:val="0"/>
              <w:spacing w:line="271" w:lineRule="auto"/>
              <w:rPr>
                <w:bCs/>
                <w:color w:val="000000" w:themeColor="text1"/>
                <w:sz w:val="26"/>
                <w:szCs w:val="26"/>
                <w:lang w:val="vi-VN"/>
              </w:rPr>
            </w:pPr>
            <w:r w:rsidRPr="00CC0F87">
              <w:rPr>
                <w:color w:val="000000" w:themeColor="text1"/>
                <w:sz w:val="26"/>
                <w:szCs w:val="26"/>
                <w:lang w:val="vi-VN"/>
              </w:rPr>
              <w:t xml:space="preserve">      + Phân tích được sơ sở lý luận và thực tiễn của việc lựa chọn , kiên định CNXH và </w:t>
            </w:r>
            <w:r w:rsidRPr="00CC0F87">
              <w:rPr>
                <w:bCs/>
                <w:color w:val="000000" w:themeColor="text1"/>
                <w:sz w:val="26"/>
                <w:szCs w:val="26"/>
                <w:lang w:val="vi-VN"/>
              </w:rPr>
              <w:t>con đường đi lên xã hội chủ nghĩa ở Việt Nam.</w:t>
            </w:r>
          </w:p>
          <w:p w14:paraId="61A4E008" w14:textId="77777777" w:rsidR="009D1BAE" w:rsidRPr="00CC0F87" w:rsidRDefault="009D1BAE" w:rsidP="00CC0F87">
            <w:pPr>
              <w:snapToGrid w:val="0"/>
              <w:spacing w:line="271" w:lineRule="auto"/>
              <w:ind w:firstLine="347"/>
              <w:jc w:val="both"/>
              <w:rPr>
                <w:rFonts w:eastAsia="Calibri"/>
                <w:color w:val="000000" w:themeColor="text1"/>
                <w:sz w:val="26"/>
                <w:szCs w:val="26"/>
                <w:lang w:val="vi-VN"/>
              </w:rPr>
            </w:pPr>
            <w:r w:rsidRPr="00CC0F87">
              <w:rPr>
                <w:rFonts w:eastAsia="Calibri"/>
                <w:color w:val="000000" w:themeColor="text1"/>
                <w:sz w:val="26"/>
                <w:szCs w:val="26"/>
                <w:lang w:val="vi-VN"/>
              </w:rPr>
              <w:t>+ Phân tích được sự bổ sung, phát triển lý luận của Đảng Cộng sản Việt Nam về chủ nghĩa xã hội và con đường đi lên chủ nghĩa xã hội ở Việt Nam trong thời kỳ đổi mới.</w:t>
            </w:r>
          </w:p>
          <w:p w14:paraId="0D337A29" w14:textId="77777777" w:rsidR="009D1BAE" w:rsidRPr="00CC0F87" w:rsidRDefault="009D1BAE" w:rsidP="00CC0F87">
            <w:pPr>
              <w:snapToGrid w:val="0"/>
              <w:spacing w:line="271" w:lineRule="auto"/>
              <w:ind w:firstLine="347"/>
              <w:jc w:val="both"/>
              <w:rPr>
                <w:rFonts w:eastAsia="Calibri"/>
                <w:color w:val="000000" w:themeColor="text1"/>
                <w:sz w:val="26"/>
                <w:szCs w:val="26"/>
                <w:lang w:val="vi-VN"/>
              </w:rPr>
            </w:pPr>
            <w:r w:rsidRPr="00CC0F87">
              <w:rPr>
                <w:rFonts w:eastAsia="Calibri"/>
                <w:i/>
                <w:iCs/>
                <w:color w:val="000000" w:themeColor="text1"/>
                <w:sz w:val="26"/>
                <w:szCs w:val="26"/>
                <w:lang w:val="vi-VN"/>
              </w:rPr>
              <w:t xml:space="preserve">+ </w:t>
            </w:r>
            <w:r w:rsidRPr="00CC0F87">
              <w:rPr>
                <w:rFonts w:eastAsia="Calibri"/>
                <w:color w:val="000000" w:themeColor="text1"/>
                <w:sz w:val="26"/>
                <w:szCs w:val="26"/>
                <w:lang w:val="vi-VN"/>
              </w:rPr>
              <w:t>Đánh giá được thời cơ, thách thức đối với sự nghiệp xây dựng chủ nghĩa xã hội ở Việt Nam hiện nay..</w:t>
            </w:r>
          </w:p>
        </w:tc>
        <w:tc>
          <w:tcPr>
            <w:tcW w:w="4686" w:type="dxa"/>
            <w:vMerge w:val="restart"/>
          </w:tcPr>
          <w:p w14:paraId="0AE235EA" w14:textId="77777777" w:rsidR="009D1BAE" w:rsidRPr="00CC0F87" w:rsidRDefault="009D1BAE" w:rsidP="00CC0F87">
            <w:pPr>
              <w:snapToGrid w:val="0"/>
              <w:spacing w:line="271" w:lineRule="auto"/>
              <w:jc w:val="both"/>
              <w:rPr>
                <w:rFonts w:eastAsia="Calibri"/>
                <w:bCs/>
                <w:color w:val="000000" w:themeColor="text1"/>
                <w:kern w:val="24"/>
                <w:sz w:val="26"/>
                <w:szCs w:val="26"/>
                <w:lang w:val="vi-VN"/>
              </w:rPr>
            </w:pPr>
            <w:r w:rsidRPr="00CC0F87">
              <w:rPr>
                <w:rFonts w:eastAsia="Calibri"/>
                <w:bCs/>
                <w:color w:val="000000" w:themeColor="text1"/>
                <w:kern w:val="24"/>
                <w:sz w:val="26"/>
                <w:szCs w:val="26"/>
                <w:lang w:val="vi-VN"/>
              </w:rPr>
              <w:t>+  Luận giải được cơ sở lý luận và thực tiễn của việc lựa chọn, kiên định mục tiêu độc lập dân tộc gắn liền với chủ nghĩa xã hội và con đường đi lên chủ nghĩa xã hội ở Việt Nam..</w:t>
            </w:r>
          </w:p>
          <w:p w14:paraId="233AFC45" w14:textId="77777777" w:rsidR="009D1BAE" w:rsidRPr="00CC0F87" w:rsidRDefault="009D1BAE" w:rsidP="00CC0F87">
            <w:pPr>
              <w:snapToGrid w:val="0"/>
              <w:spacing w:line="271" w:lineRule="auto"/>
              <w:jc w:val="both"/>
              <w:rPr>
                <w:rFonts w:eastAsia="Calibri"/>
                <w:bCs/>
                <w:i/>
                <w:iCs/>
                <w:color w:val="000000" w:themeColor="text1"/>
                <w:kern w:val="24"/>
                <w:sz w:val="26"/>
                <w:szCs w:val="26"/>
                <w:lang w:val="vi-VN"/>
              </w:rPr>
            </w:pPr>
            <w:r w:rsidRPr="00CC0F87">
              <w:rPr>
                <w:rFonts w:eastAsia="Calibri"/>
                <w:bCs/>
                <w:color w:val="000000" w:themeColor="text1"/>
                <w:kern w:val="24"/>
                <w:sz w:val="26"/>
                <w:szCs w:val="26"/>
                <w:lang w:val="vi-VN"/>
              </w:rPr>
              <w:t>+ Phân tích được sự bổ sung, phát triển lý luận của Đảng Cộng sản Việt Nam về chủ nghĩa xã hội và con đường đi lên chủ nghĩa xã hội trong thời kỳ đổi mới</w:t>
            </w:r>
            <w:r w:rsidRPr="00CC0F87">
              <w:rPr>
                <w:rFonts w:eastAsia="Calibri"/>
                <w:bCs/>
                <w:i/>
                <w:iCs/>
                <w:color w:val="000000" w:themeColor="text1"/>
                <w:kern w:val="24"/>
                <w:sz w:val="26"/>
                <w:szCs w:val="26"/>
                <w:lang w:val="vi-VN"/>
              </w:rPr>
              <w:t xml:space="preserve"> </w:t>
            </w:r>
          </w:p>
          <w:p w14:paraId="28ECA7A1" w14:textId="77777777" w:rsidR="009D1BAE" w:rsidRPr="00CC0F87" w:rsidRDefault="009D1BAE" w:rsidP="00CC0F87">
            <w:pPr>
              <w:snapToGrid w:val="0"/>
              <w:spacing w:line="271" w:lineRule="auto"/>
              <w:jc w:val="both"/>
              <w:rPr>
                <w:rFonts w:eastAsia="Calibri"/>
                <w:bCs/>
                <w:color w:val="000000" w:themeColor="text1"/>
                <w:kern w:val="24"/>
                <w:sz w:val="26"/>
                <w:szCs w:val="26"/>
                <w:lang w:val="vi-VN"/>
              </w:rPr>
            </w:pPr>
            <w:r w:rsidRPr="00CC0F87">
              <w:rPr>
                <w:rFonts w:eastAsia="Calibri"/>
                <w:bCs/>
                <w:i/>
                <w:iCs/>
                <w:color w:val="000000" w:themeColor="text1"/>
                <w:kern w:val="24"/>
                <w:sz w:val="26"/>
                <w:szCs w:val="26"/>
                <w:lang w:val="vi-VN"/>
              </w:rPr>
              <w:lastRenderedPageBreak/>
              <w:t xml:space="preserve">+ </w:t>
            </w:r>
            <w:r w:rsidRPr="00CC0F87">
              <w:rPr>
                <w:rFonts w:eastAsia="Calibri"/>
                <w:bCs/>
                <w:color w:val="000000" w:themeColor="text1"/>
                <w:kern w:val="24"/>
                <w:sz w:val="26"/>
                <w:szCs w:val="26"/>
                <w:lang w:val="vi-VN"/>
              </w:rPr>
              <w:t>Đánh giá được những thời cơ, thách thức và tác động của chúng đối với việc xây dựng chủ nghĩa xã hội ở Việt Nam; liên hệ được với yêu cầu phát triển của ngành, địa phương, cơ quan, đơn vị.</w:t>
            </w:r>
          </w:p>
          <w:p w14:paraId="19E786AF" w14:textId="77777777" w:rsidR="009D1BAE" w:rsidRPr="00CC0F87" w:rsidRDefault="009D1BAE" w:rsidP="00CC0F87">
            <w:pPr>
              <w:snapToGrid w:val="0"/>
              <w:spacing w:line="271" w:lineRule="auto"/>
              <w:jc w:val="both"/>
              <w:rPr>
                <w:rFonts w:eastAsia="Calibri"/>
                <w:bCs/>
                <w:color w:val="000000" w:themeColor="text1"/>
                <w:kern w:val="24"/>
                <w:sz w:val="26"/>
                <w:szCs w:val="26"/>
                <w:lang w:val="vi-VN"/>
              </w:rPr>
            </w:pPr>
            <w:r w:rsidRPr="00CC0F87">
              <w:rPr>
                <w:rFonts w:eastAsia="Calibri"/>
                <w:bCs/>
                <w:color w:val="000000" w:themeColor="text1"/>
                <w:kern w:val="24"/>
                <w:sz w:val="26"/>
                <w:szCs w:val="26"/>
                <w:lang w:val="vi-VN"/>
              </w:rPr>
              <w:t>+ Nhận diện và phản bác</w:t>
            </w:r>
            <w:r w:rsidRPr="00CC0F87">
              <w:rPr>
                <w:rFonts w:eastAsia="Calibri"/>
                <w:bCs/>
                <w:i/>
                <w:iCs/>
                <w:color w:val="000000" w:themeColor="text1"/>
                <w:kern w:val="24"/>
                <w:sz w:val="26"/>
                <w:szCs w:val="26"/>
                <w:lang w:val="vi-VN"/>
              </w:rPr>
              <w:t xml:space="preserve"> </w:t>
            </w:r>
            <w:r w:rsidRPr="00CC0F87">
              <w:rPr>
                <w:rFonts w:eastAsia="Calibri"/>
                <w:bCs/>
                <w:color w:val="000000" w:themeColor="text1"/>
                <w:kern w:val="24"/>
                <w:sz w:val="26"/>
                <w:szCs w:val="26"/>
                <w:lang w:val="vi-VN"/>
              </w:rPr>
              <w:t>các quan điểm sai trái, thù địch phủ nhận mục tiêu, con đường đi lên chủ nghĩa xã hội và những thành tựu xây dựng chủ nghĩa xã hội ở Việt Nam dưới sự lãnh đạo của Đảng.</w:t>
            </w:r>
          </w:p>
          <w:p w14:paraId="6226AE14" w14:textId="77777777" w:rsidR="009D1BAE" w:rsidRPr="00CC0F87" w:rsidRDefault="009D1BAE" w:rsidP="00CC0F87">
            <w:pPr>
              <w:snapToGrid w:val="0"/>
              <w:spacing w:line="271" w:lineRule="auto"/>
              <w:jc w:val="both"/>
              <w:rPr>
                <w:rFonts w:eastAsia="Calibri"/>
                <w:color w:val="000000" w:themeColor="text1"/>
                <w:sz w:val="26"/>
                <w:szCs w:val="26"/>
                <w:lang w:val="vi-VN"/>
              </w:rPr>
            </w:pPr>
            <w:r w:rsidRPr="00CC0F87">
              <w:rPr>
                <w:rFonts w:eastAsia="Calibri"/>
                <w:bCs/>
                <w:color w:val="000000" w:themeColor="text1"/>
                <w:kern w:val="24"/>
                <w:sz w:val="26"/>
                <w:szCs w:val="26"/>
                <w:lang w:val="vi-VN"/>
              </w:rPr>
              <w:t>+  Đánh giá được việc vận dụng quan điểm của Đảng về xây dựng chủ nghĩa xã hội tại ngành, địa phương, cơ quan, đơn vị; xác định được những vấn đề đặt ra và đề xuất được định hướng, giải pháp phù hợp với thực tiễn</w:t>
            </w:r>
          </w:p>
        </w:tc>
        <w:tc>
          <w:tcPr>
            <w:tcW w:w="2509" w:type="dxa"/>
            <w:vMerge w:val="restart"/>
          </w:tcPr>
          <w:p w14:paraId="00F1328D" w14:textId="77777777" w:rsidR="009D1BAE" w:rsidRPr="00CC0F87" w:rsidRDefault="009D1BAE" w:rsidP="00CC0F87">
            <w:pPr>
              <w:snapToGrid w:val="0"/>
              <w:spacing w:line="271" w:lineRule="auto"/>
              <w:rPr>
                <w:iCs/>
                <w:color w:val="000000" w:themeColor="text1"/>
                <w:sz w:val="26"/>
                <w:szCs w:val="26"/>
                <w:lang w:val="pt-BR"/>
              </w:rPr>
            </w:pPr>
          </w:p>
          <w:p w14:paraId="402CF34F" w14:textId="77777777" w:rsidR="009D1BAE" w:rsidRPr="00CC0F87" w:rsidRDefault="009D1BAE"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Thi vấn đáp nhóm;</w:t>
            </w:r>
          </w:p>
          <w:p w14:paraId="177EFE5C" w14:textId="77777777" w:rsidR="009D1BAE" w:rsidRPr="00CC0F87" w:rsidRDefault="009D1BAE"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Thi viết;</w:t>
            </w:r>
          </w:p>
          <w:p w14:paraId="7DF0DA7F" w14:textId="77777777" w:rsidR="009D1BAE" w:rsidRPr="00CC0F87" w:rsidRDefault="009D1BAE" w:rsidP="00CC0F87">
            <w:pPr>
              <w:snapToGrid w:val="0"/>
              <w:spacing w:line="271" w:lineRule="auto"/>
              <w:ind w:firstLine="169"/>
              <w:rPr>
                <w:iCs/>
                <w:color w:val="000000" w:themeColor="text1"/>
                <w:sz w:val="26"/>
                <w:szCs w:val="26"/>
                <w:lang w:val="pt-BR"/>
              </w:rPr>
            </w:pPr>
            <w:r w:rsidRPr="00CC0F87">
              <w:rPr>
                <w:iCs/>
                <w:color w:val="000000" w:themeColor="text1"/>
                <w:sz w:val="26"/>
                <w:szCs w:val="26"/>
                <w:lang w:val="pt-BR"/>
              </w:rPr>
              <w:t>- Viết thu hoạch.</w:t>
            </w:r>
          </w:p>
        </w:tc>
      </w:tr>
      <w:tr w:rsidR="009D1BAE" w:rsidRPr="00CC0F87" w14:paraId="4D4C55A8" w14:textId="77777777" w:rsidTr="006208A3">
        <w:tc>
          <w:tcPr>
            <w:tcW w:w="7117" w:type="dxa"/>
          </w:tcPr>
          <w:p w14:paraId="0FFFAD19" w14:textId="77777777" w:rsidR="009D1BAE" w:rsidRPr="00CC0F87" w:rsidRDefault="009D1BAE" w:rsidP="00CC0F87">
            <w:pPr>
              <w:snapToGrid w:val="0"/>
              <w:spacing w:line="271" w:lineRule="auto"/>
              <w:rPr>
                <w:rFonts w:eastAsia="Calibri"/>
                <w:color w:val="000000" w:themeColor="text1"/>
                <w:sz w:val="26"/>
                <w:szCs w:val="26"/>
                <w:lang w:val="it-IT"/>
              </w:rPr>
            </w:pPr>
            <w:r w:rsidRPr="00CC0F87">
              <w:rPr>
                <w:b/>
                <w:i/>
                <w:color w:val="000000" w:themeColor="text1"/>
                <w:sz w:val="26"/>
                <w:szCs w:val="26"/>
                <w:lang w:val="it-IT"/>
              </w:rPr>
              <w:t>- Về kỹ năng</w:t>
            </w:r>
            <w:r w:rsidRPr="00CC0F87">
              <w:rPr>
                <w:color w:val="000000" w:themeColor="text1"/>
                <w:sz w:val="26"/>
                <w:szCs w:val="26"/>
                <w:lang w:val="it-IT"/>
              </w:rPr>
              <w:t>:</w:t>
            </w:r>
            <w:r w:rsidRPr="00CC0F87">
              <w:rPr>
                <w:rFonts w:eastAsia="Calibri"/>
                <w:color w:val="000000" w:themeColor="text1"/>
                <w:sz w:val="26"/>
                <w:szCs w:val="26"/>
              </w:rPr>
              <w:t xml:space="preserve"> </w:t>
            </w:r>
          </w:p>
          <w:p w14:paraId="5EA049D5" w14:textId="77777777" w:rsidR="009D1BAE" w:rsidRPr="00CC0F87" w:rsidRDefault="009D1BAE" w:rsidP="00CC0F87">
            <w:pPr>
              <w:snapToGrid w:val="0"/>
              <w:spacing w:line="271" w:lineRule="auto"/>
              <w:ind w:firstLine="426"/>
              <w:jc w:val="both"/>
              <w:rPr>
                <w:rFonts w:eastAsia="Calibri"/>
                <w:color w:val="000000" w:themeColor="text1"/>
                <w:sz w:val="26"/>
                <w:szCs w:val="26"/>
                <w:lang w:val="it-IT"/>
              </w:rPr>
            </w:pPr>
            <w:r w:rsidRPr="00CC0F87">
              <w:rPr>
                <w:rFonts w:eastAsia="Calibri"/>
                <w:color w:val="000000" w:themeColor="text1"/>
                <w:sz w:val="26"/>
                <w:szCs w:val="26"/>
                <w:lang w:val="vi-VN"/>
              </w:rPr>
              <w:lastRenderedPageBreak/>
              <w:t xml:space="preserve">+ </w:t>
            </w:r>
            <w:r w:rsidRPr="00CC0F87">
              <w:rPr>
                <w:rFonts w:eastAsia="Calibri"/>
                <w:color w:val="000000" w:themeColor="text1"/>
                <w:sz w:val="26"/>
                <w:szCs w:val="26"/>
                <w:lang w:val="it-IT"/>
              </w:rPr>
              <w:t>Nhận diện và phản bác các quan điểm sai trái, thù địch phủ nhận mục tiêu</w:t>
            </w:r>
            <w:r w:rsidRPr="00CC0F87">
              <w:rPr>
                <w:rFonts w:eastAsia="Calibri"/>
                <w:i/>
                <w:iCs/>
                <w:color w:val="000000" w:themeColor="text1"/>
                <w:sz w:val="26"/>
                <w:szCs w:val="26"/>
                <w:lang w:val="it-IT"/>
              </w:rPr>
              <w:t xml:space="preserve"> và</w:t>
            </w:r>
            <w:r w:rsidRPr="00CC0F87">
              <w:rPr>
                <w:rFonts w:eastAsia="Calibri"/>
                <w:color w:val="000000" w:themeColor="text1"/>
                <w:sz w:val="26"/>
                <w:szCs w:val="26"/>
                <w:lang w:val="it-IT"/>
              </w:rPr>
              <w:t xml:space="preserve"> con đường đi lên chủ nghĩa xã hội ở Việt Nam.</w:t>
            </w:r>
          </w:p>
          <w:p w14:paraId="463D6198" w14:textId="77777777" w:rsidR="009D1BAE" w:rsidRPr="00CC0F87" w:rsidRDefault="009D1BAE" w:rsidP="00CC0F87">
            <w:pPr>
              <w:snapToGrid w:val="0"/>
              <w:spacing w:line="271" w:lineRule="auto"/>
              <w:ind w:firstLine="426"/>
              <w:jc w:val="both"/>
              <w:rPr>
                <w:rFonts w:eastAsia="Calibri"/>
                <w:color w:val="000000" w:themeColor="text1"/>
                <w:sz w:val="26"/>
                <w:szCs w:val="26"/>
                <w:lang w:val="it-IT"/>
              </w:rPr>
            </w:pPr>
            <w:r w:rsidRPr="00CC0F87">
              <w:rPr>
                <w:rFonts w:eastAsia="Calibri"/>
                <w:i/>
                <w:iCs/>
                <w:color w:val="000000" w:themeColor="text1"/>
                <w:sz w:val="26"/>
                <w:szCs w:val="26"/>
                <w:lang w:val="vi-VN"/>
              </w:rPr>
              <w:t xml:space="preserve">+ </w:t>
            </w:r>
            <w:r w:rsidRPr="00CC0F87">
              <w:rPr>
                <w:rFonts w:eastAsia="Calibri"/>
                <w:color w:val="000000" w:themeColor="text1"/>
                <w:sz w:val="26"/>
                <w:szCs w:val="26"/>
                <w:lang w:val="it-IT"/>
              </w:rPr>
              <w:t>Vận dụng được những vấn đề lý luận và thực tiễn của bài học để đánh giá tác động của thời cơ, thách thức đối với ngành, địa phương, cơ quan, đơn vị.</w:t>
            </w:r>
          </w:p>
          <w:p w14:paraId="3BD5EFAB" w14:textId="77777777" w:rsidR="009D1BAE" w:rsidRPr="00CC0F87" w:rsidRDefault="009D1BAE" w:rsidP="00CC0F87">
            <w:pPr>
              <w:snapToGrid w:val="0"/>
              <w:spacing w:line="271" w:lineRule="auto"/>
              <w:ind w:firstLine="426"/>
              <w:jc w:val="both"/>
              <w:rPr>
                <w:rFonts w:eastAsia="Calibri"/>
                <w:color w:val="000000" w:themeColor="text1"/>
                <w:sz w:val="26"/>
                <w:szCs w:val="26"/>
                <w:lang w:val="it-IT"/>
              </w:rPr>
            </w:pPr>
            <w:r w:rsidRPr="00CC0F87">
              <w:rPr>
                <w:rFonts w:eastAsia="Calibri"/>
                <w:color w:val="000000" w:themeColor="text1"/>
                <w:sz w:val="26"/>
                <w:szCs w:val="26"/>
                <w:lang w:val="vi-VN"/>
              </w:rPr>
              <w:t xml:space="preserve">+ </w:t>
            </w:r>
            <w:r w:rsidRPr="00CC0F87">
              <w:rPr>
                <w:rFonts w:eastAsia="Calibri"/>
                <w:color w:val="000000" w:themeColor="text1"/>
                <w:sz w:val="26"/>
                <w:szCs w:val="26"/>
                <w:lang w:val="it-IT"/>
              </w:rPr>
              <w:t>Vận dụng quan điểm của Đảng để đánh giá thực trạng,</w:t>
            </w:r>
            <w:r w:rsidRPr="00CC0F87">
              <w:rPr>
                <w:rFonts w:eastAsia="Calibri"/>
                <w:i/>
                <w:iCs/>
                <w:color w:val="000000" w:themeColor="text1"/>
                <w:sz w:val="26"/>
                <w:szCs w:val="26"/>
                <w:lang w:val="it-IT"/>
              </w:rPr>
              <w:t xml:space="preserve"> </w:t>
            </w:r>
            <w:r w:rsidRPr="00CC0F87">
              <w:rPr>
                <w:rFonts w:eastAsia="Calibri"/>
                <w:color w:val="000000" w:themeColor="text1"/>
                <w:sz w:val="26"/>
                <w:szCs w:val="26"/>
                <w:lang w:val="it-IT"/>
              </w:rPr>
              <w:t>đề xuất định hướng, giải pháp phù hợp với thực tiễn công tác.</w:t>
            </w:r>
          </w:p>
          <w:p w14:paraId="195838BB" w14:textId="77777777" w:rsidR="009D1BAE" w:rsidRPr="00CC0F87" w:rsidRDefault="009D1BAE" w:rsidP="00CC0F87">
            <w:pPr>
              <w:snapToGrid w:val="0"/>
              <w:spacing w:line="271" w:lineRule="auto"/>
              <w:ind w:firstLine="426"/>
              <w:jc w:val="both"/>
              <w:rPr>
                <w:rFonts w:eastAsia="Calibri"/>
                <w:color w:val="000000" w:themeColor="text1"/>
                <w:sz w:val="26"/>
                <w:szCs w:val="26"/>
                <w:lang w:val="vi-VN"/>
              </w:rPr>
            </w:pPr>
            <w:r w:rsidRPr="00CC0F87">
              <w:rPr>
                <w:rFonts w:eastAsia="Calibri"/>
                <w:color w:val="000000" w:themeColor="text1"/>
                <w:sz w:val="26"/>
                <w:szCs w:val="26"/>
                <w:lang w:val="vi-VN"/>
              </w:rPr>
              <w:t xml:space="preserve">+ </w:t>
            </w:r>
            <w:r w:rsidRPr="00CC0F87">
              <w:rPr>
                <w:rFonts w:eastAsia="Calibri"/>
                <w:color w:val="000000" w:themeColor="text1"/>
                <w:sz w:val="26"/>
                <w:szCs w:val="26"/>
                <w:lang w:val="it-IT"/>
              </w:rPr>
              <w:t>Trao đổi, thảo luận, chia sẻ kinh nghiệm và tham gia tổng kết thực tiễn nhằm góp phần hoàn thiện nhận thức về xây dựng chủ nghĩa xã hội ở Việt Nam.</w:t>
            </w:r>
          </w:p>
        </w:tc>
        <w:tc>
          <w:tcPr>
            <w:tcW w:w="4686" w:type="dxa"/>
            <w:vMerge/>
          </w:tcPr>
          <w:p w14:paraId="68852DF4" w14:textId="77777777" w:rsidR="009D1BAE" w:rsidRPr="00CC0F87" w:rsidRDefault="009D1BAE" w:rsidP="00CC0F87">
            <w:pPr>
              <w:snapToGrid w:val="0"/>
              <w:spacing w:line="271" w:lineRule="auto"/>
              <w:rPr>
                <w:i/>
                <w:color w:val="000000" w:themeColor="text1"/>
                <w:sz w:val="26"/>
                <w:szCs w:val="26"/>
                <w:lang w:val="pt-BR"/>
              </w:rPr>
            </w:pPr>
          </w:p>
        </w:tc>
        <w:tc>
          <w:tcPr>
            <w:tcW w:w="2509" w:type="dxa"/>
            <w:vMerge/>
          </w:tcPr>
          <w:p w14:paraId="5840E98B" w14:textId="77777777" w:rsidR="009D1BAE" w:rsidRPr="00CC0F87" w:rsidRDefault="009D1BAE" w:rsidP="00CC0F87">
            <w:pPr>
              <w:snapToGrid w:val="0"/>
              <w:spacing w:line="271" w:lineRule="auto"/>
              <w:rPr>
                <w:i/>
                <w:color w:val="000000" w:themeColor="text1"/>
                <w:sz w:val="26"/>
                <w:szCs w:val="26"/>
                <w:lang w:val="pt-BR"/>
              </w:rPr>
            </w:pPr>
          </w:p>
        </w:tc>
      </w:tr>
      <w:tr w:rsidR="009D1BAE" w:rsidRPr="00CC0F87" w14:paraId="46D07E14" w14:textId="77777777" w:rsidTr="006208A3">
        <w:tc>
          <w:tcPr>
            <w:tcW w:w="7117" w:type="dxa"/>
          </w:tcPr>
          <w:p w14:paraId="047EF7E9" w14:textId="77777777" w:rsidR="009D1BAE" w:rsidRPr="00CC0F87" w:rsidRDefault="009D1BAE" w:rsidP="00CC0F87">
            <w:pPr>
              <w:snapToGrid w:val="0"/>
              <w:spacing w:line="271" w:lineRule="auto"/>
              <w:rPr>
                <w:color w:val="000000" w:themeColor="text1"/>
                <w:sz w:val="26"/>
                <w:szCs w:val="26"/>
                <w:lang w:val="vi-VN"/>
              </w:rPr>
            </w:pPr>
            <w:r w:rsidRPr="00CC0F87">
              <w:rPr>
                <w:b/>
                <w:i/>
                <w:color w:val="000000" w:themeColor="text1"/>
                <w:sz w:val="26"/>
                <w:szCs w:val="26"/>
                <w:lang w:val="it-IT"/>
              </w:rPr>
              <w:t>- Về tư tưởng</w:t>
            </w:r>
            <w:r w:rsidRPr="00CC0F87">
              <w:rPr>
                <w:color w:val="000000" w:themeColor="text1"/>
                <w:sz w:val="26"/>
                <w:szCs w:val="26"/>
                <w:lang w:val="it-IT"/>
              </w:rPr>
              <w:t>:</w:t>
            </w:r>
          </w:p>
          <w:p w14:paraId="15F94C03" w14:textId="77777777" w:rsidR="009D1BAE" w:rsidRPr="00CC0F87" w:rsidRDefault="009D1BAE" w:rsidP="00CC0F87">
            <w:pPr>
              <w:snapToGrid w:val="0"/>
              <w:spacing w:line="271" w:lineRule="auto"/>
              <w:ind w:firstLine="347"/>
              <w:jc w:val="both"/>
              <w:rPr>
                <w:rFonts w:eastAsia="Calibri"/>
                <w:bCs/>
                <w:color w:val="000000" w:themeColor="text1"/>
                <w:sz w:val="26"/>
                <w:szCs w:val="26"/>
                <w:lang w:val="vi-VN"/>
              </w:rPr>
            </w:pPr>
            <w:r w:rsidRPr="00CC0F87">
              <w:rPr>
                <w:rFonts w:eastAsia="Calibri"/>
                <w:bCs/>
                <w:color w:val="000000" w:themeColor="text1"/>
                <w:sz w:val="26"/>
                <w:szCs w:val="26"/>
                <w:lang w:val="vi-VN"/>
              </w:rPr>
              <w:t>+ Củng cố niềm tin khoa học và sự kiên định đối với mục tiêu độc lập dân tộc gắn liền với chủ nghĩa xã hội và con đường đi lên chủ nghĩa xã hội ở Việt Nam dưới sự lãnh đạo của Đảng.</w:t>
            </w:r>
          </w:p>
          <w:p w14:paraId="17E5C291" w14:textId="77777777" w:rsidR="009D1BAE" w:rsidRPr="00CC0F87" w:rsidRDefault="009D1BAE" w:rsidP="00CC0F87">
            <w:pPr>
              <w:snapToGrid w:val="0"/>
              <w:spacing w:line="271" w:lineRule="auto"/>
              <w:ind w:firstLine="347"/>
              <w:jc w:val="both"/>
              <w:rPr>
                <w:rFonts w:eastAsia="Calibri"/>
                <w:bCs/>
                <w:color w:val="000000" w:themeColor="text1"/>
                <w:sz w:val="26"/>
                <w:szCs w:val="26"/>
                <w:lang w:val="vi-VN"/>
              </w:rPr>
            </w:pPr>
            <w:r w:rsidRPr="00CC0F87">
              <w:rPr>
                <w:rFonts w:eastAsia="Calibri"/>
                <w:bCs/>
                <w:color w:val="000000" w:themeColor="text1"/>
                <w:sz w:val="26"/>
                <w:szCs w:val="26"/>
                <w:lang w:val="vi-VN"/>
              </w:rPr>
              <w:t>+ Có ý thức trách nhiệm trong bảo vệ nền tảng tư tưởng của Đảng, chủ động đấu tranh với các quan điểm sai trái, thù địch phủ nhận con đường đi lên chủ nghĩa xã hội ở Việt Nam hiện nay.</w:t>
            </w:r>
          </w:p>
          <w:p w14:paraId="64660659" w14:textId="77777777" w:rsidR="009D1BAE" w:rsidRPr="00CC0F87" w:rsidRDefault="009D1BAE" w:rsidP="00CC0F87">
            <w:pPr>
              <w:snapToGrid w:val="0"/>
              <w:spacing w:line="271" w:lineRule="auto"/>
              <w:ind w:firstLine="347"/>
              <w:jc w:val="both"/>
              <w:rPr>
                <w:rFonts w:eastAsia="Calibri"/>
                <w:b/>
                <w:color w:val="000000" w:themeColor="text1"/>
                <w:sz w:val="26"/>
                <w:szCs w:val="26"/>
                <w:lang w:val="vi-VN"/>
              </w:rPr>
            </w:pPr>
            <w:r w:rsidRPr="00CC0F87">
              <w:rPr>
                <w:rFonts w:eastAsia="Calibri"/>
                <w:bCs/>
                <w:color w:val="000000" w:themeColor="text1"/>
                <w:sz w:val="26"/>
                <w:szCs w:val="26"/>
                <w:lang w:val="vi-VN"/>
              </w:rPr>
              <w:t>+ Nâng cao bản lĩnh chính trị, tinh thần chủ động và trách nhiệm nêu gương của cán bộ lãnh đạo, quản lý trong vận dụng đường lối xây dựng chủ nghĩa xã hội vào thực tiễn công tác</w:t>
            </w:r>
          </w:p>
        </w:tc>
        <w:tc>
          <w:tcPr>
            <w:tcW w:w="4686" w:type="dxa"/>
            <w:vMerge/>
          </w:tcPr>
          <w:p w14:paraId="390E5DB9" w14:textId="77777777" w:rsidR="009D1BAE" w:rsidRPr="00CC0F87" w:rsidRDefault="009D1BAE" w:rsidP="00CC0F87">
            <w:pPr>
              <w:snapToGrid w:val="0"/>
              <w:spacing w:line="271" w:lineRule="auto"/>
              <w:rPr>
                <w:i/>
                <w:color w:val="000000" w:themeColor="text1"/>
                <w:sz w:val="26"/>
                <w:szCs w:val="26"/>
                <w:lang w:val="pt-BR"/>
              </w:rPr>
            </w:pPr>
          </w:p>
        </w:tc>
        <w:tc>
          <w:tcPr>
            <w:tcW w:w="2509" w:type="dxa"/>
            <w:vMerge/>
          </w:tcPr>
          <w:p w14:paraId="772E506E" w14:textId="77777777" w:rsidR="009D1BAE" w:rsidRPr="00CC0F87" w:rsidRDefault="009D1BAE" w:rsidP="00CC0F87">
            <w:pPr>
              <w:snapToGrid w:val="0"/>
              <w:spacing w:line="271" w:lineRule="auto"/>
              <w:rPr>
                <w:i/>
                <w:color w:val="000000" w:themeColor="text1"/>
                <w:sz w:val="26"/>
                <w:szCs w:val="26"/>
                <w:lang w:val="pt-BR"/>
              </w:rPr>
            </w:pPr>
          </w:p>
        </w:tc>
      </w:tr>
    </w:tbl>
    <w:p w14:paraId="47819151"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b/>
          <w:bCs/>
          <w:color w:val="000000" w:themeColor="text1"/>
          <w:kern w:val="24"/>
          <w:sz w:val="26"/>
          <w:szCs w:val="26"/>
          <w:lang w:val="it-IT"/>
        </w:rPr>
        <w:t>5. Tài liệu tham khảo:</w:t>
      </w:r>
    </w:p>
    <w:p w14:paraId="50B0B847" w14:textId="77777777" w:rsidR="009D1BAE" w:rsidRPr="00CC0F87" w:rsidRDefault="009D1BAE" w:rsidP="00CC0F87">
      <w:pPr>
        <w:widowControl w:val="0"/>
        <w:tabs>
          <w:tab w:val="left" w:pos="630"/>
        </w:tabs>
        <w:snapToGrid w:val="0"/>
        <w:spacing w:line="271" w:lineRule="auto"/>
        <w:rPr>
          <w:rFonts w:eastAsia="Calibri"/>
          <w:b/>
          <w:color w:val="000000" w:themeColor="text1"/>
          <w:sz w:val="26"/>
          <w:szCs w:val="26"/>
          <w:lang w:val="pt-BR"/>
        </w:rPr>
      </w:pPr>
      <w:r w:rsidRPr="00CC0F87">
        <w:rPr>
          <w:b/>
          <w:bCs/>
          <w:i/>
          <w:color w:val="000000" w:themeColor="text1"/>
          <w:kern w:val="24"/>
          <w:sz w:val="26"/>
          <w:szCs w:val="26"/>
          <w:lang w:val="it-IT"/>
        </w:rPr>
        <w:t>5.1. Tài liệu phải đọc:</w:t>
      </w:r>
      <w:r w:rsidRPr="00CC0F87">
        <w:rPr>
          <w:rFonts w:eastAsia="Calibri"/>
          <w:b/>
          <w:color w:val="000000" w:themeColor="text1"/>
          <w:sz w:val="26"/>
          <w:szCs w:val="26"/>
          <w:lang w:val="pt-BR"/>
        </w:rPr>
        <w:t xml:space="preserve"> </w:t>
      </w:r>
    </w:p>
    <w:p w14:paraId="269A4C31" w14:textId="77777777" w:rsidR="009D1BAE" w:rsidRPr="00CC0F87" w:rsidRDefault="009D1BAE" w:rsidP="00CC0F87">
      <w:pPr>
        <w:widowControl w:val="0"/>
        <w:tabs>
          <w:tab w:val="left" w:pos="630"/>
        </w:tabs>
        <w:snapToGrid w:val="0"/>
        <w:spacing w:line="271" w:lineRule="auto"/>
        <w:ind w:firstLine="426"/>
        <w:rPr>
          <w:rFonts w:eastAsia="Calibri"/>
          <w:b/>
          <w:color w:val="000000" w:themeColor="text1"/>
          <w:sz w:val="26"/>
          <w:szCs w:val="26"/>
          <w:lang w:val="vi-VN"/>
        </w:rPr>
      </w:pPr>
      <w:r w:rsidRPr="00CC0F87">
        <w:rPr>
          <w:rFonts w:eastAsia="Calibri"/>
          <w:color w:val="000000" w:themeColor="text1"/>
          <w:sz w:val="26"/>
          <w:szCs w:val="26"/>
          <w:lang w:val="pt-BR"/>
        </w:rPr>
        <w:t xml:space="preserve">1. Học viện Chính trị quốc gia Hồ Chí Minh: </w:t>
      </w:r>
      <w:r w:rsidRPr="00CC0F87">
        <w:rPr>
          <w:rFonts w:eastAsia="Calibri"/>
          <w:i/>
          <w:color w:val="000000" w:themeColor="text1"/>
          <w:sz w:val="26"/>
          <w:szCs w:val="26"/>
          <w:lang w:val="pt-BR"/>
        </w:rPr>
        <w:t>Giáo trình Chủ nghĩa xã hội khoa học</w:t>
      </w:r>
      <w:r w:rsidRPr="00CC0F87">
        <w:rPr>
          <w:rFonts w:eastAsia="Calibri"/>
          <w:color w:val="000000" w:themeColor="text1"/>
          <w:sz w:val="26"/>
          <w:szCs w:val="26"/>
          <w:lang w:val="pt-BR"/>
        </w:rPr>
        <w:t xml:space="preserve"> dùng cho hệ Cao cấp lý luận chính trị</w:t>
      </w:r>
      <w:r w:rsidRPr="00CC0F87">
        <w:rPr>
          <w:rFonts w:eastAsia="Calibri"/>
          <w:i/>
          <w:color w:val="000000" w:themeColor="text1"/>
          <w:sz w:val="26"/>
          <w:szCs w:val="26"/>
          <w:lang w:val="pt-BR"/>
        </w:rPr>
        <w:t>,</w:t>
      </w:r>
      <w:r w:rsidRPr="00CC0F87">
        <w:rPr>
          <w:rFonts w:eastAsia="Calibri"/>
          <w:color w:val="000000" w:themeColor="text1"/>
          <w:sz w:val="26"/>
          <w:szCs w:val="26"/>
          <w:lang w:val="pt-BR"/>
        </w:rPr>
        <w:t xml:space="preserve"> Nxb. Lý luận chính trị, Hà Nội, 2026, tr.</w:t>
      </w:r>
      <w:r w:rsidRPr="00CC0F87">
        <w:rPr>
          <w:rFonts w:eastAsia="Calibri"/>
          <w:color w:val="000000" w:themeColor="text1"/>
          <w:sz w:val="26"/>
          <w:szCs w:val="26"/>
          <w:lang w:val="vi-VN"/>
        </w:rPr>
        <w:t>....</w:t>
      </w:r>
    </w:p>
    <w:p w14:paraId="0869C9D2" w14:textId="77777777" w:rsidR="009D1BAE" w:rsidRPr="00CC0F87" w:rsidRDefault="009D1BAE" w:rsidP="00CC0F87">
      <w:pPr>
        <w:tabs>
          <w:tab w:val="left" w:leader="dot" w:pos="8789"/>
        </w:tabs>
        <w:snapToGrid w:val="0"/>
        <w:spacing w:line="271" w:lineRule="auto"/>
        <w:ind w:firstLine="426"/>
        <w:rPr>
          <w:rFonts w:eastAsia="Calibri"/>
          <w:bCs/>
          <w:iCs/>
          <w:color w:val="000000" w:themeColor="text1"/>
          <w:sz w:val="26"/>
          <w:szCs w:val="26"/>
          <w:lang w:val="pt-BR"/>
        </w:rPr>
      </w:pPr>
      <w:r w:rsidRPr="00CC0F87">
        <w:rPr>
          <w:rFonts w:eastAsia="Calibri"/>
          <w:bCs/>
          <w:iCs/>
          <w:color w:val="000000" w:themeColor="text1"/>
          <w:sz w:val="26"/>
          <w:szCs w:val="26"/>
          <w:lang w:val="pt-BR"/>
        </w:rPr>
        <w:t xml:space="preserve">2. Đảng Cộng sản Việt Nam, </w:t>
      </w:r>
      <w:r w:rsidRPr="00CC0F87">
        <w:rPr>
          <w:rFonts w:eastAsia="Calibri"/>
          <w:bCs/>
          <w:i/>
          <w:color w:val="000000" w:themeColor="text1"/>
          <w:sz w:val="26"/>
          <w:szCs w:val="26"/>
          <w:lang w:val="pt-BR"/>
        </w:rPr>
        <w:t>Văn kiện Đại hội đại biểu toàn quốc lần thứ XI</w:t>
      </w:r>
      <w:r w:rsidRPr="00CC0F87">
        <w:rPr>
          <w:rFonts w:eastAsia="Calibri"/>
          <w:bCs/>
          <w:iCs/>
          <w:color w:val="000000" w:themeColor="text1"/>
          <w:sz w:val="26"/>
          <w:szCs w:val="26"/>
          <w:lang w:val="pt-BR"/>
        </w:rPr>
        <w:t>, Nxb CTQG ST, H. 2011, tr.63 - 90</w:t>
      </w:r>
    </w:p>
    <w:p w14:paraId="5D7044D8" w14:textId="77777777" w:rsidR="009D1BAE" w:rsidRPr="00CC0F87" w:rsidRDefault="009D1BAE" w:rsidP="00CC0F87">
      <w:pPr>
        <w:pStyle w:val="FootnoteText"/>
        <w:snapToGrid w:val="0"/>
        <w:spacing w:line="271" w:lineRule="auto"/>
        <w:rPr>
          <w:color w:val="000000" w:themeColor="text1"/>
          <w:sz w:val="26"/>
          <w:szCs w:val="26"/>
          <w:lang w:val="vi-VN"/>
        </w:rPr>
      </w:pPr>
      <w:r w:rsidRPr="00CC0F87">
        <w:rPr>
          <w:rFonts w:eastAsia="Calibri"/>
          <w:bCs/>
          <w:iCs/>
          <w:color w:val="000000" w:themeColor="text1"/>
          <w:sz w:val="26"/>
          <w:szCs w:val="26"/>
          <w:lang w:val="vi-VN"/>
        </w:rPr>
        <w:t xml:space="preserve">       </w:t>
      </w:r>
      <w:r w:rsidRPr="00CC0F87">
        <w:rPr>
          <w:rFonts w:eastAsia="Calibri"/>
          <w:bCs/>
          <w:iCs/>
          <w:color w:val="000000" w:themeColor="text1"/>
          <w:sz w:val="26"/>
          <w:szCs w:val="26"/>
          <w:lang w:val="nl-NL"/>
        </w:rPr>
        <w:t>3.</w:t>
      </w:r>
      <w:r w:rsidRPr="00CC0F87">
        <w:rPr>
          <w:rFonts w:eastAsia="Calibri"/>
          <w:bCs/>
          <w:iCs/>
          <w:color w:val="000000" w:themeColor="text1"/>
          <w:sz w:val="26"/>
          <w:szCs w:val="26"/>
          <w:lang w:val="pt-BR"/>
        </w:rPr>
        <w:t xml:space="preserve"> Đảng Cộng sản Việt Nam, </w:t>
      </w:r>
      <w:r w:rsidRPr="00CC0F87">
        <w:rPr>
          <w:rFonts w:eastAsia="Calibri"/>
          <w:bCs/>
          <w:i/>
          <w:color w:val="000000" w:themeColor="text1"/>
          <w:sz w:val="26"/>
          <w:szCs w:val="26"/>
          <w:lang w:val="pt-BR"/>
        </w:rPr>
        <w:t>Văn kiện Đại hội đại biểu toàn quốc lần thứ XIV</w:t>
      </w:r>
      <w:r w:rsidRPr="00CC0F87">
        <w:rPr>
          <w:rFonts w:eastAsia="Calibri"/>
          <w:bCs/>
          <w:iCs/>
          <w:color w:val="000000" w:themeColor="text1"/>
          <w:sz w:val="26"/>
          <w:szCs w:val="26"/>
          <w:lang w:val="pt-BR"/>
        </w:rPr>
        <w:t>, Nxb.Chính trị quốc gia Sự thật, H, 2026.</w:t>
      </w:r>
      <w:r w:rsidRPr="00CC0F87">
        <w:rPr>
          <w:rFonts w:eastAsia="Calibri"/>
          <w:bCs/>
          <w:iCs/>
          <w:color w:val="000000" w:themeColor="text1"/>
          <w:sz w:val="26"/>
          <w:szCs w:val="26"/>
          <w:lang w:val="vi-VN"/>
        </w:rPr>
        <w:t xml:space="preserve"> Tập1, tr. 44; 76; Tập 2, </w:t>
      </w:r>
      <w:r w:rsidRPr="00CC0F87">
        <w:rPr>
          <w:color w:val="000000" w:themeColor="text1"/>
          <w:sz w:val="26"/>
          <w:szCs w:val="26"/>
          <w:lang w:val="vi-VN"/>
        </w:rPr>
        <w:t>tr.377-383</w:t>
      </w:r>
    </w:p>
    <w:p w14:paraId="370DFE37" w14:textId="77777777" w:rsidR="009D1BAE" w:rsidRPr="00CC0F87" w:rsidRDefault="009D1BAE" w:rsidP="00CC0F87">
      <w:pPr>
        <w:tabs>
          <w:tab w:val="left" w:leader="dot" w:pos="8789"/>
        </w:tabs>
        <w:snapToGrid w:val="0"/>
        <w:spacing w:line="271" w:lineRule="auto"/>
        <w:ind w:firstLine="426"/>
        <w:rPr>
          <w:rFonts w:eastAsia="Calibri"/>
          <w:bCs/>
          <w:iCs/>
          <w:color w:val="000000" w:themeColor="text1"/>
          <w:sz w:val="26"/>
          <w:szCs w:val="26"/>
          <w:lang w:val="pt-BR"/>
        </w:rPr>
      </w:pPr>
      <w:r w:rsidRPr="00CC0F87">
        <w:rPr>
          <w:rFonts w:eastAsia="Calibri"/>
          <w:bCs/>
          <w:iCs/>
          <w:color w:val="000000" w:themeColor="text1"/>
          <w:sz w:val="26"/>
          <w:szCs w:val="26"/>
          <w:lang w:val="pt-BR"/>
        </w:rPr>
        <w:lastRenderedPageBreak/>
        <w:t xml:space="preserve">4. Tổng Bí thư Nguyễn Phú Trọng: </w:t>
      </w:r>
      <w:r w:rsidRPr="00CC0F87">
        <w:rPr>
          <w:rFonts w:eastAsia="Calibri"/>
          <w:bCs/>
          <w:i/>
          <w:iCs/>
          <w:color w:val="000000" w:themeColor="text1"/>
          <w:sz w:val="26"/>
          <w:szCs w:val="26"/>
          <w:lang w:val="pt-BR"/>
        </w:rPr>
        <w:t>Một số vấn đề lý luận và thực tiễn về CNXH và con đường đi lên CNXH ở Việt Nam,</w:t>
      </w:r>
      <w:r w:rsidRPr="00CC0F87">
        <w:rPr>
          <w:rFonts w:eastAsia="Calibri"/>
          <w:bCs/>
          <w:iCs/>
          <w:color w:val="000000" w:themeColor="text1"/>
          <w:sz w:val="26"/>
          <w:szCs w:val="26"/>
          <w:lang w:val="pt-BR"/>
        </w:rPr>
        <w:t xml:space="preserve"> Nxb. Chính trị quốc gia Sự thật, H, 2022. Tr.17 – 38.</w:t>
      </w:r>
    </w:p>
    <w:p w14:paraId="2EDE6577" w14:textId="77777777" w:rsidR="009D1BAE" w:rsidRPr="00CC0F87" w:rsidRDefault="009D1BAE" w:rsidP="00CC0F87">
      <w:pPr>
        <w:pStyle w:val="NormalWeb"/>
        <w:snapToGrid w:val="0"/>
        <w:spacing w:before="0" w:beforeAutospacing="0" w:after="0" w:afterAutospacing="0" w:line="271" w:lineRule="auto"/>
        <w:jc w:val="both"/>
        <w:textAlignment w:val="baseline"/>
        <w:rPr>
          <w:b/>
          <w:bCs/>
          <w:i/>
          <w:color w:val="000000" w:themeColor="text1"/>
          <w:kern w:val="24"/>
          <w:sz w:val="26"/>
          <w:szCs w:val="26"/>
          <w:lang w:val="it-IT"/>
        </w:rPr>
      </w:pPr>
      <w:r w:rsidRPr="00CC0F87">
        <w:rPr>
          <w:b/>
          <w:bCs/>
          <w:i/>
          <w:color w:val="000000" w:themeColor="text1"/>
          <w:kern w:val="24"/>
          <w:sz w:val="26"/>
          <w:szCs w:val="26"/>
          <w:lang w:val="it-IT"/>
        </w:rPr>
        <w:t>5.2. Tài liệu nên đọc:</w:t>
      </w:r>
    </w:p>
    <w:p w14:paraId="24E745C6" w14:textId="77777777" w:rsidR="009D1BAE" w:rsidRPr="00CC0F87" w:rsidRDefault="009D1BAE" w:rsidP="00CC0F87">
      <w:pPr>
        <w:pStyle w:val="NormalWeb"/>
        <w:snapToGrid w:val="0"/>
        <w:spacing w:before="0" w:beforeAutospacing="0" w:after="0" w:afterAutospacing="0" w:line="271" w:lineRule="auto"/>
        <w:ind w:firstLine="426"/>
        <w:jc w:val="both"/>
        <w:textAlignment w:val="baseline"/>
        <w:rPr>
          <w:bCs/>
          <w:i/>
          <w:color w:val="000000" w:themeColor="text1"/>
          <w:kern w:val="24"/>
          <w:sz w:val="26"/>
          <w:szCs w:val="26"/>
        </w:rPr>
      </w:pPr>
      <w:r w:rsidRPr="00CC0F87">
        <w:rPr>
          <w:rFonts w:eastAsia="Calibri"/>
          <w:bCs/>
          <w:iCs/>
          <w:color w:val="000000" w:themeColor="text1"/>
          <w:sz w:val="26"/>
          <w:szCs w:val="26"/>
          <w:lang w:val="it-IT"/>
        </w:rPr>
        <w:t>1.</w:t>
      </w:r>
      <w:r w:rsidRPr="00CC0F87">
        <w:rPr>
          <w:rFonts w:eastAsia="Calibri"/>
          <w:bCs/>
          <w:iCs/>
          <w:color w:val="000000" w:themeColor="text1"/>
          <w:sz w:val="26"/>
          <w:szCs w:val="26"/>
        </w:rPr>
        <w:t xml:space="preserve"> GS. TS </w:t>
      </w:r>
      <w:proofErr w:type="spellStart"/>
      <w:r w:rsidRPr="00CC0F87">
        <w:rPr>
          <w:rFonts w:eastAsia="Calibri"/>
          <w:bCs/>
          <w:iCs/>
          <w:color w:val="000000" w:themeColor="text1"/>
          <w:sz w:val="26"/>
          <w:szCs w:val="26"/>
        </w:rPr>
        <w:t>Phùng</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Hữu</w:t>
      </w:r>
      <w:proofErr w:type="spellEnd"/>
      <w:r w:rsidRPr="00CC0F87">
        <w:rPr>
          <w:rFonts w:eastAsia="Calibri"/>
          <w:bCs/>
          <w:iCs/>
          <w:color w:val="000000" w:themeColor="text1"/>
          <w:sz w:val="26"/>
          <w:szCs w:val="26"/>
        </w:rPr>
        <w:t xml:space="preserve"> Phú, GS.TS Lê </w:t>
      </w:r>
      <w:proofErr w:type="spellStart"/>
      <w:r w:rsidRPr="00CC0F87">
        <w:rPr>
          <w:rFonts w:eastAsia="Calibri"/>
          <w:bCs/>
          <w:iCs/>
          <w:color w:val="000000" w:themeColor="text1"/>
          <w:sz w:val="26"/>
          <w:szCs w:val="26"/>
        </w:rPr>
        <w:t>Hữu</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Nghĩa</w:t>
      </w:r>
      <w:proofErr w:type="spellEnd"/>
      <w:r w:rsidRPr="00CC0F87">
        <w:rPr>
          <w:rFonts w:eastAsia="Calibri"/>
          <w:bCs/>
          <w:iCs/>
          <w:color w:val="000000" w:themeColor="text1"/>
          <w:sz w:val="26"/>
          <w:szCs w:val="26"/>
        </w:rPr>
        <w:t xml:space="preserve">, GS.TS Vũ Văn </w:t>
      </w:r>
      <w:proofErr w:type="spellStart"/>
      <w:r w:rsidRPr="00CC0F87">
        <w:rPr>
          <w:rFonts w:eastAsia="Calibri"/>
          <w:bCs/>
          <w:iCs/>
          <w:color w:val="000000" w:themeColor="text1"/>
          <w:sz w:val="26"/>
          <w:szCs w:val="26"/>
        </w:rPr>
        <w:t>Hiền</w:t>
      </w:r>
      <w:proofErr w:type="spellEnd"/>
      <w:r w:rsidRPr="00CC0F87">
        <w:rPr>
          <w:rFonts w:eastAsia="Calibri"/>
          <w:bCs/>
          <w:iCs/>
          <w:color w:val="000000" w:themeColor="text1"/>
          <w:sz w:val="26"/>
          <w:szCs w:val="26"/>
        </w:rPr>
        <w:t xml:space="preserve">, PGS, TS </w:t>
      </w:r>
      <w:proofErr w:type="spellStart"/>
      <w:r w:rsidRPr="00CC0F87">
        <w:rPr>
          <w:rFonts w:eastAsia="Calibri"/>
          <w:bCs/>
          <w:iCs/>
          <w:color w:val="000000" w:themeColor="text1"/>
          <w:sz w:val="26"/>
          <w:szCs w:val="26"/>
        </w:rPr>
        <w:t>Nguyễn</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Viết</w:t>
      </w:r>
      <w:proofErr w:type="spellEnd"/>
      <w:r w:rsidRPr="00CC0F87">
        <w:rPr>
          <w:rFonts w:eastAsia="Calibri"/>
          <w:bCs/>
          <w:iCs/>
          <w:color w:val="000000" w:themeColor="text1"/>
          <w:sz w:val="26"/>
          <w:szCs w:val="26"/>
        </w:rPr>
        <w:t xml:space="preserve"> Thông (</w:t>
      </w:r>
      <w:proofErr w:type="spellStart"/>
      <w:r w:rsidRPr="00CC0F87">
        <w:rPr>
          <w:rFonts w:eastAsia="Calibri"/>
          <w:bCs/>
          <w:iCs/>
          <w:color w:val="000000" w:themeColor="text1"/>
          <w:sz w:val="26"/>
          <w:szCs w:val="26"/>
        </w:rPr>
        <w:t>Đồng</w:t>
      </w:r>
      <w:proofErr w:type="spellEnd"/>
      <w:r w:rsidRPr="00CC0F87">
        <w:rPr>
          <w:rFonts w:eastAsia="Calibri"/>
          <w:bCs/>
          <w:iCs/>
          <w:color w:val="000000" w:themeColor="text1"/>
          <w:sz w:val="26"/>
          <w:szCs w:val="26"/>
        </w:rPr>
        <w:t xml:space="preserve"> chủ </w:t>
      </w:r>
      <w:proofErr w:type="spellStart"/>
      <w:r w:rsidRPr="00CC0F87">
        <w:rPr>
          <w:rFonts w:eastAsia="Calibri"/>
          <w:bCs/>
          <w:iCs/>
          <w:color w:val="000000" w:themeColor="text1"/>
          <w:sz w:val="26"/>
          <w:szCs w:val="26"/>
        </w:rPr>
        <w:t>biên</w:t>
      </w:r>
      <w:proofErr w:type="spellEnd"/>
      <w:r w:rsidRPr="00CC0F87">
        <w:rPr>
          <w:rFonts w:eastAsia="Calibri"/>
          <w:bCs/>
          <w:iCs/>
          <w:color w:val="000000" w:themeColor="text1"/>
          <w:sz w:val="26"/>
          <w:szCs w:val="26"/>
        </w:rPr>
        <w:t xml:space="preserve">), </w:t>
      </w:r>
      <w:proofErr w:type="spellStart"/>
      <w:r w:rsidRPr="00CC0F87">
        <w:rPr>
          <w:rFonts w:eastAsia="Calibri"/>
          <w:bCs/>
          <w:i/>
          <w:color w:val="000000" w:themeColor="text1"/>
          <w:sz w:val="26"/>
          <w:szCs w:val="26"/>
        </w:rPr>
        <w:t>Một</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sô</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vấn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đê</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ly</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luận</w:t>
      </w:r>
      <w:proofErr w:type="spellEnd"/>
      <w:r w:rsidRPr="00CC0F87">
        <w:rPr>
          <w:rFonts w:eastAsia="Calibri"/>
          <w:bCs/>
          <w:i/>
          <w:color w:val="000000" w:themeColor="text1"/>
          <w:sz w:val="26"/>
          <w:szCs w:val="26"/>
        </w:rPr>
        <w:t xml:space="preserve"> - </w:t>
      </w:r>
      <w:proofErr w:type="spellStart"/>
      <w:r w:rsidRPr="00CC0F87">
        <w:rPr>
          <w:rFonts w:eastAsia="Calibri"/>
          <w:bCs/>
          <w:i/>
          <w:color w:val="000000" w:themeColor="text1"/>
          <w:sz w:val="26"/>
          <w:szCs w:val="26"/>
        </w:rPr>
        <w:t>thực</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tiễn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vê</w:t>
      </w:r>
      <w:proofErr w:type="spellEnd"/>
      <w:r w:rsidRPr="00CC0F87">
        <w:rPr>
          <w:rFonts w:eastAsia="Calibri"/>
          <w:bCs/>
          <w:i/>
          <w:color w:val="000000" w:themeColor="text1"/>
          <w:sz w:val="26"/>
          <w:szCs w:val="26"/>
        </w:rPr>
        <w:t xml:space="preserve">̀ CNXH </w:t>
      </w:r>
      <w:proofErr w:type="spellStart"/>
      <w:r w:rsidRPr="00CC0F87">
        <w:rPr>
          <w:rFonts w:eastAsia="Calibri"/>
          <w:bCs/>
          <w:i/>
          <w:color w:val="000000" w:themeColor="text1"/>
          <w:sz w:val="26"/>
          <w:szCs w:val="26"/>
        </w:rPr>
        <w:t>va</w:t>
      </w:r>
      <w:proofErr w:type="spellEnd"/>
      <w:r w:rsidRPr="00CC0F87">
        <w:rPr>
          <w:rFonts w:eastAsia="Calibri"/>
          <w:bCs/>
          <w:i/>
          <w:color w:val="000000" w:themeColor="text1"/>
          <w:sz w:val="26"/>
          <w:szCs w:val="26"/>
        </w:rPr>
        <w:t xml:space="preserve">̀ con </w:t>
      </w:r>
      <w:proofErr w:type="spellStart"/>
      <w:r w:rsidRPr="00CC0F87">
        <w:rPr>
          <w:rFonts w:eastAsia="Calibri"/>
          <w:bCs/>
          <w:i/>
          <w:color w:val="000000" w:themeColor="text1"/>
          <w:sz w:val="26"/>
          <w:szCs w:val="26"/>
        </w:rPr>
        <w:t>đường</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lên</w:t>
      </w:r>
      <w:proofErr w:type="spellEnd"/>
      <w:r w:rsidRPr="00CC0F87">
        <w:rPr>
          <w:rFonts w:eastAsia="Calibri"/>
          <w:bCs/>
          <w:i/>
          <w:color w:val="000000" w:themeColor="text1"/>
          <w:sz w:val="26"/>
          <w:szCs w:val="26"/>
        </w:rPr>
        <w:t xml:space="preserve"> CNXH ở </w:t>
      </w:r>
      <w:r w:rsidRPr="00CC0F87">
        <w:rPr>
          <w:rFonts w:eastAsia="Calibri"/>
          <w:bCs/>
          <w:i/>
          <w:color w:val="000000" w:themeColor="text1"/>
          <w:sz w:val="26"/>
          <w:szCs w:val="26"/>
          <w:lang w:val="it-IT"/>
        </w:rPr>
        <w:t>Việt Nam</w:t>
      </w:r>
      <w:r w:rsidRPr="00CC0F87">
        <w:rPr>
          <w:rFonts w:eastAsia="Calibri"/>
          <w:bCs/>
          <w:i/>
          <w:color w:val="000000" w:themeColor="text1"/>
          <w:sz w:val="26"/>
          <w:szCs w:val="26"/>
        </w:rPr>
        <w:t xml:space="preserve"> qua 30 </w:t>
      </w:r>
      <w:proofErr w:type="spellStart"/>
      <w:r w:rsidRPr="00CC0F87">
        <w:rPr>
          <w:rFonts w:eastAsia="Calibri"/>
          <w:bCs/>
          <w:i/>
          <w:color w:val="000000" w:themeColor="text1"/>
          <w:sz w:val="26"/>
          <w:szCs w:val="26"/>
        </w:rPr>
        <w:t>năm</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đổi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mới</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Nxb.Chính</w:t>
      </w:r>
      <w:proofErr w:type="spellEnd"/>
      <w:r w:rsidRPr="00CC0F87">
        <w:rPr>
          <w:rFonts w:eastAsia="Calibri"/>
          <w:bCs/>
          <w:iCs/>
          <w:color w:val="000000" w:themeColor="text1"/>
          <w:sz w:val="26"/>
          <w:szCs w:val="26"/>
        </w:rPr>
        <w:t xml:space="preserve"> trị </w:t>
      </w:r>
      <w:proofErr w:type="spellStart"/>
      <w:r w:rsidRPr="00CC0F87">
        <w:rPr>
          <w:rFonts w:eastAsia="Calibri"/>
          <w:bCs/>
          <w:iCs/>
          <w:color w:val="000000" w:themeColor="text1"/>
          <w:sz w:val="26"/>
          <w:szCs w:val="26"/>
        </w:rPr>
        <w:t>quốc</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gia</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Sư</w:t>
      </w:r>
      <w:proofErr w:type="spellEnd"/>
      <w:r w:rsidRPr="00CC0F87">
        <w:rPr>
          <w:rFonts w:eastAsia="Calibri"/>
          <w:bCs/>
          <w:iCs/>
          <w:color w:val="000000" w:themeColor="text1"/>
          <w:sz w:val="26"/>
          <w:szCs w:val="26"/>
        </w:rPr>
        <w:t>̣ Thật, Hà Nội, 2016</w:t>
      </w:r>
      <w:r w:rsidRPr="00CC0F87">
        <w:rPr>
          <w:rFonts w:eastAsia="Calibri"/>
          <w:bCs/>
          <w:iCs/>
          <w:color w:val="000000" w:themeColor="text1"/>
          <w:sz w:val="26"/>
          <w:szCs w:val="26"/>
          <w:lang w:val="it-IT"/>
        </w:rPr>
        <w:t>.</w:t>
      </w:r>
      <w:r w:rsidRPr="00CC0F87">
        <w:rPr>
          <w:rFonts w:eastAsia="Calibri"/>
          <w:bCs/>
          <w:iCs/>
          <w:color w:val="000000" w:themeColor="text1"/>
          <w:sz w:val="26"/>
          <w:szCs w:val="26"/>
        </w:rPr>
        <w:t xml:space="preserve"> 2016,  tr. 13- 76.</w:t>
      </w:r>
    </w:p>
    <w:p w14:paraId="576C719A" w14:textId="77777777" w:rsidR="009D1BAE" w:rsidRPr="00CC0F87" w:rsidRDefault="009D1BAE" w:rsidP="00CC0F87">
      <w:pPr>
        <w:tabs>
          <w:tab w:val="left" w:leader="dot" w:pos="8789"/>
        </w:tabs>
        <w:snapToGrid w:val="0"/>
        <w:spacing w:line="271" w:lineRule="auto"/>
        <w:ind w:firstLine="426"/>
        <w:rPr>
          <w:rFonts w:eastAsia="Calibri"/>
          <w:bCs/>
          <w:iCs/>
          <w:color w:val="000000" w:themeColor="text1"/>
          <w:sz w:val="26"/>
          <w:szCs w:val="26"/>
        </w:rPr>
      </w:pPr>
      <w:r w:rsidRPr="00CC0F87">
        <w:rPr>
          <w:rFonts w:eastAsia="Calibri"/>
          <w:bCs/>
          <w:iCs/>
          <w:color w:val="000000" w:themeColor="text1"/>
          <w:sz w:val="26"/>
          <w:szCs w:val="26"/>
        </w:rPr>
        <w:t xml:space="preserve">2. </w:t>
      </w:r>
      <w:proofErr w:type="spellStart"/>
      <w:r w:rsidRPr="00CC0F87">
        <w:rPr>
          <w:rFonts w:eastAsia="Calibri"/>
          <w:bCs/>
          <w:iCs/>
          <w:color w:val="000000" w:themeColor="text1"/>
          <w:sz w:val="26"/>
          <w:szCs w:val="26"/>
        </w:rPr>
        <w:t>Học</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viện</w:t>
      </w:r>
      <w:proofErr w:type="spellEnd"/>
      <w:r w:rsidRPr="00CC0F87">
        <w:rPr>
          <w:rFonts w:eastAsia="Calibri"/>
          <w:bCs/>
          <w:iCs/>
          <w:color w:val="000000" w:themeColor="text1"/>
          <w:sz w:val="26"/>
          <w:szCs w:val="26"/>
        </w:rPr>
        <w:t xml:space="preserve"> CTQG HCM, GS, TS. Tạ </w:t>
      </w:r>
      <w:proofErr w:type="spellStart"/>
      <w:r w:rsidRPr="00CC0F87">
        <w:rPr>
          <w:rFonts w:eastAsia="Calibri"/>
          <w:bCs/>
          <w:iCs/>
          <w:color w:val="000000" w:themeColor="text1"/>
          <w:sz w:val="26"/>
          <w:szCs w:val="26"/>
        </w:rPr>
        <w:t>Ngọc</w:t>
      </w:r>
      <w:proofErr w:type="spellEnd"/>
      <w:r w:rsidRPr="00CC0F87">
        <w:rPr>
          <w:rFonts w:eastAsia="Calibri"/>
          <w:bCs/>
          <w:iCs/>
          <w:color w:val="000000" w:themeColor="text1"/>
          <w:sz w:val="26"/>
          <w:szCs w:val="26"/>
        </w:rPr>
        <w:t xml:space="preserve"> Tấn (Chủ </w:t>
      </w:r>
      <w:proofErr w:type="spellStart"/>
      <w:r w:rsidRPr="00CC0F87">
        <w:rPr>
          <w:rFonts w:eastAsia="Calibri"/>
          <w:bCs/>
          <w:iCs/>
          <w:color w:val="000000" w:themeColor="text1"/>
          <w:sz w:val="26"/>
          <w:szCs w:val="26"/>
        </w:rPr>
        <w:t>biên</w:t>
      </w:r>
      <w:proofErr w:type="spellEnd"/>
      <w:r w:rsidRPr="00CC0F87">
        <w:rPr>
          <w:rFonts w:eastAsia="Calibri"/>
          <w:bCs/>
          <w:iCs/>
          <w:color w:val="000000" w:themeColor="text1"/>
          <w:sz w:val="26"/>
          <w:szCs w:val="26"/>
        </w:rPr>
        <w:t xml:space="preserve">), </w:t>
      </w:r>
      <w:r w:rsidRPr="00CC0F87">
        <w:rPr>
          <w:rFonts w:eastAsia="Calibri"/>
          <w:bCs/>
          <w:i/>
          <w:color w:val="000000" w:themeColor="text1"/>
          <w:sz w:val="26"/>
          <w:szCs w:val="26"/>
        </w:rPr>
        <w:t xml:space="preserve">Chủ </w:t>
      </w:r>
      <w:proofErr w:type="spellStart"/>
      <w:r w:rsidRPr="00CC0F87">
        <w:rPr>
          <w:rFonts w:eastAsia="Calibri"/>
          <w:bCs/>
          <w:i/>
          <w:color w:val="000000" w:themeColor="text1"/>
          <w:sz w:val="26"/>
          <w:szCs w:val="26"/>
        </w:rPr>
        <w:t>nghĩa</w:t>
      </w:r>
      <w:proofErr w:type="spellEnd"/>
      <w:r w:rsidRPr="00CC0F87">
        <w:rPr>
          <w:rFonts w:eastAsia="Calibri"/>
          <w:bCs/>
          <w:i/>
          <w:color w:val="000000" w:themeColor="text1"/>
          <w:sz w:val="26"/>
          <w:szCs w:val="26"/>
        </w:rPr>
        <w:t xml:space="preserve"> xã </w:t>
      </w:r>
      <w:proofErr w:type="spellStart"/>
      <w:r w:rsidRPr="00CC0F87">
        <w:rPr>
          <w:rFonts w:eastAsia="Calibri"/>
          <w:bCs/>
          <w:i/>
          <w:color w:val="000000" w:themeColor="text1"/>
          <w:sz w:val="26"/>
          <w:szCs w:val="26"/>
        </w:rPr>
        <w:t>hội</w:t>
      </w:r>
      <w:proofErr w:type="spellEnd"/>
      <w:r w:rsidRPr="00CC0F87">
        <w:rPr>
          <w:rFonts w:eastAsia="Calibri"/>
          <w:bCs/>
          <w:i/>
          <w:color w:val="000000" w:themeColor="text1"/>
          <w:sz w:val="26"/>
          <w:szCs w:val="26"/>
        </w:rPr>
        <w:t xml:space="preserve"> ở </w:t>
      </w:r>
      <w:proofErr w:type="spellStart"/>
      <w:r w:rsidRPr="00CC0F87">
        <w:rPr>
          <w:rFonts w:eastAsia="Calibri"/>
          <w:bCs/>
          <w:i/>
          <w:color w:val="000000" w:themeColor="text1"/>
          <w:sz w:val="26"/>
          <w:szCs w:val="26"/>
        </w:rPr>
        <w:t>Việt</w:t>
      </w:r>
      <w:proofErr w:type="spellEnd"/>
      <w:r w:rsidRPr="00CC0F87">
        <w:rPr>
          <w:rFonts w:eastAsia="Calibri"/>
          <w:bCs/>
          <w:i/>
          <w:color w:val="000000" w:themeColor="text1"/>
          <w:sz w:val="26"/>
          <w:szCs w:val="26"/>
        </w:rPr>
        <w:t xml:space="preserve"> Nam – </w:t>
      </w:r>
      <w:proofErr w:type="spellStart"/>
      <w:r w:rsidRPr="00CC0F87">
        <w:rPr>
          <w:rFonts w:eastAsia="Calibri"/>
          <w:bCs/>
          <w:i/>
          <w:color w:val="000000" w:themeColor="text1"/>
          <w:sz w:val="26"/>
          <w:szCs w:val="26"/>
        </w:rPr>
        <w:t>Những</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vấn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đê</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ly</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luận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tư</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công</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cuộc</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đổi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mới</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Nxb</w:t>
      </w:r>
      <w:proofErr w:type="spellEnd"/>
      <w:r w:rsidRPr="00CC0F87">
        <w:rPr>
          <w:rFonts w:eastAsia="Calibri"/>
          <w:bCs/>
          <w:iCs/>
          <w:color w:val="000000" w:themeColor="text1"/>
          <w:sz w:val="26"/>
          <w:szCs w:val="26"/>
        </w:rPr>
        <w:t xml:space="preserve">. Lý </w:t>
      </w:r>
      <w:proofErr w:type="spellStart"/>
      <w:r w:rsidRPr="00CC0F87">
        <w:rPr>
          <w:rFonts w:eastAsia="Calibri"/>
          <w:bCs/>
          <w:iCs/>
          <w:color w:val="000000" w:themeColor="text1"/>
          <w:sz w:val="26"/>
          <w:szCs w:val="26"/>
        </w:rPr>
        <w:t>luận</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chính</w:t>
      </w:r>
      <w:proofErr w:type="spellEnd"/>
      <w:r w:rsidRPr="00CC0F87">
        <w:rPr>
          <w:rFonts w:eastAsia="Calibri"/>
          <w:bCs/>
          <w:iCs/>
          <w:color w:val="000000" w:themeColor="text1"/>
          <w:sz w:val="26"/>
          <w:szCs w:val="26"/>
        </w:rPr>
        <w:t xml:space="preserve"> trị, Hà </w:t>
      </w:r>
      <w:proofErr w:type="spellStart"/>
      <w:r w:rsidRPr="00CC0F87">
        <w:rPr>
          <w:rFonts w:eastAsia="Calibri"/>
          <w:bCs/>
          <w:iCs/>
          <w:color w:val="000000" w:themeColor="text1"/>
          <w:sz w:val="26"/>
          <w:szCs w:val="26"/>
        </w:rPr>
        <w:t>Nội</w:t>
      </w:r>
      <w:proofErr w:type="spellEnd"/>
      <w:r w:rsidRPr="00CC0F87">
        <w:rPr>
          <w:rFonts w:eastAsia="Calibri"/>
          <w:bCs/>
          <w:iCs/>
          <w:color w:val="000000" w:themeColor="text1"/>
          <w:sz w:val="26"/>
          <w:szCs w:val="26"/>
        </w:rPr>
        <w:t xml:space="preserve"> – 2015</w:t>
      </w:r>
    </w:p>
    <w:p w14:paraId="764F1562" w14:textId="77777777" w:rsidR="009D1BAE" w:rsidRPr="00CC0F87" w:rsidRDefault="009D1BAE" w:rsidP="00CC0F87">
      <w:pPr>
        <w:tabs>
          <w:tab w:val="left" w:leader="dot" w:pos="8789"/>
        </w:tabs>
        <w:snapToGrid w:val="0"/>
        <w:spacing w:line="271" w:lineRule="auto"/>
        <w:ind w:firstLine="426"/>
        <w:rPr>
          <w:rFonts w:eastAsia="Calibri"/>
          <w:bCs/>
          <w:iCs/>
          <w:color w:val="000000" w:themeColor="text1"/>
          <w:sz w:val="26"/>
          <w:szCs w:val="26"/>
        </w:rPr>
      </w:pPr>
      <w:r w:rsidRPr="00CC0F87">
        <w:rPr>
          <w:rFonts w:eastAsia="Calibri"/>
          <w:bCs/>
          <w:iCs/>
          <w:color w:val="000000" w:themeColor="text1"/>
          <w:sz w:val="26"/>
          <w:szCs w:val="26"/>
        </w:rPr>
        <w:t xml:space="preserve">3. GS. TS. Nguyễn </w:t>
      </w:r>
      <w:proofErr w:type="spellStart"/>
      <w:r w:rsidRPr="00CC0F87">
        <w:rPr>
          <w:rFonts w:eastAsia="Calibri"/>
          <w:bCs/>
          <w:iCs/>
          <w:color w:val="000000" w:themeColor="text1"/>
          <w:sz w:val="26"/>
          <w:szCs w:val="26"/>
        </w:rPr>
        <w:t>Phú</w:t>
      </w:r>
      <w:proofErr w:type="spellEnd"/>
      <w:r w:rsidRPr="00CC0F87">
        <w:rPr>
          <w:rFonts w:eastAsia="Calibri"/>
          <w:bCs/>
          <w:iCs/>
          <w:color w:val="000000" w:themeColor="text1"/>
          <w:sz w:val="26"/>
          <w:szCs w:val="26"/>
        </w:rPr>
        <w:t xml:space="preserve"> Trọng (</w:t>
      </w:r>
      <w:proofErr w:type="spellStart"/>
      <w:r w:rsidRPr="00CC0F87">
        <w:rPr>
          <w:rFonts w:eastAsia="Calibri"/>
          <w:bCs/>
          <w:iCs/>
          <w:color w:val="000000" w:themeColor="text1"/>
          <w:sz w:val="26"/>
          <w:szCs w:val="26"/>
        </w:rPr>
        <w:t>chủ</w:t>
      </w:r>
      <w:proofErr w:type="spellEnd"/>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biên</w:t>
      </w:r>
      <w:proofErr w:type="spellEnd"/>
      <w:r w:rsidRPr="00CC0F87">
        <w:rPr>
          <w:rFonts w:eastAsia="Calibri"/>
          <w:bCs/>
          <w:iCs/>
          <w:color w:val="000000" w:themeColor="text1"/>
          <w:sz w:val="26"/>
          <w:szCs w:val="26"/>
        </w:rPr>
        <w:t xml:space="preserve">), </w:t>
      </w:r>
      <w:proofErr w:type="spellStart"/>
      <w:r w:rsidRPr="00CC0F87">
        <w:rPr>
          <w:rFonts w:eastAsia="Calibri"/>
          <w:bCs/>
          <w:i/>
          <w:color w:val="000000" w:themeColor="text1"/>
          <w:sz w:val="26"/>
          <w:szCs w:val="26"/>
        </w:rPr>
        <w:t>Về</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các</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mối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quan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hệ</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lớn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cần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được</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giải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quyết</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tốt</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trong</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quá</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trình</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đổi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mới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đi</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lên</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chủ</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nghĩa</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xã</w:t>
      </w:r>
      <w:proofErr w:type="spellEnd"/>
      <w:r w:rsidRPr="00CC0F87">
        <w:rPr>
          <w:rFonts w:eastAsia="Calibri"/>
          <w:bCs/>
          <w:i/>
          <w:color w:val="000000" w:themeColor="text1"/>
          <w:sz w:val="26"/>
          <w:szCs w:val="26"/>
        </w:rPr>
        <w:t xml:space="preserve"> </w:t>
      </w:r>
      <w:proofErr w:type="spellStart"/>
      <w:r w:rsidRPr="00CC0F87">
        <w:rPr>
          <w:rFonts w:eastAsia="Calibri"/>
          <w:bCs/>
          <w:i/>
          <w:color w:val="000000" w:themeColor="text1"/>
          <w:sz w:val="26"/>
          <w:szCs w:val="26"/>
        </w:rPr>
        <w:t>hội</w:t>
      </w:r>
      <w:proofErr w:type="spellEnd"/>
      <w:r w:rsidRPr="00CC0F87">
        <w:rPr>
          <w:rFonts w:eastAsia="Calibri"/>
          <w:bCs/>
          <w:i/>
          <w:color w:val="000000" w:themeColor="text1"/>
          <w:sz w:val="26"/>
          <w:szCs w:val="26"/>
        </w:rPr>
        <w:t xml:space="preserve"> ở </w:t>
      </w:r>
      <w:proofErr w:type="spellStart"/>
      <w:r w:rsidRPr="00CC0F87">
        <w:rPr>
          <w:rFonts w:eastAsia="Calibri"/>
          <w:bCs/>
          <w:i/>
          <w:color w:val="000000" w:themeColor="text1"/>
          <w:sz w:val="26"/>
          <w:szCs w:val="26"/>
        </w:rPr>
        <w:t>nước</w:t>
      </w:r>
      <w:proofErr w:type="spellEnd"/>
      <w:r w:rsidRPr="00CC0F87">
        <w:rPr>
          <w:rFonts w:eastAsia="Calibri"/>
          <w:bCs/>
          <w:i/>
          <w:color w:val="000000" w:themeColor="text1"/>
          <w:sz w:val="26"/>
          <w:szCs w:val="26"/>
        </w:rPr>
        <w:t xml:space="preserve"> ta</w:t>
      </w:r>
      <w:r w:rsidRPr="00CC0F87">
        <w:rPr>
          <w:rFonts w:eastAsia="Calibri"/>
          <w:bCs/>
          <w:iCs/>
          <w:color w:val="000000" w:themeColor="text1"/>
          <w:sz w:val="26"/>
          <w:szCs w:val="26"/>
        </w:rPr>
        <w:t xml:space="preserve">, </w:t>
      </w:r>
      <w:proofErr w:type="spellStart"/>
      <w:r w:rsidRPr="00CC0F87">
        <w:rPr>
          <w:rFonts w:eastAsia="Calibri"/>
          <w:bCs/>
          <w:iCs/>
          <w:color w:val="000000" w:themeColor="text1"/>
          <w:sz w:val="26"/>
          <w:szCs w:val="26"/>
        </w:rPr>
        <w:t>Nxb</w:t>
      </w:r>
      <w:proofErr w:type="spellEnd"/>
      <w:r w:rsidRPr="00CC0F87">
        <w:rPr>
          <w:rFonts w:eastAsia="Calibri"/>
          <w:bCs/>
          <w:iCs/>
          <w:color w:val="000000" w:themeColor="text1"/>
          <w:sz w:val="26"/>
          <w:szCs w:val="26"/>
        </w:rPr>
        <w:t xml:space="preserve"> CTQG, Hà </w:t>
      </w:r>
      <w:proofErr w:type="spellStart"/>
      <w:r w:rsidRPr="00CC0F87">
        <w:rPr>
          <w:rFonts w:eastAsia="Calibri"/>
          <w:bCs/>
          <w:iCs/>
          <w:color w:val="000000" w:themeColor="text1"/>
          <w:sz w:val="26"/>
          <w:szCs w:val="26"/>
        </w:rPr>
        <w:t>Nội</w:t>
      </w:r>
      <w:proofErr w:type="spellEnd"/>
      <w:r w:rsidRPr="00CC0F87">
        <w:rPr>
          <w:rFonts w:eastAsia="Calibri"/>
          <w:bCs/>
          <w:iCs/>
          <w:color w:val="000000" w:themeColor="text1"/>
          <w:sz w:val="26"/>
          <w:szCs w:val="26"/>
        </w:rPr>
        <w:t xml:space="preserve">, 2011.  </w:t>
      </w:r>
    </w:p>
    <w:p w14:paraId="52F434C8" w14:textId="77777777" w:rsidR="009D1BAE" w:rsidRPr="00CC0F87" w:rsidRDefault="009D1BAE" w:rsidP="00CC0F87">
      <w:pPr>
        <w:tabs>
          <w:tab w:val="left" w:leader="dot" w:pos="8789"/>
        </w:tabs>
        <w:snapToGrid w:val="0"/>
        <w:spacing w:line="271" w:lineRule="auto"/>
        <w:ind w:firstLine="426"/>
        <w:rPr>
          <w:rFonts w:eastAsia="Calibri"/>
          <w:bCs/>
          <w:iCs/>
          <w:color w:val="000000" w:themeColor="text1"/>
          <w:sz w:val="26"/>
          <w:szCs w:val="26"/>
          <w:lang w:val="vi-VN"/>
        </w:rPr>
      </w:pPr>
      <w:r w:rsidRPr="00CC0F87">
        <w:rPr>
          <w:rFonts w:eastAsia="Calibri"/>
          <w:bCs/>
          <w:iCs/>
          <w:color w:val="000000" w:themeColor="text1"/>
          <w:sz w:val="26"/>
          <w:szCs w:val="26"/>
        </w:rPr>
        <w:t xml:space="preserve">4. </w:t>
      </w:r>
      <w:r w:rsidRPr="00CC0F87">
        <w:rPr>
          <w:color w:val="000000" w:themeColor="text1"/>
          <w:sz w:val="26"/>
          <w:szCs w:val="26"/>
          <w:lang w:val="vi-VN"/>
        </w:rPr>
        <w:t xml:space="preserve">Kỷ yếu hội thảo Quốc gia: </w:t>
      </w:r>
      <w:r w:rsidRPr="00CC0F87">
        <w:rPr>
          <w:i/>
          <w:color w:val="000000" w:themeColor="text1"/>
          <w:sz w:val="26"/>
          <w:szCs w:val="26"/>
          <w:lang w:val="vi-VN"/>
        </w:rPr>
        <w:t>Công tác lý luận của Đảng và những định hướng nghiên cứu quan trọng đến năm 2030, tầm nhìn đến 2045</w:t>
      </w:r>
      <w:r w:rsidRPr="00CC0F87">
        <w:rPr>
          <w:iCs/>
          <w:color w:val="000000" w:themeColor="text1"/>
          <w:sz w:val="26"/>
          <w:szCs w:val="26"/>
          <w:lang w:val="vi-VN"/>
        </w:rPr>
        <w:t xml:space="preserve">, </w:t>
      </w:r>
      <w:r w:rsidRPr="00CC0F87">
        <w:rPr>
          <w:color w:val="000000" w:themeColor="text1"/>
          <w:sz w:val="26"/>
          <w:szCs w:val="26"/>
          <w:lang w:val="vi-VN"/>
        </w:rPr>
        <w:t>Nxb. Chính trị quốc gia Sự thật, Hà Nội, 2025.</w:t>
      </w:r>
    </w:p>
    <w:p w14:paraId="7D99B0F2" w14:textId="77777777" w:rsidR="009D1BAE" w:rsidRPr="00CC0F87" w:rsidRDefault="009D1BAE" w:rsidP="00CC0F87">
      <w:pPr>
        <w:snapToGrid w:val="0"/>
        <w:spacing w:line="271" w:lineRule="auto"/>
        <w:rPr>
          <w:rFonts w:eastAsia="Calibri"/>
          <w:b/>
          <w:color w:val="000000" w:themeColor="text1"/>
          <w:sz w:val="26"/>
          <w:szCs w:val="26"/>
          <w:lang w:val="pt-BR"/>
        </w:rPr>
      </w:pPr>
      <w:r w:rsidRPr="00CC0F87">
        <w:rPr>
          <w:b/>
          <w:color w:val="000000" w:themeColor="text1"/>
          <w:kern w:val="24"/>
          <w:sz w:val="26"/>
          <w:szCs w:val="26"/>
          <w:lang w:val="vi-VN"/>
        </w:rPr>
        <w:t>6. Nội dung chi tiết :</w:t>
      </w:r>
    </w:p>
    <w:tbl>
      <w:tblPr>
        <w:tblW w:w="13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34"/>
        <w:gridCol w:w="2835"/>
      </w:tblGrid>
      <w:tr w:rsidR="009D1BAE" w:rsidRPr="00CC0F87" w14:paraId="6271D580" w14:textId="77777777" w:rsidTr="006208A3">
        <w:tc>
          <w:tcPr>
            <w:tcW w:w="2410" w:type="dxa"/>
          </w:tcPr>
          <w:p w14:paraId="0C264162" w14:textId="77777777" w:rsidR="009D1BAE" w:rsidRPr="00CC0F87" w:rsidRDefault="009D1BAE" w:rsidP="00CC0F87">
            <w:pPr>
              <w:snapToGrid w:val="0"/>
              <w:spacing w:line="271" w:lineRule="auto"/>
              <w:jc w:val="both"/>
              <w:rPr>
                <w:b/>
                <w:color w:val="000000" w:themeColor="text1"/>
                <w:sz w:val="26"/>
                <w:szCs w:val="26"/>
              </w:rPr>
            </w:pPr>
            <w:proofErr w:type="spellStart"/>
            <w:r w:rsidRPr="00CC0F87">
              <w:rPr>
                <w:b/>
                <w:color w:val="000000" w:themeColor="text1"/>
                <w:sz w:val="26"/>
                <w:szCs w:val="26"/>
              </w:rPr>
              <w:t>Câu</w:t>
            </w:r>
            <w:proofErr w:type="spellEnd"/>
            <w:r w:rsidRPr="00CC0F87">
              <w:rPr>
                <w:b/>
                <w:color w:val="000000" w:themeColor="text1"/>
                <w:sz w:val="26"/>
                <w:szCs w:val="26"/>
              </w:rPr>
              <w:t xml:space="preserve"> </w:t>
            </w:r>
            <w:proofErr w:type="spellStart"/>
            <w:r w:rsidRPr="00CC0F87">
              <w:rPr>
                <w:b/>
                <w:color w:val="000000" w:themeColor="text1"/>
                <w:sz w:val="26"/>
                <w:szCs w:val="26"/>
              </w:rPr>
              <w:t>hỏi</w:t>
            </w:r>
            <w:proofErr w:type="spellEnd"/>
            <w:r w:rsidRPr="00CC0F87">
              <w:rPr>
                <w:b/>
                <w:color w:val="000000" w:themeColor="text1"/>
                <w:sz w:val="26"/>
                <w:szCs w:val="26"/>
              </w:rPr>
              <w:t xml:space="preserve"> </w:t>
            </w:r>
            <w:proofErr w:type="spellStart"/>
            <w:r w:rsidRPr="00CC0F87">
              <w:rPr>
                <w:b/>
                <w:color w:val="000000" w:themeColor="text1"/>
                <w:sz w:val="26"/>
                <w:szCs w:val="26"/>
              </w:rPr>
              <w:t>cốt</w:t>
            </w:r>
            <w:proofErr w:type="spellEnd"/>
            <w:r w:rsidRPr="00CC0F87">
              <w:rPr>
                <w:b/>
                <w:color w:val="000000" w:themeColor="text1"/>
                <w:sz w:val="26"/>
                <w:szCs w:val="26"/>
              </w:rPr>
              <w:t xml:space="preserve"> </w:t>
            </w:r>
            <w:proofErr w:type="spellStart"/>
            <w:r w:rsidRPr="00CC0F87">
              <w:rPr>
                <w:b/>
                <w:color w:val="000000" w:themeColor="text1"/>
                <w:sz w:val="26"/>
                <w:szCs w:val="26"/>
              </w:rPr>
              <w:t>lõi</w:t>
            </w:r>
            <w:proofErr w:type="spellEnd"/>
          </w:p>
        </w:tc>
        <w:tc>
          <w:tcPr>
            <w:tcW w:w="8534" w:type="dxa"/>
          </w:tcPr>
          <w:p w14:paraId="32A6FDAE" w14:textId="77777777" w:rsidR="009D1BAE" w:rsidRPr="00CC0F87" w:rsidRDefault="009D1BAE" w:rsidP="00CC0F87">
            <w:pPr>
              <w:snapToGrid w:val="0"/>
              <w:spacing w:line="271" w:lineRule="auto"/>
              <w:jc w:val="center"/>
              <w:rPr>
                <w:b/>
                <w:color w:val="000000" w:themeColor="text1"/>
                <w:sz w:val="26"/>
                <w:szCs w:val="26"/>
              </w:rPr>
            </w:pPr>
            <w:proofErr w:type="spellStart"/>
            <w:r w:rsidRPr="00CC0F87">
              <w:rPr>
                <w:b/>
                <w:color w:val="000000" w:themeColor="text1"/>
                <w:sz w:val="26"/>
                <w:szCs w:val="26"/>
              </w:rPr>
              <w:t>Nội</w:t>
            </w:r>
            <w:proofErr w:type="spellEnd"/>
            <w:r w:rsidRPr="00CC0F87">
              <w:rPr>
                <w:b/>
                <w:color w:val="000000" w:themeColor="text1"/>
                <w:sz w:val="26"/>
                <w:szCs w:val="26"/>
              </w:rPr>
              <w:t xml:space="preserve"> dung</w:t>
            </w:r>
          </w:p>
        </w:tc>
        <w:tc>
          <w:tcPr>
            <w:tcW w:w="2835" w:type="dxa"/>
          </w:tcPr>
          <w:p w14:paraId="4B5ED513" w14:textId="77777777" w:rsidR="009D1BAE" w:rsidRPr="00CC0F87" w:rsidRDefault="009D1BAE" w:rsidP="00CC0F87">
            <w:pPr>
              <w:snapToGrid w:val="0"/>
              <w:spacing w:line="271" w:lineRule="auto"/>
              <w:rPr>
                <w:b/>
                <w:color w:val="000000" w:themeColor="text1"/>
                <w:sz w:val="26"/>
                <w:szCs w:val="26"/>
              </w:rPr>
            </w:pPr>
            <w:proofErr w:type="spellStart"/>
            <w:r w:rsidRPr="00CC0F87">
              <w:rPr>
                <w:b/>
                <w:color w:val="000000" w:themeColor="text1"/>
                <w:sz w:val="26"/>
                <w:szCs w:val="26"/>
              </w:rPr>
              <w:t>Câu</w:t>
            </w:r>
            <w:proofErr w:type="spellEnd"/>
            <w:r w:rsidRPr="00CC0F87">
              <w:rPr>
                <w:b/>
                <w:color w:val="000000" w:themeColor="text1"/>
                <w:sz w:val="26"/>
                <w:szCs w:val="26"/>
              </w:rPr>
              <w:t xml:space="preserve"> </w:t>
            </w:r>
            <w:proofErr w:type="spellStart"/>
            <w:r w:rsidRPr="00CC0F87">
              <w:rPr>
                <w:b/>
                <w:color w:val="000000" w:themeColor="text1"/>
                <w:sz w:val="26"/>
                <w:szCs w:val="26"/>
              </w:rPr>
              <w:t>hỏi</w:t>
            </w:r>
            <w:proofErr w:type="spellEnd"/>
            <w:r w:rsidRPr="00CC0F87">
              <w:rPr>
                <w:b/>
                <w:color w:val="000000" w:themeColor="text1"/>
                <w:sz w:val="26"/>
                <w:szCs w:val="26"/>
              </w:rPr>
              <w:t xml:space="preserve"> </w:t>
            </w:r>
            <w:proofErr w:type="spellStart"/>
            <w:r w:rsidRPr="00CC0F87">
              <w:rPr>
                <w:b/>
                <w:color w:val="000000" w:themeColor="text1"/>
                <w:sz w:val="26"/>
                <w:szCs w:val="26"/>
              </w:rPr>
              <w:t>kiểm</w:t>
            </w:r>
            <w:proofErr w:type="spellEnd"/>
            <w:r w:rsidRPr="00CC0F87">
              <w:rPr>
                <w:b/>
                <w:color w:val="000000" w:themeColor="text1"/>
                <w:sz w:val="26"/>
                <w:szCs w:val="26"/>
              </w:rPr>
              <w:t xml:space="preserve"> </w:t>
            </w:r>
            <w:proofErr w:type="spellStart"/>
            <w:r w:rsidRPr="00CC0F87">
              <w:rPr>
                <w:b/>
                <w:color w:val="000000" w:themeColor="text1"/>
                <w:sz w:val="26"/>
                <w:szCs w:val="26"/>
              </w:rPr>
              <w:t>tra</w:t>
            </w:r>
            <w:proofErr w:type="spellEnd"/>
            <w:r w:rsidRPr="00CC0F87">
              <w:rPr>
                <w:b/>
                <w:color w:val="000000" w:themeColor="text1"/>
                <w:sz w:val="26"/>
                <w:szCs w:val="26"/>
              </w:rPr>
              <w:t xml:space="preserve"> </w:t>
            </w:r>
            <w:proofErr w:type="spellStart"/>
            <w:r w:rsidRPr="00CC0F87">
              <w:rPr>
                <w:b/>
                <w:color w:val="000000" w:themeColor="text1"/>
                <w:sz w:val="26"/>
                <w:szCs w:val="26"/>
              </w:rPr>
              <w:t>quá</w:t>
            </w:r>
            <w:proofErr w:type="spellEnd"/>
            <w:r w:rsidRPr="00CC0F87">
              <w:rPr>
                <w:b/>
                <w:color w:val="000000" w:themeColor="text1"/>
                <w:sz w:val="26"/>
                <w:szCs w:val="26"/>
              </w:rPr>
              <w:t xml:space="preserve"> </w:t>
            </w:r>
            <w:proofErr w:type="spellStart"/>
            <w:r w:rsidRPr="00CC0F87">
              <w:rPr>
                <w:b/>
                <w:color w:val="000000" w:themeColor="text1"/>
                <w:sz w:val="26"/>
                <w:szCs w:val="26"/>
              </w:rPr>
              <w:t>trình</w:t>
            </w:r>
            <w:proofErr w:type="spellEnd"/>
          </w:p>
          <w:p w14:paraId="10212414" w14:textId="77777777" w:rsidR="009D1BAE" w:rsidRPr="00CC0F87" w:rsidRDefault="009D1BAE" w:rsidP="00CC0F87">
            <w:pPr>
              <w:snapToGrid w:val="0"/>
              <w:spacing w:line="271" w:lineRule="auto"/>
              <w:rPr>
                <w:b/>
                <w:color w:val="000000" w:themeColor="text1"/>
                <w:sz w:val="26"/>
                <w:szCs w:val="26"/>
              </w:rPr>
            </w:pPr>
            <w:r w:rsidRPr="00CC0F87">
              <w:rPr>
                <w:b/>
                <w:color w:val="000000" w:themeColor="text1"/>
                <w:sz w:val="26"/>
                <w:szCs w:val="26"/>
              </w:rPr>
              <w:t xml:space="preserve"> </w:t>
            </w:r>
            <w:proofErr w:type="spellStart"/>
            <w:r w:rsidRPr="00CC0F87">
              <w:rPr>
                <w:b/>
                <w:color w:val="000000" w:themeColor="text1"/>
                <w:sz w:val="26"/>
                <w:szCs w:val="26"/>
              </w:rPr>
              <w:t>học</w:t>
            </w:r>
            <w:proofErr w:type="spellEnd"/>
            <w:r w:rsidRPr="00CC0F87">
              <w:rPr>
                <w:b/>
                <w:color w:val="000000" w:themeColor="text1"/>
                <w:sz w:val="26"/>
                <w:szCs w:val="26"/>
              </w:rPr>
              <w:t xml:space="preserve"> </w:t>
            </w:r>
            <w:proofErr w:type="spellStart"/>
            <w:r w:rsidRPr="00CC0F87">
              <w:rPr>
                <w:b/>
                <w:color w:val="000000" w:themeColor="text1"/>
                <w:sz w:val="26"/>
                <w:szCs w:val="26"/>
              </w:rPr>
              <w:t>tập</w:t>
            </w:r>
            <w:proofErr w:type="spellEnd"/>
            <w:r w:rsidRPr="00CC0F87">
              <w:rPr>
                <w:b/>
                <w:color w:val="000000" w:themeColor="text1"/>
                <w:sz w:val="26"/>
                <w:szCs w:val="26"/>
              </w:rPr>
              <w:t xml:space="preserve"> </w:t>
            </w:r>
            <w:proofErr w:type="spellStart"/>
            <w:r w:rsidRPr="00CC0F87">
              <w:rPr>
                <w:b/>
                <w:color w:val="000000" w:themeColor="text1"/>
                <w:sz w:val="26"/>
                <w:szCs w:val="26"/>
              </w:rPr>
              <w:t>của</w:t>
            </w:r>
            <w:proofErr w:type="spellEnd"/>
            <w:r w:rsidRPr="00CC0F87">
              <w:rPr>
                <w:b/>
                <w:color w:val="000000" w:themeColor="text1"/>
                <w:sz w:val="26"/>
                <w:szCs w:val="26"/>
              </w:rPr>
              <w:t xml:space="preserve"> </w:t>
            </w:r>
            <w:proofErr w:type="spellStart"/>
            <w:r w:rsidRPr="00CC0F87">
              <w:rPr>
                <w:b/>
                <w:color w:val="000000" w:themeColor="text1"/>
                <w:sz w:val="26"/>
                <w:szCs w:val="26"/>
              </w:rPr>
              <w:t>học</w:t>
            </w:r>
            <w:proofErr w:type="spellEnd"/>
            <w:r w:rsidRPr="00CC0F87">
              <w:rPr>
                <w:b/>
                <w:color w:val="000000" w:themeColor="text1"/>
                <w:sz w:val="26"/>
                <w:szCs w:val="26"/>
              </w:rPr>
              <w:t xml:space="preserve"> </w:t>
            </w:r>
            <w:proofErr w:type="spellStart"/>
            <w:r w:rsidRPr="00CC0F87">
              <w:rPr>
                <w:b/>
                <w:color w:val="000000" w:themeColor="text1"/>
                <w:sz w:val="26"/>
                <w:szCs w:val="26"/>
              </w:rPr>
              <w:t>viên</w:t>
            </w:r>
            <w:proofErr w:type="spellEnd"/>
            <w:r w:rsidRPr="00CC0F87">
              <w:rPr>
                <w:b/>
                <w:color w:val="000000" w:themeColor="text1"/>
                <w:sz w:val="26"/>
                <w:szCs w:val="26"/>
              </w:rPr>
              <w:t xml:space="preserve"> </w:t>
            </w:r>
          </w:p>
        </w:tc>
      </w:tr>
      <w:tr w:rsidR="009D1BAE" w:rsidRPr="00CC0F87" w14:paraId="5E78A8F4" w14:textId="77777777" w:rsidTr="006208A3">
        <w:tc>
          <w:tcPr>
            <w:tcW w:w="2410" w:type="dxa"/>
          </w:tcPr>
          <w:p w14:paraId="44187F38" w14:textId="77777777" w:rsidR="009D1BAE" w:rsidRPr="00CC0F87" w:rsidRDefault="009D1BAE" w:rsidP="00CC0F87">
            <w:pPr>
              <w:snapToGrid w:val="0"/>
              <w:spacing w:line="271" w:lineRule="auto"/>
              <w:jc w:val="both"/>
              <w:rPr>
                <w:b/>
                <w:color w:val="000000" w:themeColor="text1"/>
                <w:sz w:val="26"/>
                <w:szCs w:val="26"/>
                <w:lang w:val="vi-VN"/>
              </w:rPr>
            </w:pPr>
            <w:bookmarkStart w:id="11" w:name="_Hlk136980606"/>
            <w:r w:rsidRPr="00CC0F87">
              <w:rPr>
                <w:b/>
                <w:bCs/>
                <w:color w:val="000000" w:themeColor="text1"/>
                <w:sz w:val="26"/>
                <w:szCs w:val="26"/>
              </w:rPr>
              <w:t>CHCL</w:t>
            </w:r>
            <w:r w:rsidRPr="00CC0F87">
              <w:rPr>
                <w:b/>
                <w:bCs/>
                <w:color w:val="000000" w:themeColor="text1"/>
                <w:sz w:val="26"/>
                <w:szCs w:val="26"/>
                <w:lang w:val="vi-VN"/>
              </w:rPr>
              <w:t xml:space="preserve"> 1.</w:t>
            </w:r>
            <w:r w:rsidRPr="00CC0F87">
              <w:rPr>
                <w:bCs/>
                <w:color w:val="000000" w:themeColor="text1"/>
                <w:sz w:val="26"/>
                <w:szCs w:val="26"/>
                <w:lang w:val="vi-VN"/>
              </w:rPr>
              <w:t xml:space="preserve"> </w:t>
            </w:r>
            <w:r w:rsidRPr="00CC0F87">
              <w:rPr>
                <w:b/>
                <w:color w:val="000000" w:themeColor="text1"/>
                <w:sz w:val="26"/>
                <w:szCs w:val="26"/>
                <w:lang w:val="vi-VN"/>
              </w:rPr>
              <w:t>Việt Nam lựa chọn, kiên định chủ nghĩa xã hội và con đường xã hội chủ nghĩa dựa trên những cơ sở nào?</w:t>
            </w:r>
            <w:bookmarkEnd w:id="11"/>
          </w:p>
        </w:tc>
        <w:tc>
          <w:tcPr>
            <w:tcW w:w="8534" w:type="dxa"/>
          </w:tcPr>
          <w:p w14:paraId="7AD55A83" w14:textId="77777777" w:rsidR="009D1BAE" w:rsidRPr="00CC0F87" w:rsidRDefault="009D1BAE"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 xml:space="preserve">1.Cơ sở lý luận </w:t>
            </w:r>
          </w:p>
          <w:p w14:paraId="65FE4541"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Lý luận chủ nghĩa Mác – Lênin</w:t>
            </w:r>
          </w:p>
          <w:p w14:paraId="66B3BD94" w14:textId="77777777" w:rsidR="009D1BAE" w:rsidRPr="00CC0F87" w:rsidRDefault="009D1BAE" w:rsidP="00CC0F87">
            <w:pPr>
              <w:snapToGrid w:val="0"/>
              <w:spacing w:line="271" w:lineRule="auto"/>
              <w:rPr>
                <w:iCs/>
                <w:color w:val="000000" w:themeColor="text1"/>
                <w:sz w:val="26"/>
                <w:szCs w:val="26"/>
                <w:lang w:val="vi-VN"/>
              </w:rPr>
            </w:pPr>
            <w:r w:rsidRPr="00CC0F87">
              <w:rPr>
                <w:i/>
                <w:color w:val="000000" w:themeColor="text1"/>
                <w:sz w:val="26"/>
                <w:szCs w:val="26"/>
                <w:lang w:val="vi-VN"/>
              </w:rPr>
              <w:t xml:space="preserve">+ </w:t>
            </w:r>
            <w:r w:rsidRPr="00CC0F87">
              <w:rPr>
                <w:iCs/>
                <w:color w:val="000000" w:themeColor="text1"/>
                <w:sz w:val="26"/>
                <w:szCs w:val="26"/>
                <w:lang w:val="vi-VN"/>
              </w:rPr>
              <w:t>Học thuyết Mác- Lênin về hình thái kinh tế xã hội:</w:t>
            </w:r>
          </w:p>
          <w:p w14:paraId="187CD758" w14:textId="77777777" w:rsidR="009D1BAE" w:rsidRPr="00CC0F87" w:rsidRDefault="009D1BAE" w:rsidP="00CC0F87">
            <w:pPr>
              <w:snapToGrid w:val="0"/>
              <w:spacing w:line="271" w:lineRule="auto"/>
              <w:rPr>
                <w:iCs/>
                <w:color w:val="000000" w:themeColor="text1"/>
                <w:sz w:val="26"/>
                <w:szCs w:val="26"/>
                <w:lang w:val="vi-VN"/>
              </w:rPr>
            </w:pPr>
            <w:r w:rsidRPr="00CC0F87">
              <w:rPr>
                <w:iCs/>
                <w:color w:val="000000" w:themeColor="text1"/>
                <w:sz w:val="26"/>
                <w:szCs w:val="26"/>
                <w:lang w:val="vi-VN"/>
              </w:rPr>
              <w:t>+ Lý luận Mác Lênin về thời kỳ quá độ.</w:t>
            </w:r>
          </w:p>
          <w:p w14:paraId="085E191F"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Tư tưởng Hồ Chí Minh</w:t>
            </w:r>
          </w:p>
          <w:p w14:paraId="1CF67F0C"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Khẳng định chỉ có con đường cách mạng vô sản mới giải phóng dân tộc triệt để. </w:t>
            </w:r>
          </w:p>
          <w:p w14:paraId="3774BF75"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Xác lập quan điểm độc lập dân tộc gắn liền với chủ nghĩa xã hội. </w:t>
            </w:r>
          </w:p>
          <w:p w14:paraId="14E1CC04"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Chỉ ra mục tiêu, bước đi và phương thức xây dựng chủ nghĩa xã hội phù hợp với điều kiện Việt Nam. </w:t>
            </w:r>
          </w:p>
          <w:p w14:paraId="355C6722"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Khẳng định vai trò của nhân dân và sự lãnh đạo của Đảng trong sự nghiệp xây dựng chủ nghĩa xã hội. </w:t>
            </w:r>
          </w:p>
          <w:p w14:paraId="34ED473D"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lastRenderedPageBreak/>
              <w:t>- Lý luận về đường lối đổi mới của Đảng</w:t>
            </w:r>
          </w:p>
          <w:p w14:paraId="0DD2B85E"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Phát triển nhận thức lý luận về mô hình chủ nghĩa xã hội và con đường đi lên chủ nghĩa xã hội ở Việt Nam. </w:t>
            </w:r>
          </w:p>
          <w:p w14:paraId="67F7B361"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Xác lập mô hình phát triển với ba trụ cột: kinh tế thị trường định hướng xã hội chủ nghĩa, Nhà nước pháp quyền xã hội chủ nghĩa và nền dân chủ xã hội chủ nghĩa. </w:t>
            </w:r>
          </w:p>
          <w:p w14:paraId="24A98A26"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Tiếp tục bổ sung, phát triển lý luận đáp ứng yêu cầu hội nhập và phát triển trong thời kỳ mới. </w:t>
            </w:r>
          </w:p>
          <w:p w14:paraId="17259B97" w14:textId="77777777" w:rsidR="009D1BAE" w:rsidRPr="00CC0F87" w:rsidRDefault="009D1BAE"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 xml:space="preserve">2.Cơ sở thực tiễn </w:t>
            </w:r>
          </w:p>
          <w:p w14:paraId="18CEA3C9"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Thực tiễn cách mạng Việt Nam</w:t>
            </w:r>
          </w:p>
          <w:p w14:paraId="4A6E04C6"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Thực tiễn thất bại của các con đường cứu nước trước khi có Đảng. </w:t>
            </w:r>
          </w:p>
          <w:p w14:paraId="79BA06F4"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Thực tiễn cách mạng Việt Nam khẳng định lựa chọn con đường độc lập dân tộc gắn liền với chủ nghĩa xã hội. </w:t>
            </w:r>
          </w:p>
          <w:p w14:paraId="70A9B579"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Thành tựu của cách mạng Việt Nam và gần 40 năm đổi mới khẳng định tính đúng đắn của con đường đi lên chủ nghĩa xã hội. </w:t>
            </w:r>
          </w:p>
          <w:p w14:paraId="39A3E675"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Thực tiễn thế giới</w:t>
            </w:r>
          </w:p>
          <w:p w14:paraId="5FCCE7F3"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Cách mạng Tháng Mười Nga mở ra thời đại quá độ từ chủ nghĩa tư bản lên chủ nghĩa xã hội. </w:t>
            </w:r>
          </w:p>
          <w:p w14:paraId="52EB4020"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xml:space="preserve">+ Thực tiễn phát triển của chủ nghĩa xã hội hiện thực, cả thành công và bài học kinh nghiệm, là cơ sở tham khảo quan trọng đối với Việt Nam. </w:t>
            </w:r>
          </w:p>
          <w:p w14:paraId="2607E637" w14:textId="77777777" w:rsidR="009D1BAE" w:rsidRPr="00CC0F87" w:rsidRDefault="009D1BAE" w:rsidP="00CC0F87">
            <w:pPr>
              <w:snapToGrid w:val="0"/>
              <w:spacing w:line="271" w:lineRule="auto"/>
              <w:rPr>
                <w:color w:val="000000" w:themeColor="text1"/>
                <w:sz w:val="26"/>
                <w:szCs w:val="26"/>
                <w:lang w:val="vi-VN"/>
              </w:rPr>
            </w:pPr>
            <w:r w:rsidRPr="00CC0F87">
              <w:rPr>
                <w:color w:val="000000" w:themeColor="text1"/>
                <w:sz w:val="26"/>
                <w:szCs w:val="26"/>
                <w:lang w:val="vi-VN"/>
              </w:rPr>
              <w:t>+ Thực tiễn phát triển của chủ nghĩa tư bản cho thấy những thành tựu nhưng cũng bộc lộ các mâu thuẫn và hạn chế mang tính bản chất.</w:t>
            </w:r>
          </w:p>
          <w:p w14:paraId="1817969D" w14:textId="77777777" w:rsidR="009D1BAE" w:rsidRPr="00CC0F87" w:rsidRDefault="009D1BAE" w:rsidP="00CC0F87">
            <w:pPr>
              <w:snapToGrid w:val="0"/>
              <w:spacing w:line="271" w:lineRule="auto"/>
              <w:jc w:val="center"/>
              <w:rPr>
                <w:b/>
                <w:color w:val="000000" w:themeColor="text1"/>
                <w:sz w:val="26"/>
                <w:szCs w:val="26"/>
                <w:lang w:val="vi-VN"/>
              </w:rPr>
            </w:pPr>
          </w:p>
        </w:tc>
        <w:tc>
          <w:tcPr>
            <w:tcW w:w="2835" w:type="dxa"/>
            <w:vMerge w:val="restart"/>
          </w:tcPr>
          <w:p w14:paraId="5BF9B536" w14:textId="77777777" w:rsidR="009D1BAE" w:rsidRPr="00CC0F87" w:rsidRDefault="009D1BAE" w:rsidP="00CC0F87">
            <w:pPr>
              <w:snapToGrid w:val="0"/>
              <w:spacing w:line="271" w:lineRule="auto"/>
              <w:jc w:val="both"/>
              <w:rPr>
                <w:rFonts w:eastAsia="Calibri"/>
                <w:b/>
                <w:color w:val="000000" w:themeColor="text1"/>
                <w:sz w:val="26"/>
                <w:szCs w:val="26"/>
                <w:lang w:val="vi-VN"/>
              </w:rPr>
            </w:pPr>
            <w:r w:rsidRPr="00CC0F87">
              <w:rPr>
                <w:rFonts w:eastAsia="Calibri"/>
                <w:b/>
                <w:color w:val="000000" w:themeColor="text1"/>
                <w:sz w:val="26"/>
                <w:szCs w:val="26"/>
                <w:lang w:val="vi-VN"/>
              </w:rPr>
              <w:lastRenderedPageBreak/>
              <w:t>a. Câu hỏi trước giờ lên lớp:</w:t>
            </w:r>
          </w:p>
          <w:p w14:paraId="15A9D0F4" w14:textId="77777777" w:rsidR="009D1BAE" w:rsidRPr="00CC0F87" w:rsidRDefault="009D1BAE" w:rsidP="00CC0F87">
            <w:pPr>
              <w:snapToGrid w:val="0"/>
              <w:spacing w:line="271" w:lineRule="auto"/>
              <w:ind w:firstLine="487"/>
              <w:jc w:val="both"/>
              <w:rPr>
                <w:rFonts w:eastAsia="Calibri"/>
                <w:color w:val="000000" w:themeColor="text1"/>
                <w:sz w:val="26"/>
                <w:szCs w:val="26"/>
                <w:lang w:val="vi-VN"/>
              </w:rPr>
            </w:pPr>
            <w:r w:rsidRPr="00CC0F87">
              <w:rPr>
                <w:rFonts w:eastAsia="Calibri"/>
                <w:color w:val="000000" w:themeColor="text1"/>
                <w:sz w:val="26"/>
                <w:szCs w:val="26"/>
                <w:lang w:val="vi-VN"/>
              </w:rPr>
              <w:t>1. Vì sao nói việc lựa chọn con đường độc lập dân tộc gắn liền với XHCN là sự lựa chọn sáng suốt của Đảng ta?</w:t>
            </w:r>
          </w:p>
          <w:p w14:paraId="2EC1EF8B" w14:textId="77777777" w:rsidR="009D1BAE" w:rsidRPr="00CC0F87" w:rsidRDefault="009D1BAE" w:rsidP="00CC0F87">
            <w:pPr>
              <w:snapToGrid w:val="0"/>
              <w:spacing w:line="271" w:lineRule="auto"/>
              <w:ind w:firstLine="487"/>
              <w:jc w:val="both"/>
              <w:rPr>
                <w:rFonts w:eastAsia="Calibri"/>
                <w:color w:val="000000" w:themeColor="text1"/>
                <w:sz w:val="26"/>
                <w:szCs w:val="26"/>
                <w:lang w:val="vi-VN"/>
              </w:rPr>
            </w:pPr>
            <w:r w:rsidRPr="00CC0F87">
              <w:rPr>
                <w:rFonts w:eastAsia="Calibri"/>
                <w:color w:val="000000" w:themeColor="text1"/>
                <w:sz w:val="26"/>
                <w:szCs w:val="26"/>
                <w:lang w:val="vi-VN"/>
              </w:rPr>
              <w:t>2. Vì sao Việt Nam cần kiên định với mục tiêu và con đường đi lên XHCN?</w:t>
            </w:r>
          </w:p>
          <w:p w14:paraId="610F653C" w14:textId="77777777" w:rsidR="009D1BAE" w:rsidRPr="00CC0F87" w:rsidRDefault="009D1BAE" w:rsidP="00CC0F87">
            <w:pPr>
              <w:snapToGrid w:val="0"/>
              <w:spacing w:line="271" w:lineRule="auto"/>
              <w:ind w:firstLine="487"/>
              <w:jc w:val="both"/>
              <w:rPr>
                <w:rFonts w:eastAsia="Calibri"/>
                <w:color w:val="000000" w:themeColor="text1"/>
                <w:sz w:val="26"/>
                <w:szCs w:val="26"/>
                <w:lang w:val="vi-VN"/>
              </w:rPr>
            </w:pPr>
            <w:r w:rsidRPr="00CC0F87">
              <w:rPr>
                <w:rFonts w:eastAsia="Calibri"/>
                <w:bCs/>
                <w:color w:val="000000" w:themeColor="text1"/>
                <w:sz w:val="26"/>
                <w:szCs w:val="26"/>
                <w:lang w:val="vi-VN"/>
              </w:rPr>
              <w:lastRenderedPageBreak/>
              <w:t>3.</w:t>
            </w:r>
            <w:r w:rsidRPr="00CC0F87">
              <w:rPr>
                <w:rFonts w:eastAsia="Calibri"/>
                <w:b/>
                <w:color w:val="000000" w:themeColor="text1"/>
                <w:sz w:val="26"/>
                <w:szCs w:val="26"/>
                <w:lang w:val="vi-VN"/>
              </w:rPr>
              <w:t xml:space="preserve"> </w:t>
            </w:r>
            <w:r w:rsidRPr="00CC0F87">
              <w:rPr>
                <w:rFonts w:eastAsia="Calibri"/>
                <w:bCs/>
                <w:color w:val="000000" w:themeColor="text1"/>
                <w:sz w:val="26"/>
                <w:szCs w:val="26"/>
                <w:lang w:val="vi-VN"/>
              </w:rPr>
              <w:t>N</w:t>
            </w:r>
            <w:r w:rsidRPr="00CC0F87">
              <w:rPr>
                <w:rFonts w:eastAsia="Calibri"/>
                <w:color w:val="000000" w:themeColor="text1"/>
                <w:sz w:val="26"/>
                <w:szCs w:val="26"/>
                <w:lang w:val="vi-VN"/>
              </w:rPr>
              <w:t>hận thức lý luận về CNXH ở Việt Nam thời kỳ trước đổi mới như thế nào?</w:t>
            </w:r>
          </w:p>
          <w:p w14:paraId="26ABA26A" w14:textId="77777777" w:rsidR="009D1BAE" w:rsidRPr="00CC0F87" w:rsidRDefault="009D1BAE" w:rsidP="00CC0F87">
            <w:pPr>
              <w:snapToGrid w:val="0"/>
              <w:spacing w:line="271" w:lineRule="auto"/>
              <w:ind w:firstLine="487"/>
              <w:jc w:val="both"/>
              <w:rPr>
                <w:rFonts w:eastAsia="Calibri"/>
                <w:color w:val="000000" w:themeColor="text1"/>
                <w:sz w:val="26"/>
                <w:szCs w:val="26"/>
                <w:lang w:val="vi-VN"/>
              </w:rPr>
            </w:pPr>
            <w:r w:rsidRPr="00CC0F87">
              <w:rPr>
                <w:rFonts w:eastAsia="Calibri"/>
                <w:color w:val="000000" w:themeColor="text1"/>
                <w:sz w:val="26"/>
                <w:szCs w:val="26"/>
                <w:lang w:val="vi-VN"/>
              </w:rPr>
              <w:t>5. CNXH ở Việt Nam thời kỳ đổi mới từng bước được hiện thực hóa như thế nào?</w:t>
            </w:r>
          </w:p>
          <w:p w14:paraId="21827A67" w14:textId="77777777" w:rsidR="009D1BAE" w:rsidRPr="00CC0F87" w:rsidRDefault="009D1BAE" w:rsidP="00CC0F87">
            <w:pPr>
              <w:snapToGrid w:val="0"/>
              <w:spacing w:line="271" w:lineRule="auto"/>
              <w:jc w:val="both"/>
              <w:rPr>
                <w:b/>
                <w:color w:val="000000" w:themeColor="text1"/>
                <w:sz w:val="26"/>
                <w:szCs w:val="26"/>
                <w:lang w:val="vi-VN"/>
              </w:rPr>
            </w:pPr>
            <w:r w:rsidRPr="00CC0F87">
              <w:rPr>
                <w:rFonts w:eastAsia="Calibri"/>
                <w:color w:val="000000" w:themeColor="text1"/>
                <w:sz w:val="26"/>
                <w:szCs w:val="26"/>
                <w:lang w:val="vi-VN"/>
              </w:rPr>
              <w:t xml:space="preserve"> </w:t>
            </w:r>
            <w:r w:rsidRPr="00CC0F87">
              <w:rPr>
                <w:b/>
                <w:color w:val="000000" w:themeColor="text1"/>
                <w:sz w:val="26"/>
                <w:szCs w:val="26"/>
                <w:lang w:val="vi-VN"/>
              </w:rPr>
              <w:t>b. Câu hỏi trong giờ lên lớp</w:t>
            </w:r>
          </w:p>
          <w:p w14:paraId="259E763F" w14:textId="77777777" w:rsidR="009D1BAE" w:rsidRPr="00CC0F87" w:rsidRDefault="009D1BAE" w:rsidP="00CC0F87">
            <w:pPr>
              <w:snapToGrid w:val="0"/>
              <w:spacing w:line="271" w:lineRule="auto"/>
              <w:ind w:firstLine="487"/>
              <w:jc w:val="both"/>
              <w:rPr>
                <w:rFonts w:eastAsia="Calibri"/>
                <w:color w:val="000000" w:themeColor="text1"/>
                <w:sz w:val="26"/>
                <w:szCs w:val="26"/>
                <w:lang w:val="vi-VN"/>
              </w:rPr>
            </w:pPr>
            <w:r w:rsidRPr="00CC0F87">
              <w:rPr>
                <w:bCs/>
                <w:color w:val="000000" w:themeColor="text1"/>
                <w:sz w:val="26"/>
                <w:szCs w:val="26"/>
                <w:lang w:val="vi-VN"/>
              </w:rPr>
              <w:t xml:space="preserve"> </w:t>
            </w:r>
            <w:r w:rsidRPr="00CC0F87">
              <w:rPr>
                <w:color w:val="000000" w:themeColor="text1"/>
                <w:sz w:val="26"/>
                <w:szCs w:val="26"/>
                <w:lang w:val="vi-VN"/>
              </w:rPr>
              <w:t>Câu hỏi/tình huống thảo luận (Mỗi tình huống có 3 yêu cầu:  Nhận diện vấn đề;  Phân tích theo lý luận; Đề xuất giải pháp</w:t>
            </w:r>
          </w:p>
          <w:p w14:paraId="4B2B0489" w14:textId="77777777" w:rsidR="009D1BAE" w:rsidRPr="00CC0F87" w:rsidRDefault="009D1BAE" w:rsidP="00CC0F87">
            <w:pPr>
              <w:snapToGrid w:val="0"/>
              <w:spacing w:line="271" w:lineRule="auto"/>
              <w:ind w:firstLine="487"/>
              <w:jc w:val="both"/>
              <w:rPr>
                <w:rFonts w:eastAsia="Calibri"/>
                <w:b/>
                <w:bCs/>
                <w:color w:val="000000" w:themeColor="text1"/>
                <w:sz w:val="26"/>
                <w:szCs w:val="26"/>
                <w:lang w:val="vi-VN"/>
              </w:rPr>
            </w:pPr>
          </w:p>
          <w:p w14:paraId="4C59D7B5" w14:textId="77777777" w:rsidR="009D1BAE" w:rsidRPr="00CC0F87" w:rsidRDefault="009D1BAE" w:rsidP="00CC0F87">
            <w:pPr>
              <w:snapToGrid w:val="0"/>
              <w:spacing w:line="271" w:lineRule="auto"/>
              <w:jc w:val="both"/>
              <w:rPr>
                <w:rFonts w:eastAsia="Calibri"/>
                <w:b/>
                <w:bCs/>
                <w:color w:val="000000" w:themeColor="text1"/>
                <w:sz w:val="26"/>
                <w:szCs w:val="26"/>
                <w:lang w:val="vi-VN"/>
              </w:rPr>
            </w:pPr>
            <w:r w:rsidRPr="00CC0F87">
              <w:rPr>
                <w:rFonts w:eastAsia="Calibri"/>
                <w:b/>
                <w:bCs/>
                <w:color w:val="000000" w:themeColor="text1"/>
                <w:sz w:val="26"/>
                <w:szCs w:val="26"/>
                <w:lang w:val="vi-VN"/>
              </w:rPr>
              <w:t>c.</w:t>
            </w:r>
            <w:r w:rsidRPr="00CC0F87">
              <w:rPr>
                <w:rFonts w:eastAsia="Calibri"/>
                <w:color w:val="000000" w:themeColor="text1"/>
                <w:sz w:val="26"/>
                <w:szCs w:val="26"/>
                <w:lang w:val="vi-VN"/>
              </w:rPr>
              <w:t xml:space="preserve"> </w:t>
            </w:r>
            <w:r w:rsidRPr="00CC0F87">
              <w:rPr>
                <w:rFonts w:eastAsia="Calibri"/>
                <w:b/>
                <w:bCs/>
                <w:color w:val="000000" w:themeColor="text1"/>
                <w:sz w:val="26"/>
                <w:szCs w:val="26"/>
                <w:lang w:val="vi-VN"/>
              </w:rPr>
              <w:t>Câu hỏi sau giờ lên lớp:</w:t>
            </w:r>
          </w:p>
          <w:p w14:paraId="2DB50FB9" w14:textId="77777777" w:rsidR="009D1BAE" w:rsidRPr="00CC0F87" w:rsidRDefault="009D1BAE" w:rsidP="00CC0F87">
            <w:pPr>
              <w:numPr>
                <w:ilvl w:val="0"/>
                <w:numId w:val="3"/>
              </w:numPr>
              <w:snapToGrid w:val="0"/>
              <w:spacing w:line="271" w:lineRule="auto"/>
              <w:ind w:left="36" w:firstLine="293"/>
              <w:jc w:val="both"/>
              <w:rPr>
                <w:rFonts w:eastAsia="Calibri"/>
                <w:color w:val="000000" w:themeColor="text1"/>
                <w:sz w:val="26"/>
                <w:szCs w:val="26"/>
                <w:lang w:val="vi-VN"/>
              </w:rPr>
            </w:pPr>
            <w:r w:rsidRPr="00CC0F87">
              <w:rPr>
                <w:rFonts w:eastAsia="Calibri"/>
                <w:color w:val="000000" w:themeColor="text1"/>
                <w:sz w:val="26"/>
                <w:szCs w:val="26"/>
                <w:lang w:val="vi-VN"/>
              </w:rPr>
              <w:t xml:space="preserve">Đảng đã bổ sung, phát triển lý luận về </w:t>
            </w:r>
            <w:r w:rsidRPr="00CC0F87">
              <w:rPr>
                <w:iCs/>
                <w:color w:val="000000" w:themeColor="text1"/>
                <w:sz w:val="26"/>
                <w:szCs w:val="26"/>
                <w:lang w:val="vi-VN"/>
              </w:rPr>
              <w:t>thời kỳ quá độ</w:t>
            </w:r>
            <w:r w:rsidRPr="00CC0F87">
              <w:rPr>
                <w:rFonts w:eastAsia="Calibri"/>
                <w:color w:val="000000" w:themeColor="text1"/>
                <w:sz w:val="26"/>
                <w:szCs w:val="26"/>
                <w:lang w:val="vi-VN"/>
              </w:rPr>
              <w:t xml:space="preserve"> và con đường đi lên CNXH trong điều kiện của Việt Nam như thế nào?</w:t>
            </w:r>
            <w:bookmarkStart w:id="12" w:name="_Hlk173594850"/>
          </w:p>
          <w:p w14:paraId="1629054D" w14:textId="77777777" w:rsidR="009D1BAE" w:rsidRPr="00CC0F87" w:rsidRDefault="009D1BAE" w:rsidP="00CC0F87">
            <w:pPr>
              <w:numPr>
                <w:ilvl w:val="0"/>
                <w:numId w:val="3"/>
              </w:numPr>
              <w:snapToGrid w:val="0"/>
              <w:spacing w:line="271" w:lineRule="auto"/>
              <w:ind w:left="36" w:firstLine="293"/>
              <w:jc w:val="both"/>
              <w:rPr>
                <w:rFonts w:eastAsia="Calibri"/>
                <w:color w:val="000000" w:themeColor="text1"/>
                <w:sz w:val="26"/>
                <w:szCs w:val="26"/>
              </w:rPr>
            </w:pPr>
            <w:r w:rsidRPr="00CC0F87">
              <w:rPr>
                <w:rFonts w:eastAsia="Calibri"/>
                <w:color w:val="000000" w:themeColor="text1"/>
                <w:sz w:val="26"/>
                <w:szCs w:val="26"/>
                <w:lang w:val="vi-VN"/>
              </w:rPr>
              <w:t xml:space="preserve">Vấn đề đáng quan tâm nhất trong triển khai quan điểm của Đảng về </w:t>
            </w:r>
            <w:r w:rsidRPr="00CC0F87">
              <w:rPr>
                <w:rFonts w:eastAsia="Calibri"/>
                <w:color w:val="000000" w:themeColor="text1"/>
                <w:sz w:val="26"/>
                <w:szCs w:val="26"/>
                <w:lang w:val="vi-VN"/>
              </w:rPr>
              <w:lastRenderedPageBreak/>
              <w:t>xây dựng XHCN thời kỳ đổi mới tại ngành/địa phương/cơ quan/đơn vị là gì? Hãy phân tích nguyên nhân của vấn đề</w:t>
            </w:r>
            <w:r w:rsidRPr="00CC0F87">
              <w:rPr>
                <w:rFonts w:eastAsia="Calibri"/>
                <w:color w:val="000000" w:themeColor="text1"/>
                <w:sz w:val="26"/>
                <w:szCs w:val="26"/>
              </w:rPr>
              <w:t xml:space="preserve">?  </w:t>
            </w:r>
          </w:p>
          <w:bookmarkEnd w:id="12"/>
          <w:p w14:paraId="3EBD0D53" w14:textId="77777777" w:rsidR="009D1BAE" w:rsidRPr="00CC0F87" w:rsidRDefault="009D1BAE" w:rsidP="00CC0F87">
            <w:pPr>
              <w:numPr>
                <w:ilvl w:val="0"/>
                <w:numId w:val="3"/>
              </w:numPr>
              <w:snapToGrid w:val="0"/>
              <w:spacing w:line="271" w:lineRule="auto"/>
              <w:ind w:left="36" w:firstLine="293"/>
              <w:jc w:val="both"/>
              <w:rPr>
                <w:rFonts w:eastAsia="Calibri"/>
                <w:color w:val="000000" w:themeColor="text1"/>
                <w:sz w:val="26"/>
                <w:szCs w:val="26"/>
              </w:rPr>
            </w:pPr>
            <w:r w:rsidRPr="00CC0F87">
              <w:rPr>
                <w:rFonts w:eastAsia="Calibri"/>
                <w:color w:val="000000" w:themeColor="text1"/>
                <w:sz w:val="26"/>
                <w:szCs w:val="26"/>
                <w:lang w:val="vi-VN"/>
              </w:rPr>
              <w:t>Liên hệ với vị trí công tác hiện tại để xác định những công việc cần thực hiện để giải quyết vấn đề trên.</w:t>
            </w:r>
          </w:p>
          <w:p w14:paraId="75B50563" w14:textId="77777777" w:rsidR="009D1BAE" w:rsidRPr="00CC0F87" w:rsidRDefault="009D1BAE" w:rsidP="00CC0F87">
            <w:pPr>
              <w:numPr>
                <w:ilvl w:val="0"/>
                <w:numId w:val="3"/>
              </w:numPr>
              <w:snapToGrid w:val="0"/>
              <w:spacing w:line="271" w:lineRule="auto"/>
              <w:ind w:left="36" w:firstLine="284"/>
              <w:jc w:val="both"/>
              <w:rPr>
                <w:rFonts w:eastAsia="Calibri"/>
                <w:color w:val="000000" w:themeColor="text1"/>
                <w:sz w:val="26"/>
                <w:szCs w:val="26"/>
              </w:rPr>
            </w:pPr>
            <w:proofErr w:type="spellStart"/>
            <w:r w:rsidRPr="00CC0F87">
              <w:rPr>
                <w:rFonts w:eastAsia="+mn-ea"/>
                <w:color w:val="000000" w:themeColor="text1"/>
                <w:kern w:val="24"/>
                <w:sz w:val="26"/>
                <w:szCs w:val="26"/>
              </w:rPr>
              <w:t>Nêu</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luận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cứ</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luận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chứng</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để</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phản</w:t>
            </w:r>
            <w:proofErr w:type="spellEnd"/>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bác</w:t>
            </w:r>
            <w:proofErr w:type="spellEnd"/>
            <w:r w:rsidRPr="00CC0F87">
              <w:rPr>
                <w:rFonts w:eastAsia="+mn-ea"/>
                <w:color w:val="000000" w:themeColor="text1"/>
                <w:kern w:val="24"/>
                <w:sz w:val="26"/>
                <w:szCs w:val="26"/>
              </w:rPr>
              <w:t xml:space="preserve"> </w:t>
            </w:r>
            <w:r w:rsidRPr="00CC0F87">
              <w:rPr>
                <w:rFonts w:eastAsia="+mn-ea"/>
                <w:color w:val="000000" w:themeColor="text1"/>
                <w:kern w:val="24"/>
                <w:sz w:val="26"/>
                <w:szCs w:val="26"/>
                <w:lang w:val="vi-VN"/>
              </w:rPr>
              <w:t>quan điểm cho</w:t>
            </w:r>
            <w:r w:rsidRPr="00CC0F87">
              <w:rPr>
                <w:rFonts w:eastAsia="+mn-ea"/>
                <w:color w:val="000000" w:themeColor="text1"/>
                <w:kern w:val="24"/>
                <w:sz w:val="26"/>
                <w:szCs w:val="26"/>
              </w:rPr>
              <w:t xml:space="preserve"> </w:t>
            </w:r>
            <w:proofErr w:type="spellStart"/>
            <w:r w:rsidRPr="00CC0F87">
              <w:rPr>
                <w:rFonts w:eastAsia="+mn-ea"/>
                <w:color w:val="000000" w:themeColor="text1"/>
                <w:kern w:val="24"/>
                <w:sz w:val="26"/>
                <w:szCs w:val="26"/>
              </w:rPr>
              <w:t>rằng</w:t>
            </w:r>
            <w:proofErr w:type="spellEnd"/>
            <w:r w:rsidRPr="00CC0F87">
              <w:rPr>
                <w:color w:val="000000" w:themeColor="text1"/>
                <w:kern w:val="24"/>
                <w:sz w:val="26"/>
                <w:szCs w:val="26"/>
              </w:rPr>
              <w:t>: “</w:t>
            </w:r>
            <w:proofErr w:type="spellStart"/>
            <w:r w:rsidRPr="00CC0F87">
              <w:rPr>
                <w:color w:val="000000" w:themeColor="text1"/>
                <w:kern w:val="24"/>
                <w:sz w:val="26"/>
                <w:szCs w:val="26"/>
              </w:rPr>
              <w:t>Đi</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lên</w:t>
            </w:r>
            <w:proofErr w:type="spellEnd"/>
            <w:r w:rsidRPr="00CC0F87">
              <w:rPr>
                <w:color w:val="000000" w:themeColor="text1"/>
                <w:kern w:val="24"/>
                <w:sz w:val="26"/>
                <w:szCs w:val="26"/>
              </w:rPr>
              <w:t xml:space="preserve"> CNXH ở Việt Nam </w:t>
            </w:r>
            <w:proofErr w:type="spellStart"/>
            <w:r w:rsidRPr="00CC0F87">
              <w:rPr>
                <w:color w:val="000000" w:themeColor="text1"/>
                <w:kern w:val="24"/>
                <w:sz w:val="26"/>
                <w:szCs w:val="26"/>
              </w:rPr>
              <w:t>là</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sai</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lầm</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lịch</w:t>
            </w:r>
            <w:proofErr w:type="spellEnd"/>
            <w:r w:rsidRPr="00CC0F87">
              <w:rPr>
                <w:color w:val="000000" w:themeColor="text1"/>
                <w:kern w:val="24"/>
                <w:sz w:val="26"/>
                <w:szCs w:val="26"/>
              </w:rPr>
              <w:t xml:space="preserve"> </w:t>
            </w:r>
            <w:proofErr w:type="spellStart"/>
            <w:r w:rsidRPr="00CC0F87">
              <w:rPr>
                <w:color w:val="000000" w:themeColor="text1"/>
                <w:kern w:val="24"/>
                <w:sz w:val="26"/>
                <w:szCs w:val="26"/>
              </w:rPr>
              <w:t>sử</w:t>
            </w:r>
            <w:proofErr w:type="spellEnd"/>
            <w:r w:rsidRPr="00CC0F87">
              <w:rPr>
                <w:color w:val="000000" w:themeColor="text1"/>
                <w:kern w:val="24"/>
                <w:sz w:val="26"/>
                <w:szCs w:val="26"/>
              </w:rPr>
              <w:t>”.</w:t>
            </w:r>
          </w:p>
          <w:p w14:paraId="3C9C97CF" w14:textId="77777777" w:rsidR="009D1BAE" w:rsidRPr="00CC0F87" w:rsidRDefault="009D1BAE" w:rsidP="00CC0F87">
            <w:pPr>
              <w:snapToGrid w:val="0"/>
              <w:spacing w:line="271" w:lineRule="auto"/>
              <w:jc w:val="both"/>
              <w:rPr>
                <w:b/>
                <w:color w:val="000000" w:themeColor="text1"/>
                <w:sz w:val="26"/>
                <w:szCs w:val="26"/>
              </w:rPr>
            </w:pPr>
          </w:p>
        </w:tc>
      </w:tr>
      <w:tr w:rsidR="009D1BAE" w:rsidRPr="00CC0F87" w14:paraId="0DF2F6D2" w14:textId="77777777" w:rsidTr="006208A3">
        <w:tc>
          <w:tcPr>
            <w:tcW w:w="2410" w:type="dxa"/>
            <w:tcBorders>
              <w:top w:val="single" w:sz="4" w:space="0" w:color="auto"/>
              <w:left w:val="single" w:sz="4" w:space="0" w:color="auto"/>
              <w:bottom w:val="single" w:sz="4" w:space="0" w:color="auto"/>
              <w:right w:val="single" w:sz="4" w:space="0" w:color="auto"/>
            </w:tcBorders>
          </w:tcPr>
          <w:p w14:paraId="55F680CA" w14:textId="77777777" w:rsidR="009D1BAE" w:rsidRPr="00CC0F87" w:rsidRDefault="009D1BAE" w:rsidP="00CC0F87">
            <w:pPr>
              <w:snapToGrid w:val="0"/>
              <w:spacing w:line="271" w:lineRule="auto"/>
              <w:jc w:val="both"/>
              <w:rPr>
                <w:b/>
                <w:bCs/>
                <w:color w:val="000000" w:themeColor="text1"/>
                <w:sz w:val="26"/>
                <w:szCs w:val="26"/>
                <w:lang w:val="vi-VN"/>
              </w:rPr>
            </w:pPr>
            <w:r w:rsidRPr="00CC0F87">
              <w:rPr>
                <w:b/>
                <w:bCs/>
                <w:color w:val="000000" w:themeColor="text1"/>
                <w:sz w:val="26"/>
                <w:szCs w:val="26"/>
              </w:rPr>
              <w:t xml:space="preserve">CHCL 2: </w:t>
            </w:r>
            <w:proofErr w:type="spellStart"/>
            <w:r w:rsidRPr="00CC0F87">
              <w:rPr>
                <w:b/>
                <w:bCs/>
                <w:color w:val="000000" w:themeColor="text1"/>
                <w:sz w:val="26"/>
                <w:szCs w:val="26"/>
              </w:rPr>
              <w:t>Đảng</w:t>
            </w:r>
            <w:proofErr w:type="spellEnd"/>
            <w:r w:rsidRPr="00CC0F87">
              <w:rPr>
                <w:b/>
                <w:bCs/>
                <w:color w:val="000000" w:themeColor="text1"/>
                <w:sz w:val="26"/>
                <w:szCs w:val="26"/>
                <w:lang w:val="vi-VN"/>
              </w:rPr>
              <w:t xml:space="preserve"> Cộng Sản Việt Nam </w:t>
            </w:r>
            <w:proofErr w:type="spellStart"/>
            <w:r w:rsidRPr="00CC0F87">
              <w:rPr>
                <w:b/>
                <w:bCs/>
                <w:color w:val="000000" w:themeColor="text1"/>
                <w:sz w:val="26"/>
                <w:szCs w:val="26"/>
              </w:rPr>
              <w:t>bổ</w:t>
            </w:r>
            <w:proofErr w:type="spellEnd"/>
            <w:r w:rsidRPr="00CC0F87">
              <w:rPr>
                <w:b/>
                <w:bCs/>
                <w:color w:val="000000" w:themeColor="text1"/>
                <w:sz w:val="26"/>
                <w:szCs w:val="26"/>
              </w:rPr>
              <w:t xml:space="preserve"> sung, </w:t>
            </w:r>
            <w:proofErr w:type="spellStart"/>
            <w:r w:rsidRPr="00CC0F87">
              <w:rPr>
                <w:b/>
                <w:bCs/>
                <w:color w:val="000000" w:themeColor="text1"/>
                <w:sz w:val="26"/>
                <w:szCs w:val="26"/>
              </w:rPr>
              <w:t>phát</w:t>
            </w:r>
            <w:proofErr w:type="spellEnd"/>
            <w:r w:rsidRPr="00CC0F87">
              <w:rPr>
                <w:b/>
                <w:bCs/>
                <w:color w:val="000000" w:themeColor="text1"/>
                <w:sz w:val="26"/>
                <w:szCs w:val="26"/>
              </w:rPr>
              <w:t xml:space="preserve"> </w:t>
            </w:r>
            <w:proofErr w:type="spellStart"/>
            <w:r w:rsidRPr="00CC0F87">
              <w:rPr>
                <w:b/>
                <w:bCs/>
                <w:color w:val="000000" w:themeColor="text1"/>
                <w:sz w:val="26"/>
                <w:szCs w:val="26"/>
              </w:rPr>
              <w:t>triển</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lý</w:t>
            </w:r>
            <w:proofErr w:type="spellEnd"/>
            <w:r w:rsidRPr="00CC0F87">
              <w:rPr>
                <w:b/>
                <w:bCs/>
                <w:color w:val="000000" w:themeColor="text1"/>
                <w:sz w:val="26"/>
                <w:szCs w:val="26"/>
              </w:rPr>
              <w:t xml:space="preserve"> </w:t>
            </w:r>
            <w:proofErr w:type="spellStart"/>
            <w:r w:rsidRPr="00CC0F87">
              <w:rPr>
                <w:b/>
                <w:bCs/>
                <w:color w:val="000000" w:themeColor="text1"/>
                <w:sz w:val="26"/>
                <w:szCs w:val="26"/>
              </w:rPr>
              <w:t>luận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lang w:val="vi-VN"/>
              </w:rPr>
              <w:t xml:space="preserve"> </w:t>
            </w:r>
            <w:r w:rsidRPr="00CC0F87">
              <w:rPr>
                <w:b/>
                <w:bCs/>
                <w:color w:val="000000" w:themeColor="text1"/>
                <w:sz w:val="26"/>
                <w:szCs w:val="26"/>
              </w:rPr>
              <w:t xml:space="preserve">CNXH </w:t>
            </w:r>
            <w:proofErr w:type="spellStart"/>
            <w:r w:rsidRPr="00CC0F87">
              <w:rPr>
                <w:b/>
                <w:bCs/>
                <w:color w:val="000000" w:themeColor="text1"/>
                <w:sz w:val="26"/>
                <w:szCs w:val="26"/>
              </w:rPr>
              <w:t>và</w:t>
            </w:r>
            <w:proofErr w:type="spellEnd"/>
            <w:r w:rsidRPr="00CC0F87">
              <w:rPr>
                <w:b/>
                <w:bCs/>
                <w:color w:val="000000" w:themeColor="text1"/>
                <w:sz w:val="26"/>
                <w:szCs w:val="26"/>
                <w:lang w:val="vi-VN"/>
              </w:rPr>
              <w:t xml:space="preserve"> con đường đi lên </w:t>
            </w:r>
            <w:r w:rsidRPr="00CC0F87">
              <w:rPr>
                <w:b/>
                <w:bCs/>
                <w:color w:val="000000" w:themeColor="text1"/>
                <w:sz w:val="26"/>
                <w:szCs w:val="26"/>
                <w:lang w:val="vi-VN"/>
              </w:rPr>
              <w:lastRenderedPageBreak/>
              <w:t xml:space="preserve">chủ nghĩa xã hội </w:t>
            </w:r>
            <w:proofErr w:type="spellStart"/>
            <w:r w:rsidRPr="00CC0F87">
              <w:rPr>
                <w:b/>
                <w:bCs/>
                <w:color w:val="000000" w:themeColor="text1"/>
                <w:sz w:val="26"/>
                <w:szCs w:val="26"/>
              </w:rPr>
              <w:t>thời</w:t>
            </w:r>
            <w:proofErr w:type="spellEnd"/>
            <w:r w:rsidRPr="00CC0F87">
              <w:rPr>
                <w:b/>
                <w:bCs/>
                <w:color w:val="000000" w:themeColor="text1"/>
                <w:sz w:val="26"/>
                <w:szCs w:val="26"/>
              </w:rPr>
              <w:t xml:space="preserve"> </w:t>
            </w:r>
            <w:proofErr w:type="spellStart"/>
            <w:r w:rsidRPr="00CC0F87">
              <w:rPr>
                <w:b/>
                <w:bCs/>
                <w:color w:val="000000" w:themeColor="text1"/>
                <w:sz w:val="26"/>
                <w:szCs w:val="26"/>
              </w:rPr>
              <w:t>kỳ</w:t>
            </w:r>
            <w:proofErr w:type="spellEnd"/>
            <w:r w:rsidRPr="00CC0F87">
              <w:rPr>
                <w:b/>
                <w:bCs/>
                <w:color w:val="000000" w:themeColor="text1"/>
                <w:sz w:val="26"/>
                <w:szCs w:val="26"/>
              </w:rPr>
              <w:t xml:space="preserve"> </w:t>
            </w:r>
            <w:proofErr w:type="spellStart"/>
            <w:r w:rsidRPr="00CC0F87">
              <w:rPr>
                <w:b/>
                <w:bCs/>
                <w:color w:val="000000" w:themeColor="text1"/>
                <w:sz w:val="26"/>
                <w:szCs w:val="26"/>
              </w:rPr>
              <w:t>đổi</w:t>
            </w:r>
            <w:proofErr w:type="spellEnd"/>
            <w:r w:rsidRPr="00CC0F87">
              <w:rPr>
                <w:b/>
                <w:bCs/>
                <w:color w:val="000000" w:themeColor="text1"/>
                <w:sz w:val="26"/>
                <w:szCs w:val="26"/>
              </w:rPr>
              <w:t xml:space="preserve"> </w:t>
            </w:r>
            <w:proofErr w:type="spellStart"/>
            <w:r w:rsidRPr="00CC0F87">
              <w:rPr>
                <w:b/>
                <w:bCs/>
                <w:color w:val="000000" w:themeColor="text1"/>
                <w:sz w:val="26"/>
                <w:szCs w:val="26"/>
              </w:rPr>
              <w:t>mới</w:t>
            </w:r>
            <w:proofErr w:type="spellEnd"/>
            <w:r w:rsidRPr="00CC0F87">
              <w:rPr>
                <w:b/>
                <w:bCs/>
                <w:color w:val="000000" w:themeColor="text1"/>
                <w:sz w:val="26"/>
                <w:szCs w:val="26"/>
              </w:rPr>
              <w:t xml:space="preserve"> </w:t>
            </w:r>
            <w:proofErr w:type="spellStart"/>
            <w:r w:rsidRPr="00CC0F87">
              <w:rPr>
                <w:b/>
                <w:bCs/>
                <w:color w:val="000000" w:themeColor="text1"/>
                <w:sz w:val="26"/>
                <w:szCs w:val="26"/>
              </w:rPr>
              <w:t>như</w:t>
            </w:r>
            <w:proofErr w:type="spellEnd"/>
            <w:r w:rsidRPr="00CC0F87">
              <w:rPr>
                <w:b/>
                <w:bCs/>
                <w:color w:val="000000" w:themeColor="text1"/>
                <w:sz w:val="26"/>
                <w:szCs w:val="26"/>
              </w:rPr>
              <w:t xml:space="preserve"> </w:t>
            </w:r>
            <w:proofErr w:type="spellStart"/>
            <w:r w:rsidRPr="00CC0F87">
              <w:rPr>
                <w:b/>
                <w:bCs/>
                <w:color w:val="000000" w:themeColor="text1"/>
                <w:sz w:val="26"/>
                <w:szCs w:val="26"/>
              </w:rPr>
              <w:t>thế</w:t>
            </w:r>
            <w:proofErr w:type="spellEnd"/>
            <w:r w:rsidRPr="00CC0F87">
              <w:rPr>
                <w:b/>
                <w:bCs/>
                <w:color w:val="000000" w:themeColor="text1"/>
                <w:sz w:val="26"/>
                <w:szCs w:val="26"/>
              </w:rPr>
              <w:t xml:space="preserve"> </w:t>
            </w:r>
            <w:proofErr w:type="spellStart"/>
            <w:r w:rsidRPr="00CC0F87">
              <w:rPr>
                <w:b/>
                <w:bCs/>
                <w:color w:val="000000" w:themeColor="text1"/>
                <w:sz w:val="26"/>
                <w:szCs w:val="26"/>
              </w:rPr>
              <w:t>nào</w:t>
            </w:r>
            <w:proofErr w:type="spellEnd"/>
            <w:r w:rsidRPr="00CC0F87">
              <w:rPr>
                <w:b/>
                <w:bCs/>
                <w:color w:val="000000" w:themeColor="text1"/>
                <w:sz w:val="26"/>
                <w:szCs w:val="26"/>
              </w:rPr>
              <w:t xml:space="preserve">? </w:t>
            </w:r>
            <w:r w:rsidRPr="00CC0F87">
              <w:rPr>
                <w:b/>
                <w:bCs/>
                <w:color w:val="000000" w:themeColor="text1"/>
                <w:sz w:val="26"/>
                <w:szCs w:val="26"/>
                <w:lang w:val="vi-VN"/>
              </w:rPr>
              <w:t xml:space="preserve"> </w:t>
            </w:r>
          </w:p>
        </w:tc>
        <w:tc>
          <w:tcPr>
            <w:tcW w:w="8534" w:type="dxa"/>
            <w:tcBorders>
              <w:top w:val="single" w:sz="4" w:space="0" w:color="auto"/>
              <w:left w:val="single" w:sz="4" w:space="0" w:color="auto"/>
              <w:bottom w:val="single" w:sz="4" w:space="0" w:color="auto"/>
              <w:right w:val="single" w:sz="4" w:space="0" w:color="auto"/>
            </w:tcBorders>
          </w:tcPr>
          <w:p w14:paraId="6CB7B1A7" w14:textId="77777777" w:rsidR="009D1BAE" w:rsidRPr="00CC0F87" w:rsidRDefault="009D1BAE" w:rsidP="00CC0F87">
            <w:pPr>
              <w:pStyle w:val="ListParagraph"/>
              <w:widowControl w:val="0"/>
              <w:numPr>
                <w:ilvl w:val="1"/>
                <w:numId w:val="4"/>
              </w:numPr>
              <w:tabs>
                <w:tab w:val="left" w:pos="630"/>
                <w:tab w:val="left" w:pos="3600"/>
              </w:tabs>
              <w:snapToGrid w:val="0"/>
              <w:spacing w:line="271" w:lineRule="auto"/>
              <w:contextualSpacing w:val="0"/>
              <w:jc w:val="both"/>
              <w:rPr>
                <w:i/>
                <w:color w:val="000000" w:themeColor="text1"/>
                <w:sz w:val="26"/>
                <w:szCs w:val="26"/>
                <w:lang w:val="vi-VN"/>
              </w:rPr>
            </w:pPr>
            <w:r w:rsidRPr="00CC0F87">
              <w:rPr>
                <w:b/>
                <w:bCs/>
                <w:color w:val="000000" w:themeColor="text1"/>
                <w:sz w:val="26"/>
                <w:szCs w:val="26"/>
                <w:lang w:val="vi-VN"/>
              </w:rPr>
              <w:lastRenderedPageBreak/>
              <w:t>Đảng Cộng sản Việt Nam bổ sung, phát triển lý luận về CNXH</w:t>
            </w:r>
          </w:p>
          <w:p w14:paraId="5E273F90" w14:textId="77777777" w:rsidR="009D1BAE" w:rsidRPr="00CC0F87" w:rsidRDefault="009D1BAE" w:rsidP="00CC0F87">
            <w:pPr>
              <w:pStyle w:val="ListParagraph"/>
              <w:widowControl w:val="0"/>
              <w:tabs>
                <w:tab w:val="left" w:pos="630"/>
                <w:tab w:val="left" w:pos="3600"/>
              </w:tabs>
              <w:snapToGrid w:val="0"/>
              <w:spacing w:line="271" w:lineRule="auto"/>
              <w:ind w:left="360"/>
              <w:contextualSpacing w:val="0"/>
              <w:jc w:val="both"/>
              <w:rPr>
                <w:color w:val="000000" w:themeColor="text1"/>
                <w:sz w:val="26"/>
                <w:szCs w:val="26"/>
                <w:lang w:val="vi-VN"/>
              </w:rPr>
            </w:pPr>
            <w:r w:rsidRPr="00CC0F87">
              <w:rPr>
                <w:b/>
                <w:bCs/>
                <w:color w:val="000000" w:themeColor="text1"/>
                <w:sz w:val="26"/>
                <w:szCs w:val="26"/>
                <w:lang w:val="vi-VN"/>
              </w:rPr>
              <w:t xml:space="preserve"> </w:t>
            </w:r>
            <w:r w:rsidRPr="00CC0F87">
              <w:rPr>
                <w:color w:val="000000" w:themeColor="text1"/>
                <w:sz w:val="26"/>
                <w:szCs w:val="26"/>
                <w:lang w:val="vi-VN"/>
              </w:rPr>
              <w:t>* Mục tiêu của chủ nghĩa xã hội Việt Nam thời kỳ đổi mới</w:t>
            </w:r>
          </w:p>
          <w:p w14:paraId="22BE66BC"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color w:val="000000" w:themeColor="text1"/>
                <w:sz w:val="26"/>
                <w:szCs w:val="26"/>
                <w:lang w:val="vi-VN"/>
              </w:rPr>
              <w:t xml:space="preserve">- </w:t>
            </w:r>
            <w:r w:rsidRPr="00CC0F87">
              <w:rPr>
                <w:noProof/>
                <w:color w:val="000000" w:themeColor="text1"/>
                <w:sz w:val="26"/>
                <w:szCs w:val="26"/>
                <w:lang w:val="vi-VN"/>
              </w:rPr>
              <w:t xml:space="preserve">Kiên định mục tiêu độc lập dân tộc và chủ nghĩa xã hội </w:t>
            </w:r>
          </w:p>
          <w:p w14:paraId="7D77F197"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xml:space="preserve">+   Đại hội VI (1986): Kiên định mục tiêu XHCN, đổi mới phương thức và phát triển kinh tế, tăng cường nội lực. </w:t>
            </w:r>
          </w:p>
          <w:p w14:paraId="7D7C3001"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lastRenderedPageBreak/>
              <w:t xml:space="preserve">+  Đại hội VII (1991): Khẳng định độc lập dân tộc gắn liền với CNXH là con đường đúng đắn của Việt Nam. </w:t>
            </w:r>
          </w:p>
          <w:p w14:paraId="204A83D6"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xml:space="preserve">+  Đại hội VIII–X: Gắn độc lập dân tộc với tự chủ kinh tế, hội nhập quốc tế và giữ vững định hướng XHCN. </w:t>
            </w:r>
          </w:p>
          <w:p w14:paraId="65B06AC1"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xml:space="preserve">+  Đại hội XI–XIII: Xác định đây là mục tiêu chiến lược, nguyên tắc xuyên suốt, gắn với tự chủ, tự cường và khát vọng phát triển đất nước. </w:t>
            </w:r>
          </w:p>
          <w:p w14:paraId="3BFC48ED"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Đại hội XIV: Tiếp tục khẳng định là nguyên tắc bất di bất dịch, gắn với phát triển nhanh, bền vững, hội nhập và bảo đảm độc lập, chủ quyền</w:t>
            </w:r>
          </w:p>
          <w:p w14:paraId="58868BA1"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color w:val="000000" w:themeColor="text1"/>
                <w:sz w:val="26"/>
                <w:szCs w:val="26"/>
                <w:lang w:val="vi-VN"/>
              </w:rPr>
              <w:t xml:space="preserve">- </w:t>
            </w:r>
            <w:r w:rsidRPr="00CC0F87">
              <w:rPr>
                <w:noProof/>
                <w:color w:val="000000" w:themeColor="text1"/>
                <w:sz w:val="26"/>
                <w:szCs w:val="26"/>
                <w:lang w:val="vi-VN"/>
              </w:rPr>
              <w:t xml:space="preserve">Mục tiêu tổng quát của thời kỳ quá độ lên chủ nghĩa xã hội </w:t>
            </w:r>
          </w:p>
          <w:p w14:paraId="3CA79008"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xml:space="preserve"> + Cương lĩnh 1991: Xây dựng cơ bản cơ sở kinh tế và kiến trúc thượng tầng XHCN, đưa Việt Nam trở thành nước XHCN phồn vinh. </w:t>
            </w:r>
          </w:p>
          <w:p w14:paraId="034D5601"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xml:space="preserve">+Cương lĩnh 2011: Hoàn thiện nền tảng kinh tế XHCN, tạo cơ sở để trở thành nước XHCN ngày càng phồn vinh, hạnh phúc; hướng tới nước công nghiệp hiện đại theo định hướng XHCN vào giữa thế kỷ XXI. </w:t>
            </w:r>
          </w:p>
          <w:p w14:paraId="48E928B3" w14:textId="77777777" w:rsidR="009D1BAE" w:rsidRPr="00CC0F87" w:rsidRDefault="009D1BAE" w:rsidP="00CC0F87">
            <w:pPr>
              <w:widowControl w:val="0"/>
              <w:tabs>
                <w:tab w:val="left" w:pos="630"/>
                <w:tab w:val="left" w:pos="3600"/>
              </w:tabs>
              <w:snapToGrid w:val="0"/>
              <w:spacing w:line="271" w:lineRule="auto"/>
              <w:ind w:firstLine="567"/>
              <w:jc w:val="both"/>
              <w:rPr>
                <w:noProof/>
                <w:color w:val="000000" w:themeColor="text1"/>
                <w:sz w:val="26"/>
                <w:szCs w:val="26"/>
                <w:lang w:val="vi-VN"/>
              </w:rPr>
            </w:pPr>
            <w:r w:rsidRPr="00CC0F87">
              <w:rPr>
                <w:noProof/>
                <w:color w:val="000000" w:themeColor="text1"/>
                <w:sz w:val="26"/>
                <w:szCs w:val="26"/>
                <w:lang w:val="vi-VN"/>
              </w:rPr>
              <w:t>+  Đại hội XIV: Đến giữa thế kỷ XXI, Việt Nam trở thành nước phát triển, thu nhập cao, hòa bình, độc lập, dân chủ, giàu mạnh, phồn vinh, văn minh, hạnh phúc, vững bước lên CNXH.</w:t>
            </w:r>
          </w:p>
          <w:p w14:paraId="33CB27AF"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V</w:t>
            </w:r>
            <w:r w:rsidRPr="00CC0F87">
              <w:rPr>
                <w:color w:val="000000" w:themeColor="text1"/>
                <w:sz w:val="26"/>
                <w:szCs w:val="26"/>
                <w:lang w:val="it-IT"/>
              </w:rPr>
              <w:t>ề các</w:t>
            </w:r>
            <w:r w:rsidRPr="00CC0F87">
              <w:rPr>
                <w:color w:val="000000" w:themeColor="text1"/>
                <w:sz w:val="26"/>
                <w:szCs w:val="26"/>
                <w:lang w:val="vi-VN"/>
              </w:rPr>
              <w:t xml:space="preserve"> đặc trưng </w:t>
            </w:r>
            <w:r w:rsidRPr="00CC0F87">
              <w:rPr>
                <w:color w:val="000000" w:themeColor="text1"/>
                <w:sz w:val="26"/>
                <w:szCs w:val="26"/>
                <w:lang w:val="it-IT"/>
              </w:rPr>
              <w:t>của xã hội</w:t>
            </w:r>
            <w:r w:rsidRPr="00CC0F87">
              <w:rPr>
                <w:color w:val="000000" w:themeColor="text1"/>
                <w:sz w:val="26"/>
                <w:szCs w:val="26"/>
                <w:lang w:val="vi-VN"/>
              </w:rPr>
              <w:t xml:space="preserve"> </w:t>
            </w:r>
            <w:r w:rsidRPr="00CC0F87">
              <w:rPr>
                <w:color w:val="000000" w:themeColor="text1"/>
                <w:sz w:val="26"/>
                <w:szCs w:val="26"/>
                <w:lang w:val="it-IT"/>
              </w:rPr>
              <w:t>XHCN</w:t>
            </w:r>
            <w:r w:rsidRPr="00CC0F87">
              <w:rPr>
                <w:color w:val="000000" w:themeColor="text1"/>
                <w:sz w:val="26"/>
                <w:szCs w:val="26"/>
                <w:lang w:val="vi-VN"/>
              </w:rPr>
              <w:t xml:space="preserve"> Việt Nam</w:t>
            </w:r>
          </w:p>
          <w:p w14:paraId="13BE2816" w14:textId="77777777" w:rsidR="009D1BAE" w:rsidRPr="00CC0F87" w:rsidRDefault="009D1BAE" w:rsidP="00CC0F87">
            <w:pPr>
              <w:snapToGrid w:val="0"/>
              <w:spacing w:line="271" w:lineRule="auto"/>
              <w:ind w:firstLine="351"/>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VII</w:t>
            </w:r>
            <w:r w:rsidRPr="00CC0F87">
              <w:rPr>
                <w:color w:val="000000" w:themeColor="text1"/>
                <w:sz w:val="26"/>
                <w:szCs w:val="26"/>
                <w:lang w:val="vi-VN"/>
              </w:rPr>
              <w:t>: N</w:t>
            </w:r>
            <w:r w:rsidRPr="00CC0F87">
              <w:rPr>
                <w:color w:val="000000" w:themeColor="text1"/>
                <w:sz w:val="26"/>
                <w:szCs w:val="26"/>
                <w:lang w:val="it-IT"/>
              </w:rPr>
              <w:t>êu 06 đặc trưng</w:t>
            </w:r>
            <w:r w:rsidRPr="00CC0F87">
              <w:rPr>
                <w:color w:val="000000" w:themeColor="text1"/>
                <w:sz w:val="26"/>
                <w:szCs w:val="26"/>
                <w:lang w:val="vi-VN"/>
              </w:rPr>
              <w:t xml:space="preserve">. </w:t>
            </w:r>
          </w:p>
          <w:p w14:paraId="0114A0B9" w14:textId="77777777" w:rsidR="009D1BAE" w:rsidRPr="00CC0F87" w:rsidRDefault="009D1BAE" w:rsidP="00CC0F87">
            <w:pPr>
              <w:snapToGrid w:val="0"/>
              <w:spacing w:line="271" w:lineRule="auto"/>
              <w:ind w:firstLine="351"/>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X</w:t>
            </w:r>
            <w:r w:rsidRPr="00CC0F87">
              <w:rPr>
                <w:color w:val="000000" w:themeColor="text1"/>
                <w:sz w:val="26"/>
                <w:szCs w:val="26"/>
                <w:lang w:val="vi-VN"/>
              </w:rPr>
              <w:t xml:space="preserve">, XI, XII: Bổ sung, điều chỉnh thành </w:t>
            </w:r>
            <w:r w:rsidRPr="00CC0F87">
              <w:rPr>
                <w:color w:val="000000" w:themeColor="text1"/>
                <w:sz w:val="26"/>
                <w:szCs w:val="26"/>
                <w:lang w:val="it-IT"/>
              </w:rPr>
              <w:t>08 đặc trưng</w:t>
            </w:r>
            <w:r w:rsidRPr="00CC0F87">
              <w:rPr>
                <w:rStyle w:val="FootnoteReference"/>
                <w:color w:val="000000" w:themeColor="text1"/>
                <w:sz w:val="26"/>
                <w:szCs w:val="26"/>
              </w:rPr>
              <w:footnoteReference w:id="38"/>
            </w:r>
            <w:r w:rsidRPr="00CC0F87">
              <w:rPr>
                <w:color w:val="000000" w:themeColor="text1"/>
                <w:sz w:val="26"/>
                <w:szCs w:val="26"/>
                <w:lang w:val="vi-VN"/>
              </w:rPr>
              <w:t xml:space="preserve">:  </w:t>
            </w:r>
          </w:p>
          <w:p w14:paraId="0F668CB0"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Dân giàu, nước mạnh, dân chủ, công bằng, văn minh.</w:t>
            </w:r>
          </w:p>
          <w:p w14:paraId="6C2FE73F"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D</w:t>
            </w:r>
            <w:r w:rsidRPr="00CC0F87">
              <w:rPr>
                <w:color w:val="000000" w:themeColor="text1"/>
                <w:sz w:val="26"/>
                <w:szCs w:val="26"/>
              </w:rPr>
              <w:t xml:space="preserve">o </w:t>
            </w:r>
            <w:proofErr w:type="spellStart"/>
            <w:r w:rsidRPr="00CC0F87">
              <w:rPr>
                <w:color w:val="000000" w:themeColor="text1"/>
                <w:sz w:val="26"/>
                <w:szCs w:val="26"/>
              </w:rPr>
              <w:t>nhân</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làm</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lang w:val="vi-VN"/>
              </w:rPr>
              <w:t>.</w:t>
            </w:r>
          </w:p>
          <w:p w14:paraId="04C740C8"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Nền kinh tế phát triển cao dựa trên lực lượng sản xuất hiện đại và quan hệ sản xuất tiến bộ phù hợp.</w:t>
            </w:r>
          </w:p>
          <w:p w14:paraId="6B0CEF47"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Có nền văn hóa tiên tiến, đậm đà bản sắc dân tộc.</w:t>
            </w:r>
          </w:p>
          <w:p w14:paraId="6A446097"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lastRenderedPageBreak/>
              <w:t>Con người có cuộc sống ấm no, tự do, hạnh phúc, có điều kiện phát triển toàn diện.</w:t>
            </w:r>
          </w:p>
          <w:p w14:paraId="5C3A6CFA"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Các dân tộc trong cộng đồng Việt Nam bình đẳng, đoàn kết, tôn trọng và giúp nhau cùng phát triển.</w:t>
            </w:r>
          </w:p>
          <w:p w14:paraId="487390C8"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Nhà nước pháp quyền XHCN của nhân dân, do nhân dân, vì nhân dân do Đảng Cộng sản lãnh đạo.</w:t>
            </w:r>
          </w:p>
          <w:p w14:paraId="148619F5" w14:textId="77777777" w:rsidR="009D1BAE" w:rsidRPr="00CC0F87" w:rsidRDefault="009D1BAE" w:rsidP="00CC0F87">
            <w:pPr>
              <w:pStyle w:val="ListParagraph"/>
              <w:numPr>
                <w:ilvl w:val="2"/>
                <w:numId w:val="2"/>
              </w:numPr>
              <w:tabs>
                <w:tab w:val="left" w:pos="493"/>
              </w:tabs>
              <w:snapToGrid w:val="0"/>
              <w:spacing w:line="271" w:lineRule="auto"/>
              <w:ind w:left="0" w:firstLine="68"/>
              <w:contextualSpacing w:val="0"/>
              <w:jc w:val="both"/>
              <w:rPr>
                <w:color w:val="000000" w:themeColor="text1"/>
                <w:sz w:val="26"/>
                <w:szCs w:val="26"/>
                <w:lang w:val="vi-VN"/>
              </w:rPr>
            </w:pPr>
            <w:r w:rsidRPr="00CC0F87">
              <w:rPr>
                <w:color w:val="000000" w:themeColor="text1"/>
                <w:sz w:val="26"/>
                <w:szCs w:val="26"/>
                <w:lang w:val="vi-VN"/>
              </w:rPr>
              <w:t>Quan hệ hữu nghị và hợp tác với các nước trên thế giới.</w:t>
            </w:r>
          </w:p>
          <w:p w14:paraId="779E828C"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w:t>
            </w:r>
            <w:r w:rsidRPr="00CC0F87">
              <w:rPr>
                <w:color w:val="000000" w:themeColor="text1"/>
                <w:sz w:val="26"/>
                <w:szCs w:val="26"/>
                <w:lang w:val="vi-VN"/>
              </w:rPr>
              <w:t xml:space="preserve"> hội XIV: Tiêu chí “hạnh phúc” được đưa vào tiêu đề của Báo cáo chính trị của Ban Chấp hành TW Đảng khóa XIII tại Đại hội Đại biểu toàn quốc lần thứ XIV của Đảng</w:t>
            </w:r>
            <w:r w:rsidRPr="00CC0F87">
              <w:rPr>
                <w:rStyle w:val="FootnoteReference"/>
                <w:color w:val="000000" w:themeColor="text1"/>
                <w:sz w:val="26"/>
                <w:szCs w:val="26"/>
                <w:lang w:val="vi-VN"/>
              </w:rPr>
              <w:footnoteReference w:id="39"/>
            </w:r>
            <w:r w:rsidRPr="00CC0F87">
              <w:rPr>
                <w:color w:val="000000" w:themeColor="text1"/>
                <w:sz w:val="26"/>
                <w:szCs w:val="26"/>
                <w:lang w:val="vi-VN"/>
              </w:rPr>
              <w:t>.</w:t>
            </w:r>
          </w:p>
          <w:p w14:paraId="17033E0E" w14:textId="77777777" w:rsidR="009D1BAE" w:rsidRPr="00CC0F87" w:rsidRDefault="009D1BAE" w:rsidP="00CC0F87">
            <w:pPr>
              <w:pStyle w:val="ListParagraph"/>
              <w:numPr>
                <w:ilvl w:val="1"/>
                <w:numId w:val="4"/>
              </w:numPr>
              <w:snapToGrid w:val="0"/>
              <w:spacing w:line="271" w:lineRule="auto"/>
              <w:contextualSpacing w:val="0"/>
              <w:jc w:val="both"/>
              <w:rPr>
                <w:b/>
                <w:bCs/>
                <w:color w:val="000000" w:themeColor="text1"/>
                <w:sz w:val="26"/>
                <w:szCs w:val="26"/>
                <w:lang w:val="vi-VN"/>
              </w:rPr>
            </w:pPr>
            <w:r w:rsidRPr="00CC0F87">
              <w:rPr>
                <w:color w:val="000000" w:themeColor="text1"/>
                <w:sz w:val="26"/>
                <w:szCs w:val="26"/>
                <w:lang w:val="vi-VN"/>
              </w:rPr>
              <w:t xml:space="preserve"> </w:t>
            </w:r>
            <w:r w:rsidRPr="00CC0F87">
              <w:rPr>
                <w:b/>
                <w:bCs/>
                <w:color w:val="000000" w:themeColor="text1"/>
                <w:sz w:val="26"/>
                <w:szCs w:val="26"/>
                <w:lang w:val="vi-VN"/>
              </w:rPr>
              <w:t xml:space="preserve">Đảng Cộng sản Việt Nam bổ sung, phát triển lý luận về con đường đi lên CNXH </w:t>
            </w:r>
          </w:p>
          <w:p w14:paraId="7270690A"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Về thời kỳ quá độ lên CNXH ở Việt Nam </w:t>
            </w:r>
          </w:p>
          <w:p w14:paraId="5D7A892F" w14:textId="77777777" w:rsidR="009D1BAE" w:rsidRPr="00CC0F87" w:rsidRDefault="009D1BAE" w:rsidP="00CC0F87">
            <w:pPr>
              <w:snapToGrid w:val="0"/>
              <w:spacing w:line="271" w:lineRule="auto"/>
              <w:ind w:firstLine="351"/>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Nhận thức rõ hơn về tính khó khăn, phức tạp của</w:t>
            </w:r>
            <w:r w:rsidRPr="00CC0F87">
              <w:rPr>
                <w:color w:val="000000" w:themeColor="text1"/>
                <w:sz w:val="26"/>
                <w:szCs w:val="26"/>
                <w:lang w:val="vi-VN"/>
              </w:rPr>
              <w:t xml:space="preserve"> thời kỳ quá độ: Sự nghiệp lâu dài, vô cùng khó khăn và phức tạp, vì phải tạo ra sự biến đổi sâu sắc về chất trên tất cả các lĩnh vực của đời sống xã hội.</w:t>
            </w:r>
          </w:p>
          <w:p w14:paraId="40EDC749" w14:textId="77777777" w:rsidR="009D1BAE" w:rsidRPr="00CC0F87" w:rsidRDefault="009D1BAE" w:rsidP="00CC0F87">
            <w:pPr>
              <w:snapToGrid w:val="0"/>
              <w:spacing w:line="271" w:lineRule="auto"/>
              <w:ind w:firstLine="351"/>
              <w:jc w:val="both"/>
              <w:rPr>
                <w:color w:val="000000" w:themeColor="text1"/>
                <w:spacing w:val="-2"/>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Xác định rõ cách</w:t>
            </w:r>
            <w:r w:rsidRPr="00CC0F87">
              <w:rPr>
                <w:color w:val="000000" w:themeColor="text1"/>
                <w:sz w:val="26"/>
                <w:szCs w:val="26"/>
                <w:lang w:val="vi-VN"/>
              </w:rPr>
              <w:t xml:space="preserve"> thức</w:t>
            </w:r>
            <w:r w:rsidRPr="00CC0F87">
              <w:rPr>
                <w:color w:val="000000" w:themeColor="text1"/>
                <w:sz w:val="26"/>
                <w:szCs w:val="26"/>
                <w:lang w:val="it-IT"/>
              </w:rPr>
              <w:t xml:space="preserve"> “bỏ qua chế độ TBCN”</w:t>
            </w:r>
            <w:r w:rsidRPr="00CC0F87">
              <w:rPr>
                <w:color w:val="000000" w:themeColor="text1"/>
                <w:sz w:val="26"/>
                <w:szCs w:val="26"/>
                <w:lang w:val="vi-VN"/>
              </w:rPr>
              <w:t>: B</w:t>
            </w:r>
            <w:r w:rsidRPr="00CC0F87">
              <w:rPr>
                <w:color w:val="000000" w:themeColor="text1"/>
                <w:spacing w:val="-2"/>
                <w:sz w:val="26"/>
                <w:szCs w:val="26"/>
                <w:lang w:val="vi-VN"/>
              </w:rPr>
              <w:t>ỏ qua chế độ áp bức, bất công, bóc lột TBCN; bỏ qua những thiết chế, thể chế chính trị không phù hợp với chế độ XHCN, song kế thừa, chắt lọc những thành tựu, tinh hoa văn minh mà nhân loại đã đạt được.</w:t>
            </w:r>
          </w:p>
          <w:p w14:paraId="7D0314FB" w14:textId="77777777" w:rsidR="009D1BAE" w:rsidRPr="00CC0F87" w:rsidRDefault="009D1BAE" w:rsidP="00CC0F87">
            <w:pPr>
              <w:snapToGrid w:val="0"/>
              <w:spacing w:line="271" w:lineRule="auto"/>
              <w:ind w:firstLine="351"/>
              <w:jc w:val="both"/>
              <w:rPr>
                <w:rFonts w:eastAsia="Calibri"/>
                <w:color w:val="000000" w:themeColor="text1"/>
                <w:sz w:val="26"/>
                <w:szCs w:val="26"/>
                <w:lang w:val="vi-VN"/>
              </w:rPr>
            </w:pPr>
            <w:r w:rsidRPr="00CC0F87">
              <w:rPr>
                <w:color w:val="000000" w:themeColor="text1"/>
                <w:sz w:val="26"/>
                <w:szCs w:val="26"/>
                <w:lang w:val="vi-VN"/>
              </w:rPr>
              <w:t>“Con đường đi lên của nước ta là sự phát triển quá độ lên CNXH bỏ qua chế độ TBCN, tức là bỏ qua việc xác lập vị trí thống trị của quan hệ sản xuất và kiên trúc thượng tầng TBCN, nhưng tiếp thu, kế thừa những thành tựu mà nhân loại đã đạt được dưới chế độ TBCN, đặc biệt về khoa học và công nghệ, để phát triển nhanh lực lượng sản xuất, xây dựng nền kinh tế hiện đại</w:t>
            </w:r>
            <w:r w:rsidRPr="00CC0F87">
              <w:rPr>
                <w:rStyle w:val="FootnoteReference"/>
                <w:color w:val="000000" w:themeColor="text1"/>
                <w:spacing w:val="-2"/>
                <w:sz w:val="26"/>
                <w:szCs w:val="26"/>
                <w:lang w:val="vi-VN"/>
              </w:rPr>
              <w:t xml:space="preserve"> </w:t>
            </w:r>
            <w:r w:rsidRPr="00CC0F87">
              <w:rPr>
                <w:color w:val="000000" w:themeColor="text1"/>
                <w:sz w:val="26"/>
                <w:szCs w:val="26"/>
                <w:lang w:val="vi-VN"/>
              </w:rPr>
              <w:t>“</w:t>
            </w:r>
            <w:r w:rsidRPr="00CC0F87">
              <w:rPr>
                <w:rStyle w:val="FootnoteReference"/>
                <w:color w:val="000000" w:themeColor="text1"/>
                <w:spacing w:val="-2"/>
                <w:sz w:val="26"/>
                <w:szCs w:val="26"/>
              </w:rPr>
              <w:footnoteReference w:id="40"/>
            </w:r>
            <w:r w:rsidRPr="00CC0F87">
              <w:rPr>
                <w:rFonts w:eastAsia="Calibri"/>
                <w:color w:val="000000" w:themeColor="text1"/>
                <w:sz w:val="26"/>
                <w:szCs w:val="26"/>
                <w:lang w:val="vi-VN"/>
              </w:rPr>
              <w:t>.</w:t>
            </w:r>
          </w:p>
          <w:p w14:paraId="7A48DCBD" w14:textId="77777777" w:rsidR="009D1BAE" w:rsidRPr="00CC0F87" w:rsidRDefault="009D1BAE" w:rsidP="00CC0F87">
            <w:pPr>
              <w:snapToGrid w:val="0"/>
              <w:spacing w:line="271" w:lineRule="auto"/>
              <w:ind w:firstLine="351"/>
              <w:jc w:val="both"/>
              <w:rPr>
                <w:color w:val="000000" w:themeColor="text1"/>
                <w:sz w:val="26"/>
                <w:szCs w:val="26"/>
                <w:lang w:val="vi-VN"/>
              </w:rPr>
            </w:pPr>
            <w:r w:rsidRPr="00CC0F87">
              <w:rPr>
                <w:color w:val="000000" w:themeColor="text1"/>
                <w:sz w:val="26"/>
                <w:szCs w:val="26"/>
                <w:lang w:val="vi-VN"/>
              </w:rPr>
              <w:lastRenderedPageBreak/>
              <w:t>+ Nhận thức vai trò sang chủ động hoạch định chiến lược phát triển khoa học, công nghệ gắn với yêu cầu phát triển lực lượng sản xuất hiện đại</w:t>
            </w:r>
          </w:p>
          <w:p w14:paraId="58492CBB" w14:textId="77777777" w:rsidR="009D1BAE" w:rsidRPr="00CC0F87" w:rsidRDefault="009D1BAE" w:rsidP="00CC0F87">
            <w:pPr>
              <w:snapToGrid w:val="0"/>
              <w:spacing w:line="271" w:lineRule="auto"/>
              <w:ind w:firstLine="351"/>
              <w:jc w:val="both"/>
              <w:rPr>
                <w:rFonts w:eastAsia="Calibri"/>
                <w:color w:val="000000" w:themeColor="text1"/>
                <w:sz w:val="26"/>
                <w:szCs w:val="26"/>
                <w:vertAlign w:val="superscript"/>
                <w:lang w:val="vi-VN"/>
              </w:rPr>
            </w:pPr>
            <w:r w:rsidRPr="00CC0F87">
              <w:rPr>
                <w:color w:val="000000" w:themeColor="text1"/>
                <w:sz w:val="26"/>
                <w:szCs w:val="26"/>
                <w:lang w:val="vi-VN"/>
              </w:rPr>
              <w:t>“Có chiến lược phát triển khoa học và công nghệ phù hợp với xu thế chung của thế giới và điều kiện của đất nước, đáp ứng yêu cầu xây dựng và bảo vệ Tổ quốc trong giai đoạn mới, thích ứng với cuộc Cách mạng công nghiệp lần thứ tư”</w:t>
            </w:r>
            <w:r w:rsidRPr="00CC0F87">
              <w:rPr>
                <w:rFonts w:eastAsia="Calibri"/>
                <w:color w:val="000000" w:themeColor="text1"/>
                <w:sz w:val="26"/>
                <w:szCs w:val="26"/>
                <w:vertAlign w:val="superscript"/>
                <w:lang w:val="vi-VN"/>
              </w:rPr>
              <w:t xml:space="preserve"> </w:t>
            </w:r>
            <w:r w:rsidRPr="00CC0F87">
              <w:rPr>
                <w:rStyle w:val="FootnoteReference"/>
                <w:rFonts w:eastAsia="Calibri"/>
                <w:color w:val="000000" w:themeColor="text1"/>
                <w:sz w:val="26"/>
                <w:szCs w:val="26"/>
                <w:lang w:val="vi-VN"/>
              </w:rPr>
              <w:footnoteReference w:id="41"/>
            </w:r>
          </w:p>
          <w:p w14:paraId="0A45D555" w14:textId="77777777" w:rsidR="009D1BAE" w:rsidRPr="00CC0F87" w:rsidRDefault="009D1BAE" w:rsidP="00CC0F87">
            <w:pPr>
              <w:snapToGrid w:val="0"/>
              <w:spacing w:line="271" w:lineRule="auto"/>
              <w:ind w:firstLine="351"/>
              <w:jc w:val="both"/>
              <w:rPr>
                <w:color w:val="000000" w:themeColor="text1"/>
                <w:sz w:val="26"/>
                <w:szCs w:val="26"/>
                <w:lang w:val="vi-VN"/>
              </w:rPr>
            </w:pPr>
            <w:r w:rsidRPr="00CC0F87">
              <w:rPr>
                <w:color w:val="000000" w:themeColor="text1"/>
                <w:sz w:val="26"/>
                <w:szCs w:val="26"/>
                <w:lang w:val="vi-VN"/>
              </w:rPr>
              <w:t>+ Xác định khoa học, công nghệ, đổi mới sáng tạo và chuyển đổi số không chỉ là động lực mà còn là khâu đột phá chiến lược hàng đầu trong phát triển lực lượng sản xuất</w:t>
            </w:r>
          </w:p>
          <w:p w14:paraId="3415D7B9" w14:textId="77777777" w:rsidR="009D1BAE" w:rsidRPr="00CC0F87" w:rsidRDefault="009D1BAE" w:rsidP="00CC0F87">
            <w:pPr>
              <w:snapToGrid w:val="0"/>
              <w:spacing w:line="271" w:lineRule="auto"/>
              <w:ind w:firstLine="351"/>
              <w:jc w:val="both"/>
              <w:rPr>
                <w:color w:val="000000" w:themeColor="text1"/>
                <w:sz w:val="26"/>
                <w:szCs w:val="26"/>
                <w:lang w:val="vi-VN"/>
              </w:rPr>
            </w:pPr>
            <w:r w:rsidRPr="00CC0F87">
              <w:rPr>
                <w:color w:val="000000" w:themeColor="text1"/>
                <w:sz w:val="26"/>
                <w:szCs w:val="26"/>
                <w:lang w:val="vi-VN"/>
              </w:rPr>
              <w:t>“Đột phá phát triển khoa học, công nghệ, đổi mới sáng tạo và chuyển đổi số quốc gia; khẩn trương, quyết liệt đổi mới và hoàn thiện cơ chế, chính sách phát triển khoa học, công nghệ phù hợp với nguyên tắc thị trường, chuẩn mực và thông lệ quốc tế”</w:t>
            </w:r>
            <w:r w:rsidRPr="00CC0F87">
              <w:rPr>
                <w:rStyle w:val="FootnoteReference"/>
                <w:color w:val="000000" w:themeColor="text1"/>
                <w:sz w:val="26"/>
                <w:szCs w:val="26"/>
                <w:lang w:val="vi-VN"/>
              </w:rPr>
              <w:footnoteReference w:id="42"/>
            </w:r>
            <w:r w:rsidRPr="00CC0F87">
              <w:rPr>
                <w:color w:val="000000" w:themeColor="text1"/>
                <w:sz w:val="26"/>
                <w:szCs w:val="26"/>
                <w:lang w:val="vi-VN"/>
              </w:rPr>
              <w:t>.</w:t>
            </w:r>
          </w:p>
          <w:p w14:paraId="4501B6BD" w14:textId="77777777" w:rsidR="009D1BAE" w:rsidRPr="00CC0F87" w:rsidRDefault="009D1BAE" w:rsidP="00CC0F87">
            <w:pPr>
              <w:snapToGrid w:val="0"/>
              <w:spacing w:line="271" w:lineRule="auto"/>
              <w:ind w:firstLine="337"/>
              <w:jc w:val="both"/>
              <w:rPr>
                <w:color w:val="000000" w:themeColor="text1"/>
                <w:sz w:val="26"/>
                <w:szCs w:val="26"/>
                <w:lang w:val="vi-VN"/>
              </w:rPr>
            </w:pPr>
            <w:bookmarkStart w:id="13" w:name="_Hlk173594592"/>
            <w:r w:rsidRPr="00CC0F87">
              <w:rPr>
                <w:color w:val="000000" w:themeColor="text1"/>
                <w:sz w:val="26"/>
                <w:szCs w:val="26"/>
                <w:lang w:val="vi-VN"/>
              </w:rPr>
              <w:t xml:space="preserve">- Về </w:t>
            </w:r>
            <w:r w:rsidRPr="00CC0F87">
              <w:rPr>
                <w:color w:val="000000" w:themeColor="text1"/>
                <w:sz w:val="26"/>
                <w:szCs w:val="26"/>
                <w:lang w:val="it-IT"/>
              </w:rPr>
              <w:t>phương hướng</w:t>
            </w:r>
            <w:r w:rsidRPr="00CC0F87">
              <w:rPr>
                <w:color w:val="000000" w:themeColor="text1"/>
                <w:sz w:val="26"/>
                <w:szCs w:val="26"/>
                <w:lang w:val="vi-VN"/>
              </w:rPr>
              <w:t xml:space="preserve"> cơ bản xây dựng CNXH</w:t>
            </w:r>
            <w:bookmarkEnd w:id="13"/>
            <w:r w:rsidRPr="00CC0F87">
              <w:rPr>
                <w:color w:val="000000" w:themeColor="text1"/>
                <w:sz w:val="26"/>
                <w:szCs w:val="26"/>
                <w:lang w:val="vi-VN"/>
              </w:rPr>
              <w:t xml:space="preserve"> ở Việt Nam trong thời kỳ đổi mới</w:t>
            </w:r>
          </w:p>
          <w:p w14:paraId="6DCC4507"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VII</w:t>
            </w:r>
            <w:r w:rsidRPr="00CC0F87">
              <w:rPr>
                <w:color w:val="000000" w:themeColor="text1"/>
                <w:sz w:val="26"/>
                <w:szCs w:val="26"/>
                <w:lang w:val="vi-VN"/>
              </w:rPr>
              <w:t>: C</w:t>
            </w:r>
            <w:r w:rsidRPr="00CC0F87">
              <w:rPr>
                <w:color w:val="000000" w:themeColor="text1"/>
                <w:sz w:val="26"/>
                <w:szCs w:val="26"/>
                <w:lang w:val="it-IT"/>
              </w:rPr>
              <w:t>hỉ ra 07 phương hướng</w:t>
            </w:r>
            <w:r w:rsidRPr="00CC0F87">
              <w:rPr>
                <w:color w:val="000000" w:themeColor="text1"/>
                <w:sz w:val="26"/>
                <w:szCs w:val="26"/>
                <w:lang w:val="vi-VN"/>
              </w:rPr>
              <w:t>.</w:t>
            </w:r>
          </w:p>
          <w:p w14:paraId="50810B9D"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X</w:t>
            </w:r>
            <w:r w:rsidRPr="00CC0F87">
              <w:rPr>
                <w:color w:val="000000" w:themeColor="text1"/>
                <w:sz w:val="26"/>
                <w:szCs w:val="26"/>
                <w:lang w:val="vi-VN"/>
              </w:rPr>
              <w:t xml:space="preserve">: Bổ sung thành </w:t>
            </w:r>
            <w:r w:rsidRPr="00CC0F87">
              <w:rPr>
                <w:color w:val="000000" w:themeColor="text1"/>
                <w:sz w:val="26"/>
                <w:szCs w:val="26"/>
                <w:lang w:val="it-IT"/>
              </w:rPr>
              <w:t>08 phương hướng</w:t>
            </w:r>
            <w:r w:rsidRPr="00CC0F87">
              <w:rPr>
                <w:color w:val="000000" w:themeColor="text1"/>
                <w:sz w:val="26"/>
                <w:szCs w:val="26"/>
                <w:lang w:val="vi-VN"/>
              </w:rPr>
              <w:t>.</w:t>
            </w:r>
          </w:p>
          <w:p w14:paraId="01A7596F" w14:textId="77777777" w:rsidR="009D1BAE" w:rsidRPr="00CC0F87" w:rsidRDefault="009D1BAE" w:rsidP="00CC0F87">
            <w:pPr>
              <w:widowControl w:val="0"/>
              <w:tabs>
                <w:tab w:val="left" w:pos="630"/>
              </w:tabs>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XI</w:t>
            </w:r>
            <w:r w:rsidRPr="00CC0F87">
              <w:rPr>
                <w:color w:val="000000" w:themeColor="text1"/>
                <w:sz w:val="26"/>
                <w:szCs w:val="26"/>
                <w:lang w:val="vi-VN"/>
              </w:rPr>
              <w:t>: T</w:t>
            </w:r>
            <w:r w:rsidRPr="00CC0F87">
              <w:rPr>
                <w:color w:val="000000" w:themeColor="text1"/>
                <w:sz w:val="26"/>
                <w:szCs w:val="26"/>
                <w:lang w:val="it-IT"/>
              </w:rPr>
              <w:t>iếp tục khẳng định</w:t>
            </w:r>
            <w:r w:rsidRPr="00CC0F87">
              <w:rPr>
                <w:color w:val="000000" w:themeColor="text1"/>
                <w:sz w:val="26"/>
                <w:szCs w:val="26"/>
                <w:lang w:val="vi-VN"/>
              </w:rPr>
              <w:t>,</w:t>
            </w:r>
            <w:r w:rsidRPr="00CC0F87">
              <w:rPr>
                <w:color w:val="000000" w:themeColor="text1"/>
                <w:sz w:val="26"/>
                <w:szCs w:val="26"/>
                <w:lang w:val="it-IT"/>
              </w:rPr>
              <w:t xml:space="preserve"> bổ</w:t>
            </w:r>
            <w:r w:rsidRPr="00CC0F87">
              <w:rPr>
                <w:color w:val="000000" w:themeColor="text1"/>
                <w:sz w:val="26"/>
                <w:szCs w:val="26"/>
                <w:lang w:val="vi-VN"/>
              </w:rPr>
              <w:t xml:space="preserve"> sung </w:t>
            </w:r>
            <w:r w:rsidRPr="00CC0F87">
              <w:rPr>
                <w:color w:val="000000" w:themeColor="text1"/>
                <w:sz w:val="26"/>
                <w:szCs w:val="26"/>
                <w:lang w:val="it-IT"/>
              </w:rPr>
              <w:t>làm rõ hơn nội dung của</w:t>
            </w:r>
            <w:r w:rsidRPr="00CC0F87">
              <w:rPr>
                <w:color w:val="000000" w:themeColor="text1"/>
                <w:sz w:val="26"/>
                <w:szCs w:val="26"/>
                <w:lang w:val="vi-VN"/>
              </w:rPr>
              <w:t xml:space="preserve"> 08</w:t>
            </w:r>
            <w:r w:rsidRPr="00CC0F87">
              <w:rPr>
                <w:color w:val="000000" w:themeColor="text1"/>
                <w:sz w:val="26"/>
                <w:szCs w:val="26"/>
                <w:lang w:val="it-IT"/>
              </w:rPr>
              <w:t xml:space="preserve"> phương hướng</w:t>
            </w:r>
            <w:r w:rsidRPr="00CC0F87">
              <w:rPr>
                <w:rStyle w:val="FootnoteReference"/>
                <w:color w:val="000000" w:themeColor="text1"/>
                <w:sz w:val="26"/>
                <w:szCs w:val="26"/>
              </w:rPr>
              <w:footnoteReference w:id="43"/>
            </w:r>
            <w:r w:rsidRPr="00CC0F87">
              <w:rPr>
                <w:color w:val="000000" w:themeColor="text1"/>
                <w:sz w:val="26"/>
                <w:szCs w:val="26"/>
                <w:lang w:val="vi-VN"/>
              </w:rPr>
              <w:t>.</w:t>
            </w:r>
          </w:p>
          <w:p w14:paraId="0C1EB12C"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t>+ Đại hội XIV: Chỉ ra 12 định hướng phát triển đất nước giai đoạn 2026 – 2030</w:t>
            </w:r>
            <w:r w:rsidRPr="00CC0F87">
              <w:rPr>
                <w:rStyle w:val="FootnoteReference"/>
                <w:color w:val="000000" w:themeColor="text1"/>
                <w:sz w:val="26"/>
                <w:szCs w:val="26"/>
                <w:lang w:val="vi-VN"/>
              </w:rPr>
              <w:footnoteReference w:id="44"/>
            </w:r>
          </w:p>
          <w:p w14:paraId="107FA128" w14:textId="77777777" w:rsidR="009D1BAE" w:rsidRPr="00CC0F87" w:rsidRDefault="009D1BAE" w:rsidP="00CC0F87">
            <w:pPr>
              <w:widowControl w:val="0"/>
              <w:tabs>
                <w:tab w:val="left" w:pos="630"/>
                <w:tab w:val="left" w:pos="3600"/>
              </w:tabs>
              <w:snapToGrid w:val="0"/>
              <w:spacing w:line="271" w:lineRule="auto"/>
              <w:ind w:firstLine="567"/>
              <w:jc w:val="both"/>
              <w:rPr>
                <w:b/>
                <w:i/>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 xml:space="preserve">- Nhận diện </w:t>
            </w:r>
            <w:r w:rsidRPr="00CC0F87">
              <w:rPr>
                <w:bCs/>
                <w:iCs/>
                <w:color w:val="000000" w:themeColor="text1"/>
                <w:sz w:val="26"/>
                <w:szCs w:val="26"/>
                <w:lang w:val="vi-VN"/>
              </w:rPr>
              <w:t>các mối quan hệ lớn cần giải quyết trong quá trình xây dựng chủ nghĩa xã hội Việt Nam thời kỳ đổi mới</w:t>
            </w:r>
          </w:p>
          <w:p w14:paraId="0B56350B"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lastRenderedPageBreak/>
              <w:t xml:space="preserve">+ </w:t>
            </w:r>
            <w:r w:rsidRPr="00CC0F87">
              <w:rPr>
                <w:color w:val="000000" w:themeColor="text1"/>
                <w:sz w:val="26"/>
                <w:szCs w:val="26"/>
                <w:lang w:val="it-IT"/>
              </w:rPr>
              <w:t>Đại hội XI</w:t>
            </w:r>
            <w:r w:rsidRPr="00CC0F87">
              <w:rPr>
                <w:color w:val="000000" w:themeColor="text1"/>
                <w:sz w:val="26"/>
                <w:szCs w:val="26"/>
                <w:lang w:val="vi-VN"/>
              </w:rPr>
              <w:t>: X</w:t>
            </w:r>
            <w:r w:rsidRPr="00CC0F87">
              <w:rPr>
                <w:color w:val="000000" w:themeColor="text1"/>
                <w:sz w:val="26"/>
                <w:szCs w:val="26"/>
                <w:lang w:val="it-IT"/>
              </w:rPr>
              <w:t>ác định 8 mối quan hệ lớn cần nắm</w:t>
            </w:r>
            <w:r w:rsidRPr="00CC0F87">
              <w:rPr>
                <w:color w:val="000000" w:themeColor="text1"/>
                <w:sz w:val="26"/>
                <w:szCs w:val="26"/>
                <w:lang w:val="vi-VN"/>
              </w:rPr>
              <w:t xml:space="preserve"> vững và xử lý</w:t>
            </w:r>
            <w:r w:rsidRPr="00CC0F87">
              <w:rPr>
                <w:rStyle w:val="FootnoteReference"/>
                <w:color w:val="000000" w:themeColor="text1"/>
                <w:sz w:val="26"/>
                <w:szCs w:val="26"/>
              </w:rPr>
              <w:footnoteReference w:id="45"/>
            </w:r>
            <w:r w:rsidRPr="00CC0F87">
              <w:rPr>
                <w:color w:val="000000" w:themeColor="text1"/>
                <w:sz w:val="26"/>
                <w:szCs w:val="26"/>
                <w:lang w:val="vi-VN"/>
              </w:rPr>
              <w:t>.</w:t>
            </w:r>
          </w:p>
          <w:p w14:paraId="053D96FE"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XII</w:t>
            </w:r>
            <w:r w:rsidRPr="00CC0F87">
              <w:rPr>
                <w:color w:val="000000" w:themeColor="text1"/>
                <w:sz w:val="26"/>
                <w:szCs w:val="26"/>
                <w:lang w:val="vi-VN"/>
              </w:rPr>
              <w:t>: Nêu</w:t>
            </w:r>
            <w:r w:rsidRPr="00CC0F87">
              <w:rPr>
                <w:color w:val="000000" w:themeColor="text1"/>
                <w:sz w:val="26"/>
                <w:szCs w:val="26"/>
                <w:lang w:val="it-IT"/>
              </w:rPr>
              <w:t xml:space="preserve"> </w:t>
            </w:r>
            <w:r w:rsidRPr="00CC0F87">
              <w:rPr>
                <w:color w:val="000000" w:themeColor="text1"/>
                <w:sz w:val="26"/>
                <w:szCs w:val="26"/>
                <w:lang w:val="vi-VN"/>
              </w:rPr>
              <w:t>9 mối quan hệ cần được nghiên cứu làm sáng tỏ cả về phương diện lý luận và thực tiễn</w:t>
            </w:r>
            <w:r w:rsidRPr="00CC0F87">
              <w:rPr>
                <w:rStyle w:val="FootnoteReference"/>
                <w:color w:val="000000" w:themeColor="text1"/>
                <w:sz w:val="26"/>
                <w:szCs w:val="26"/>
              </w:rPr>
              <w:footnoteReference w:id="46"/>
            </w:r>
            <w:r w:rsidRPr="00CC0F87">
              <w:rPr>
                <w:color w:val="000000" w:themeColor="text1"/>
                <w:sz w:val="26"/>
                <w:szCs w:val="26"/>
                <w:lang w:val="vi-VN"/>
              </w:rPr>
              <w:t>.</w:t>
            </w:r>
          </w:p>
          <w:p w14:paraId="26D63BA5" w14:textId="77777777" w:rsidR="009D1BAE" w:rsidRPr="00CC0F87" w:rsidRDefault="009D1BAE" w:rsidP="00CC0F87">
            <w:pPr>
              <w:widowControl w:val="0"/>
              <w:tabs>
                <w:tab w:val="left" w:pos="630"/>
              </w:tabs>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w:t>
            </w:r>
            <w:r w:rsidRPr="00CC0F87">
              <w:rPr>
                <w:color w:val="000000" w:themeColor="text1"/>
                <w:sz w:val="26"/>
                <w:szCs w:val="26"/>
                <w:lang w:val="it-IT"/>
              </w:rPr>
              <w:t>Đại hội XIII</w:t>
            </w:r>
            <w:r w:rsidRPr="00CC0F87">
              <w:rPr>
                <w:color w:val="000000" w:themeColor="text1"/>
                <w:sz w:val="26"/>
                <w:szCs w:val="26"/>
                <w:lang w:val="vi-VN"/>
              </w:rPr>
              <w:t>: Đã điều chỉnh mối quan hệ thứ năm và mối quan hệ thứ sáu, bổ sung thêm mối quan hệ thứ mười</w:t>
            </w:r>
            <w:r w:rsidRPr="00CC0F87">
              <w:rPr>
                <w:rStyle w:val="FootnoteReference"/>
                <w:color w:val="000000" w:themeColor="text1"/>
                <w:sz w:val="26"/>
                <w:szCs w:val="26"/>
              </w:rPr>
              <w:footnoteReference w:id="47"/>
            </w:r>
            <w:r w:rsidRPr="00CC0F87">
              <w:rPr>
                <w:color w:val="000000" w:themeColor="text1"/>
                <w:sz w:val="26"/>
                <w:szCs w:val="26"/>
                <w:lang w:val="vi-VN"/>
              </w:rPr>
              <w:t xml:space="preserve"> </w:t>
            </w:r>
          </w:p>
          <w:p w14:paraId="03BAEEF7" w14:textId="77777777" w:rsidR="009D1BAE" w:rsidRPr="00CC0F87" w:rsidRDefault="009D1BAE" w:rsidP="00CC0F87">
            <w:pPr>
              <w:widowControl w:val="0"/>
              <w:tabs>
                <w:tab w:val="left" w:pos="630"/>
              </w:tabs>
              <w:snapToGrid w:val="0"/>
              <w:spacing w:line="271" w:lineRule="auto"/>
              <w:ind w:firstLine="337"/>
              <w:jc w:val="both"/>
              <w:rPr>
                <w:color w:val="000000" w:themeColor="text1"/>
                <w:sz w:val="26"/>
                <w:szCs w:val="26"/>
                <w:lang w:val="vi-VN"/>
              </w:rPr>
            </w:pPr>
            <w:r w:rsidRPr="00CC0F87">
              <w:rPr>
                <w:color w:val="000000" w:themeColor="text1"/>
                <w:sz w:val="26"/>
                <w:szCs w:val="26"/>
                <w:lang w:val="vi-VN"/>
              </w:rPr>
              <w:t xml:space="preserve">- Lý luận về đường lối đổi mới “là sự bổ sung, phát triển sáng tạo lý luận về CNXH và con đường đi lên CNXH ở Việt Nam”; xác lập mô hình CNXH ở Việt Nam với 3 trụ cột nền tảng trong Văn Kiện đại hội XIV </w:t>
            </w:r>
            <w:r w:rsidRPr="00CC0F87">
              <w:rPr>
                <w:rStyle w:val="FootnoteReference"/>
                <w:color w:val="000000" w:themeColor="text1"/>
                <w:sz w:val="26"/>
                <w:szCs w:val="26"/>
                <w:lang w:val="vi-VN"/>
              </w:rPr>
              <w:footnoteReference w:id="48"/>
            </w:r>
          </w:p>
          <w:p w14:paraId="356E3689" w14:textId="77777777" w:rsidR="009D1BAE" w:rsidRPr="00CC0F87" w:rsidRDefault="009D1BAE"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it-IT"/>
              </w:rPr>
              <w:t>+ Chủ động, tích cực hội nhập quốc tế toàn diện, sâu rộng, có hiệu quả</w:t>
            </w:r>
            <w:r w:rsidRPr="00CC0F87">
              <w:rPr>
                <w:color w:val="000000" w:themeColor="text1"/>
                <w:sz w:val="26"/>
                <w:szCs w:val="26"/>
                <w:lang w:val="vi-VN"/>
              </w:rPr>
              <w:t>.</w:t>
            </w:r>
          </w:p>
          <w:p w14:paraId="602EFBD3" w14:textId="77777777" w:rsidR="009D1BAE" w:rsidRPr="00CC0F87" w:rsidRDefault="009D1BAE" w:rsidP="00CC0F87">
            <w:pPr>
              <w:tabs>
                <w:tab w:val="left" w:pos="3600"/>
              </w:tabs>
              <w:snapToGrid w:val="0"/>
              <w:spacing w:line="271" w:lineRule="auto"/>
              <w:ind w:firstLine="567"/>
              <w:jc w:val="both"/>
              <w:rPr>
                <w:color w:val="000000" w:themeColor="text1"/>
                <w:sz w:val="26"/>
                <w:szCs w:val="26"/>
                <w:lang w:val="vi-VN"/>
              </w:rPr>
            </w:pPr>
            <w:r w:rsidRPr="00CC0F87">
              <w:rPr>
                <w:color w:val="000000" w:themeColor="text1"/>
                <w:sz w:val="26"/>
                <w:szCs w:val="26"/>
                <w:lang w:val="vi-VN"/>
              </w:rPr>
              <w:t xml:space="preserve"> </w:t>
            </w:r>
          </w:p>
        </w:tc>
        <w:tc>
          <w:tcPr>
            <w:tcW w:w="2835" w:type="dxa"/>
            <w:vMerge/>
          </w:tcPr>
          <w:p w14:paraId="057FABEB" w14:textId="77777777" w:rsidR="009D1BAE" w:rsidRPr="00CC0F87" w:rsidRDefault="009D1BAE" w:rsidP="00CC0F87">
            <w:pPr>
              <w:snapToGrid w:val="0"/>
              <w:spacing w:line="271" w:lineRule="auto"/>
              <w:jc w:val="both"/>
              <w:rPr>
                <w:bCs/>
                <w:color w:val="000000" w:themeColor="text1"/>
                <w:sz w:val="26"/>
                <w:szCs w:val="26"/>
                <w:lang w:val="vi-VN"/>
              </w:rPr>
            </w:pPr>
          </w:p>
        </w:tc>
      </w:tr>
      <w:tr w:rsidR="009D1BAE" w:rsidRPr="00CC0F87" w14:paraId="429BD857" w14:textId="77777777" w:rsidTr="006208A3">
        <w:tc>
          <w:tcPr>
            <w:tcW w:w="2410" w:type="dxa"/>
            <w:tcBorders>
              <w:top w:val="single" w:sz="4" w:space="0" w:color="auto"/>
              <w:left w:val="single" w:sz="4" w:space="0" w:color="auto"/>
              <w:bottom w:val="single" w:sz="4" w:space="0" w:color="auto"/>
              <w:right w:val="single" w:sz="4" w:space="0" w:color="auto"/>
            </w:tcBorders>
          </w:tcPr>
          <w:p w14:paraId="3CF37C5A" w14:textId="77777777" w:rsidR="009D1BAE" w:rsidRPr="00CC0F87" w:rsidRDefault="009D1BAE" w:rsidP="00CC0F87">
            <w:pPr>
              <w:snapToGrid w:val="0"/>
              <w:spacing w:line="271" w:lineRule="auto"/>
              <w:jc w:val="both"/>
              <w:rPr>
                <w:b/>
                <w:bCs/>
                <w:color w:val="000000" w:themeColor="text1"/>
                <w:sz w:val="26"/>
                <w:szCs w:val="26"/>
                <w:lang w:val="vi-VN"/>
              </w:rPr>
            </w:pPr>
            <w:r w:rsidRPr="00CC0F87">
              <w:rPr>
                <w:b/>
                <w:bCs/>
                <w:color w:val="000000" w:themeColor="text1"/>
                <w:sz w:val="26"/>
                <w:szCs w:val="26"/>
                <w:lang w:val="vi-VN"/>
              </w:rPr>
              <w:lastRenderedPageBreak/>
              <w:t>CHCL 3: Trong bối cảnh hiện nay, sự nghiệp xây dựng chủ nghĩa xã hội và con đường đi lên chủ nghĩa xã hội ở Việt Nam đang đứng trước những thời cơ và thách thức gì?</w:t>
            </w:r>
          </w:p>
        </w:tc>
        <w:tc>
          <w:tcPr>
            <w:tcW w:w="8534" w:type="dxa"/>
            <w:tcBorders>
              <w:top w:val="single" w:sz="4" w:space="0" w:color="auto"/>
              <w:left w:val="single" w:sz="4" w:space="0" w:color="auto"/>
              <w:bottom w:val="single" w:sz="4" w:space="0" w:color="auto"/>
              <w:right w:val="single" w:sz="4" w:space="0" w:color="auto"/>
            </w:tcBorders>
          </w:tcPr>
          <w:p w14:paraId="63F66D06" w14:textId="77777777" w:rsidR="009D1BAE" w:rsidRPr="00CC0F87" w:rsidRDefault="009D1BAE" w:rsidP="00CC0F87">
            <w:pPr>
              <w:snapToGrid w:val="0"/>
              <w:spacing w:line="271" w:lineRule="auto"/>
              <w:ind w:firstLine="337"/>
              <w:jc w:val="both"/>
              <w:rPr>
                <w:b/>
                <w:bCs/>
                <w:color w:val="000000" w:themeColor="text1"/>
                <w:sz w:val="26"/>
                <w:szCs w:val="26"/>
                <w:lang w:val="vi-VN"/>
              </w:rPr>
            </w:pPr>
            <w:r w:rsidRPr="00CC0F87">
              <w:rPr>
                <w:b/>
                <w:bCs/>
                <w:color w:val="000000" w:themeColor="text1"/>
                <w:sz w:val="26"/>
                <w:szCs w:val="26"/>
                <w:lang w:val="vi-VN"/>
              </w:rPr>
              <w:t xml:space="preserve">1.1 </w:t>
            </w:r>
            <w:r w:rsidRPr="00CC0F87">
              <w:rPr>
                <w:b/>
                <w:bCs/>
                <w:color w:val="000000" w:themeColor="text1"/>
                <w:sz w:val="26"/>
                <w:szCs w:val="26"/>
                <w:lang w:val="it-IT"/>
              </w:rPr>
              <w:t>Thời cơ</w:t>
            </w:r>
            <w:r w:rsidRPr="00CC0F87">
              <w:rPr>
                <w:b/>
                <w:bCs/>
                <w:color w:val="000000" w:themeColor="text1"/>
                <w:sz w:val="26"/>
                <w:szCs w:val="26"/>
                <w:lang w:val="vi-VN"/>
              </w:rPr>
              <w:t xml:space="preserve"> đối với chủ nghĩa xã hội và con đường đi lên chủ nghĩa xã hội ở Việt Nam</w:t>
            </w:r>
          </w:p>
          <w:p w14:paraId="7FC16155"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Môi trường quốc tế thuận lợi</w:t>
            </w:r>
          </w:p>
          <w:p w14:paraId="38BFF822"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Hòa bình, hợp tác và phát triển tiếp tục là xu thế lớn. </w:t>
            </w:r>
          </w:p>
          <w:p w14:paraId="379F0CBD"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Hội nhập quốc tế tạo điều kiện thuận lợi cho đổi mới và xây dựng chủ nghĩa xã hội. </w:t>
            </w:r>
          </w:p>
          <w:p w14:paraId="6BB88713"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Toàn cầu hóa và Cách mạng công nghiệp lần thứ tư</w:t>
            </w:r>
          </w:p>
          <w:p w14:paraId="2122CAA2"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Mở rộng khả năng tiếp cận nguồn lực, khoa học - công nghệ và các giá trị tiến bộ. </w:t>
            </w:r>
          </w:p>
          <w:p w14:paraId="4EC45D87"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Thúc đẩy chuyển đổi số, chuyển đổi xanh, đổi mới mô hình tăng trưởng. </w:t>
            </w:r>
          </w:p>
          <w:p w14:paraId="5E44D21E"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Những động lực phát triển mới trong nước</w:t>
            </w:r>
          </w:p>
          <w:p w14:paraId="113DAD15"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Tinh gọn tổ chức bộ máy, nâng cao hiệu lực, hiệu quả quản trị. </w:t>
            </w:r>
          </w:p>
          <w:p w14:paraId="0625AC7D"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Phát triển khoa học, công nghệ, đổi mới sáng tạo và chuyển đổi số. </w:t>
            </w:r>
          </w:p>
          <w:p w14:paraId="6E56F12D"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Phát triển kinh tế tư nhân trở thành động lực quan trọng của nền kinh tế. </w:t>
            </w:r>
          </w:p>
          <w:p w14:paraId="186F4D47"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lastRenderedPageBreak/>
              <w:t>- Thế và lực của đất nước được nâng cao</w:t>
            </w:r>
          </w:p>
          <w:p w14:paraId="00F44F13"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Nâng cao sức mạnh tổng hợp quốc gia và uy tín quốc tế. </w:t>
            </w:r>
          </w:p>
          <w:p w14:paraId="378A3ACF"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Tạo tiền đề thuận lợi để kiên định mục tiêu độc lập dân tộc gắn với chủ nghĩa xã hội. </w:t>
            </w:r>
          </w:p>
          <w:p w14:paraId="4CFEE5CD"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Nền tảng trong nước tiếp tục được củng cố</w:t>
            </w:r>
          </w:p>
          <w:p w14:paraId="69C2BD2A"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Cơ sở vật chất - kỹ thuật từng bước được tăng cường. </w:t>
            </w:r>
          </w:p>
          <w:p w14:paraId="6EDFF056"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Ổn định chính trị và khối đại đoàn kết toàn dân được giữ vững. </w:t>
            </w:r>
          </w:p>
          <w:p w14:paraId="20140BA7" w14:textId="77777777" w:rsidR="009D1BAE" w:rsidRPr="00CC0F87" w:rsidRDefault="009D1BAE" w:rsidP="00CC0F87">
            <w:pPr>
              <w:snapToGrid w:val="0"/>
              <w:spacing w:line="271" w:lineRule="auto"/>
              <w:ind w:firstLine="337"/>
              <w:jc w:val="both"/>
              <w:rPr>
                <w:b/>
                <w:bCs/>
                <w:color w:val="000000" w:themeColor="text1"/>
                <w:sz w:val="26"/>
                <w:szCs w:val="26"/>
                <w:lang w:val="vi-VN"/>
              </w:rPr>
            </w:pPr>
            <w:r w:rsidRPr="00CC0F87">
              <w:rPr>
                <w:b/>
                <w:bCs/>
                <w:color w:val="000000" w:themeColor="text1"/>
                <w:sz w:val="26"/>
                <w:szCs w:val="26"/>
                <w:lang w:val="vi-VN"/>
              </w:rPr>
              <w:t>1.2 Thách thức</w:t>
            </w:r>
            <w:r w:rsidRPr="00CC0F87">
              <w:rPr>
                <w:b/>
                <w:bCs/>
                <w:i/>
                <w:iCs/>
                <w:color w:val="000000" w:themeColor="text1"/>
                <w:sz w:val="26"/>
                <w:szCs w:val="26"/>
                <w:lang w:val="it-IT"/>
              </w:rPr>
              <w:t xml:space="preserve"> </w:t>
            </w:r>
            <w:r w:rsidRPr="00CC0F87">
              <w:rPr>
                <w:b/>
                <w:bCs/>
                <w:color w:val="000000" w:themeColor="text1"/>
                <w:sz w:val="26"/>
                <w:szCs w:val="26"/>
                <w:lang w:val="vi-VN"/>
              </w:rPr>
              <w:t>đối với chủ nghĩa xã hội và con đường đi lên chủ nghĩa xã hội ở Việt Nam</w:t>
            </w:r>
          </w:p>
          <w:p w14:paraId="3C0FDB9C" w14:textId="77777777" w:rsidR="009D1BAE" w:rsidRPr="00CC0F87" w:rsidRDefault="009D1BAE" w:rsidP="00CC0F87">
            <w:pPr>
              <w:snapToGrid w:val="0"/>
              <w:spacing w:line="271" w:lineRule="auto"/>
              <w:jc w:val="both"/>
              <w:rPr>
                <w:color w:val="000000" w:themeColor="text1"/>
                <w:sz w:val="26"/>
                <w:szCs w:val="26"/>
                <w:lang w:val="vi-VN"/>
              </w:rPr>
            </w:pPr>
            <w:r w:rsidRPr="00CC0F87">
              <w:rPr>
                <w:b/>
                <w:bCs/>
                <w:i/>
                <w:iCs/>
                <w:color w:val="000000" w:themeColor="text1"/>
                <w:sz w:val="26"/>
                <w:szCs w:val="26"/>
                <w:lang w:val="vi-VN"/>
              </w:rPr>
              <w:t xml:space="preserve">- </w:t>
            </w:r>
            <w:r w:rsidRPr="00CC0F87">
              <w:rPr>
                <w:color w:val="000000" w:themeColor="text1"/>
                <w:kern w:val="24"/>
                <w:sz w:val="26"/>
                <w:szCs w:val="26"/>
                <w:lang w:val="vi-VN"/>
              </w:rPr>
              <w:t xml:space="preserve"> </w:t>
            </w:r>
            <w:r w:rsidRPr="00CC0F87">
              <w:rPr>
                <w:color w:val="000000" w:themeColor="text1"/>
                <w:sz w:val="26"/>
                <w:szCs w:val="26"/>
                <w:lang w:val="vi-VN"/>
              </w:rPr>
              <w:t>Phát triển kinh tế - xã hội chưa thật sự bền vững</w:t>
            </w:r>
          </w:p>
          <w:p w14:paraId="4768D6A0"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Chất lượng tăng trưởng còn hạn chế.</w:t>
            </w:r>
          </w:p>
          <w:p w14:paraId="1BFE81A2" w14:textId="77777777" w:rsidR="009D1BAE" w:rsidRPr="00CC0F87" w:rsidRDefault="009D1BAE"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Nhiều điểm nghẽn về thể chế và quản trị chưa được khắc phục.</w:t>
            </w:r>
          </w:p>
          <w:p w14:paraId="0DBFDE99"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Bốn nguy cơ Đảng chỉ ra vẫn còn tồn tại, có mặt diễn biến phức tạp</w:t>
            </w:r>
          </w:p>
          <w:p w14:paraId="14CB56A5"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+Nguy cơ tụt hậu về kinh tế. </w:t>
            </w:r>
          </w:p>
          <w:p w14:paraId="57C7C138"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+Nguy cơ chệch hướng xã hội chủ nghĩa. </w:t>
            </w:r>
          </w:p>
          <w:p w14:paraId="254C73E9"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Tham nhũng, tiêu cực. </w:t>
            </w:r>
          </w:p>
          <w:p w14:paraId="01078113"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"Diễn biến hòa bình" và các hoạt động chống phá</w:t>
            </w:r>
          </w:p>
          <w:p w14:paraId="17EF57B3"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kern w:val="24"/>
                <w:sz w:val="26"/>
                <w:szCs w:val="26"/>
                <w:lang w:val="vi-VN"/>
              </w:rPr>
              <w:t xml:space="preserve">- </w:t>
            </w:r>
            <w:r w:rsidRPr="00CC0F87">
              <w:rPr>
                <w:color w:val="000000" w:themeColor="text1"/>
                <w:sz w:val="26"/>
                <w:szCs w:val="26"/>
                <w:lang w:val="vi-VN"/>
              </w:rPr>
              <w:t>Những thách thức về xã hội và môi trường</w:t>
            </w:r>
          </w:p>
          <w:p w14:paraId="54041E6E"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Già hóa dân số. </w:t>
            </w:r>
          </w:p>
          <w:p w14:paraId="3D105457"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Biến đổi khí hậu, thiên tai, dịch bệnh.</w:t>
            </w:r>
          </w:p>
          <w:p w14:paraId="36805ED4"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kern w:val="24"/>
                <w:sz w:val="26"/>
                <w:szCs w:val="26"/>
                <w:lang w:val="vi-VN"/>
              </w:rPr>
              <w:t xml:space="preserve">- </w:t>
            </w:r>
            <w:r w:rsidRPr="00CC0F87">
              <w:rPr>
                <w:color w:val="000000" w:themeColor="text1"/>
                <w:sz w:val="26"/>
                <w:szCs w:val="26"/>
                <w:lang w:val="vi-VN"/>
              </w:rPr>
              <w:t>Tác động của Cách mạng công nghiệp lần thứ tư</w:t>
            </w:r>
          </w:p>
          <w:p w14:paraId="75C2C0F5"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+Yêu cầu đổi mới mô hình phát triển. </w:t>
            </w:r>
          </w:p>
          <w:p w14:paraId="4B715DF4" w14:textId="77777777" w:rsidR="009D1BAE" w:rsidRPr="00CC0F87" w:rsidRDefault="009D1BAE" w:rsidP="00CC0F87">
            <w:pPr>
              <w:tabs>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Áp lực đối với nguồn nhân lực, việc làm và an sinh xã hội.</w:t>
            </w:r>
          </w:p>
          <w:p w14:paraId="572E49A8" w14:textId="77777777" w:rsidR="009D1BAE" w:rsidRPr="00CC0F87" w:rsidRDefault="009D1BAE" w:rsidP="00CC0F87">
            <w:pPr>
              <w:widowControl w:val="0"/>
              <w:tabs>
                <w:tab w:val="left" w:pos="630"/>
                <w:tab w:val="left" w:pos="3600"/>
              </w:tabs>
              <w:snapToGrid w:val="0"/>
              <w:spacing w:line="271" w:lineRule="auto"/>
              <w:jc w:val="both"/>
              <w:rPr>
                <w:color w:val="000000" w:themeColor="text1"/>
                <w:sz w:val="26"/>
                <w:szCs w:val="26"/>
                <w:lang w:val="vi-VN"/>
              </w:rPr>
            </w:pPr>
            <w:r w:rsidRPr="00CC0F87">
              <w:rPr>
                <w:color w:val="000000" w:themeColor="text1"/>
                <w:kern w:val="24"/>
                <w:sz w:val="26"/>
                <w:szCs w:val="26"/>
                <w:lang w:val="vi-VN"/>
              </w:rPr>
              <w:t xml:space="preserve">-  </w:t>
            </w:r>
            <w:proofErr w:type="spellStart"/>
            <w:r w:rsidRPr="00CC0F87">
              <w:rPr>
                <w:color w:val="000000" w:themeColor="text1"/>
                <w:sz w:val="26"/>
                <w:szCs w:val="26"/>
              </w:rPr>
              <w:t>Những</w:t>
            </w:r>
            <w:proofErr w:type="spellEnd"/>
            <w:r w:rsidRPr="00CC0F87">
              <w:rPr>
                <w:color w:val="000000" w:themeColor="text1"/>
                <w:sz w:val="26"/>
                <w:szCs w:val="26"/>
              </w:rPr>
              <w:t xml:space="preserve"> </w:t>
            </w:r>
            <w:proofErr w:type="spellStart"/>
            <w:r w:rsidRPr="00CC0F87">
              <w:rPr>
                <w:color w:val="000000" w:themeColor="text1"/>
                <w:sz w:val="26"/>
                <w:szCs w:val="26"/>
              </w:rPr>
              <w:t>thách</w:t>
            </w:r>
            <w:proofErr w:type="spellEnd"/>
            <w:r w:rsidRPr="00CC0F87">
              <w:rPr>
                <w:color w:val="000000" w:themeColor="text1"/>
                <w:sz w:val="26"/>
                <w:szCs w:val="26"/>
              </w:rPr>
              <w:t xml:space="preserve"> </w:t>
            </w:r>
            <w:proofErr w:type="spellStart"/>
            <w:r w:rsidRPr="00CC0F87">
              <w:rPr>
                <w:color w:val="000000" w:themeColor="text1"/>
                <w:sz w:val="26"/>
                <w:szCs w:val="26"/>
              </w:rPr>
              <w:t>thức</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quốc</w:t>
            </w:r>
            <w:proofErr w:type="spellEnd"/>
            <w:r w:rsidRPr="00CC0F87">
              <w:rPr>
                <w:color w:val="000000" w:themeColor="text1"/>
                <w:sz w:val="26"/>
                <w:szCs w:val="26"/>
              </w:rPr>
              <w:t xml:space="preserve"> </w:t>
            </w:r>
            <w:proofErr w:type="spellStart"/>
            <w:r w:rsidRPr="00CC0F87">
              <w:rPr>
                <w:color w:val="000000" w:themeColor="text1"/>
                <w:sz w:val="26"/>
                <w:szCs w:val="26"/>
              </w:rPr>
              <w:t>phòng</w:t>
            </w:r>
            <w:proofErr w:type="spellEnd"/>
            <w:r w:rsidRPr="00CC0F87">
              <w:rPr>
                <w:color w:val="000000" w:themeColor="text1"/>
                <w:sz w:val="26"/>
                <w:szCs w:val="26"/>
              </w:rPr>
              <w:t xml:space="preserve">, an </w:t>
            </w:r>
            <w:proofErr w:type="spellStart"/>
            <w:r w:rsidRPr="00CC0F87">
              <w:rPr>
                <w:color w:val="000000" w:themeColor="text1"/>
                <w:sz w:val="26"/>
                <w:szCs w:val="26"/>
              </w:rPr>
              <w:t>ninh</w:t>
            </w:r>
            <w:proofErr w:type="spellEnd"/>
          </w:p>
          <w:p w14:paraId="25CCA114" w14:textId="77777777" w:rsidR="009D1BAE" w:rsidRPr="00CC0F87" w:rsidRDefault="009D1BAE" w:rsidP="00CC0F87">
            <w:pPr>
              <w:widowControl w:val="0"/>
              <w:tabs>
                <w:tab w:val="left" w:pos="630"/>
                <w:tab w:val="left" w:pos="3600"/>
              </w:tabs>
              <w:snapToGrid w:val="0"/>
              <w:spacing w:line="271" w:lineRule="auto"/>
              <w:jc w:val="both"/>
              <w:rPr>
                <w:color w:val="000000" w:themeColor="text1"/>
                <w:sz w:val="26"/>
                <w:szCs w:val="26"/>
                <w:lang w:val="vi-VN"/>
              </w:rPr>
            </w:pPr>
            <w:r w:rsidRPr="00CC0F87">
              <w:rPr>
                <w:color w:val="000000" w:themeColor="text1"/>
                <w:sz w:val="26"/>
                <w:szCs w:val="26"/>
                <w:lang w:val="vi-VN"/>
              </w:rPr>
              <w:t xml:space="preserve">+  Bảo vệ độc lập, chủ quyền và toàn vẹn lãnh thổ. </w:t>
            </w:r>
          </w:p>
          <w:p w14:paraId="364C3716" w14:textId="77777777" w:rsidR="009D1BAE" w:rsidRPr="00CC0F87" w:rsidRDefault="009D1BAE" w:rsidP="00CC0F87">
            <w:pPr>
              <w:widowControl w:val="0"/>
              <w:tabs>
                <w:tab w:val="left" w:pos="630"/>
                <w:tab w:val="left" w:pos="3600"/>
              </w:tabs>
              <w:snapToGrid w:val="0"/>
              <w:spacing w:line="271" w:lineRule="auto"/>
              <w:jc w:val="both"/>
              <w:rPr>
                <w:b/>
                <w:bCs/>
                <w:color w:val="000000" w:themeColor="text1"/>
                <w:sz w:val="26"/>
                <w:szCs w:val="26"/>
                <w:lang w:val="vi-VN"/>
              </w:rPr>
            </w:pPr>
            <w:r w:rsidRPr="00CC0F87">
              <w:rPr>
                <w:color w:val="000000" w:themeColor="text1"/>
                <w:sz w:val="26"/>
                <w:szCs w:val="26"/>
                <w:lang w:val="vi-VN"/>
              </w:rPr>
              <w:t>+ Ứng phó với các thách thức an ninh phi truyền thống.</w:t>
            </w:r>
          </w:p>
        </w:tc>
        <w:tc>
          <w:tcPr>
            <w:tcW w:w="2835" w:type="dxa"/>
            <w:vMerge/>
          </w:tcPr>
          <w:p w14:paraId="24EA1106" w14:textId="77777777" w:rsidR="009D1BAE" w:rsidRPr="00CC0F87" w:rsidRDefault="009D1BAE" w:rsidP="00CC0F87">
            <w:pPr>
              <w:snapToGrid w:val="0"/>
              <w:spacing w:line="271" w:lineRule="auto"/>
              <w:jc w:val="both"/>
              <w:rPr>
                <w:rFonts w:eastAsia="Calibri"/>
                <w:b/>
                <w:color w:val="000000" w:themeColor="text1"/>
                <w:sz w:val="26"/>
                <w:szCs w:val="26"/>
                <w:lang w:val="vi-VN"/>
              </w:rPr>
            </w:pPr>
          </w:p>
        </w:tc>
      </w:tr>
      <w:tr w:rsidR="009D1BAE" w:rsidRPr="00CC0F87" w14:paraId="38C15E4E" w14:textId="77777777" w:rsidTr="006208A3">
        <w:trPr>
          <w:trHeight w:val="440"/>
        </w:trPr>
        <w:tc>
          <w:tcPr>
            <w:tcW w:w="2410" w:type="dxa"/>
            <w:tcBorders>
              <w:top w:val="single" w:sz="4" w:space="0" w:color="auto"/>
              <w:left w:val="single" w:sz="4" w:space="0" w:color="auto"/>
              <w:bottom w:val="single" w:sz="4" w:space="0" w:color="auto"/>
              <w:right w:val="single" w:sz="4" w:space="0" w:color="auto"/>
            </w:tcBorders>
          </w:tcPr>
          <w:p w14:paraId="7617BFE7" w14:textId="15E2BC99" w:rsidR="009D1BAE" w:rsidRPr="00CC0F87" w:rsidRDefault="009D1BAE" w:rsidP="00CC0F87">
            <w:pPr>
              <w:snapToGrid w:val="0"/>
              <w:spacing w:line="271" w:lineRule="auto"/>
              <w:jc w:val="both"/>
              <w:rPr>
                <w:rFonts w:eastAsia="Calibri"/>
                <w:b/>
                <w:bCs/>
                <w:color w:val="000000" w:themeColor="text1"/>
                <w:sz w:val="26"/>
                <w:szCs w:val="26"/>
                <w:lang w:val="vi-VN"/>
              </w:rPr>
            </w:pPr>
            <w:r w:rsidRPr="00CC0F87">
              <w:rPr>
                <w:b/>
                <w:color w:val="000000" w:themeColor="text1"/>
                <w:sz w:val="26"/>
                <w:szCs w:val="26"/>
                <w:lang w:val="it-IT"/>
              </w:rPr>
              <w:t>CHCL 4:</w:t>
            </w:r>
            <w:r w:rsidRPr="00CC0F87">
              <w:rPr>
                <w:b/>
                <w:color w:val="000000" w:themeColor="text1"/>
                <w:sz w:val="26"/>
                <w:szCs w:val="26"/>
                <w:lang w:val="vi-VN"/>
              </w:rPr>
              <w:t xml:space="preserve"> </w:t>
            </w:r>
            <w:r w:rsidRPr="00CC0F87">
              <w:rPr>
                <w:rFonts w:eastAsia="Calibri"/>
                <w:b/>
                <w:bCs/>
                <w:color w:val="000000" w:themeColor="text1"/>
                <w:sz w:val="26"/>
                <w:szCs w:val="26"/>
                <w:lang w:val="vi-VN"/>
              </w:rPr>
              <w:t xml:space="preserve">Cán bộ lãnh đạo, quản lý </w:t>
            </w:r>
            <w:r w:rsidR="002E2356" w:rsidRPr="00CC0F87">
              <w:rPr>
                <w:rFonts w:eastAsia="Calibri"/>
                <w:b/>
                <w:bCs/>
                <w:color w:val="000000" w:themeColor="text1"/>
                <w:sz w:val="26"/>
                <w:szCs w:val="26"/>
                <w:lang w:val="vi-VN"/>
              </w:rPr>
              <w:lastRenderedPageBreak/>
              <w:t xml:space="preserve">cần </w:t>
            </w:r>
            <w:r w:rsidRPr="00CC0F87">
              <w:rPr>
                <w:rFonts w:eastAsia="Calibri"/>
                <w:b/>
                <w:bCs/>
                <w:color w:val="000000" w:themeColor="text1"/>
                <w:sz w:val="26"/>
                <w:szCs w:val="26"/>
                <w:lang w:val="vi-VN"/>
              </w:rPr>
              <w:t xml:space="preserve">vận dụng quan điểm của Đảng về chủ nghĩa xã hội và con đường đi lên chủ nghĩa xã hội như thế nào để tận dụng thời cơ, vượt qua thách thức và giải quyết các tình huống thực tiễn ở địa phương, cơ quan, đơn vị? </w:t>
            </w:r>
          </w:p>
          <w:p w14:paraId="6FC74E2E" w14:textId="77777777" w:rsidR="002E2356" w:rsidRPr="00CC0F87" w:rsidRDefault="002E2356" w:rsidP="00CC0F87">
            <w:pPr>
              <w:snapToGrid w:val="0"/>
              <w:spacing w:line="271" w:lineRule="auto"/>
              <w:jc w:val="both"/>
              <w:rPr>
                <w:rFonts w:eastAsia="Calibri"/>
                <w:b/>
                <w:bCs/>
                <w:color w:val="000000" w:themeColor="text1"/>
                <w:sz w:val="26"/>
                <w:szCs w:val="26"/>
                <w:lang w:val="vi-VN"/>
              </w:rPr>
            </w:pPr>
          </w:p>
        </w:tc>
        <w:tc>
          <w:tcPr>
            <w:tcW w:w="8534" w:type="dxa"/>
            <w:tcBorders>
              <w:top w:val="single" w:sz="4" w:space="0" w:color="auto"/>
              <w:left w:val="single" w:sz="4" w:space="0" w:color="auto"/>
              <w:bottom w:val="single" w:sz="4" w:space="0" w:color="auto"/>
              <w:right w:val="single" w:sz="4" w:space="0" w:color="auto"/>
            </w:tcBorders>
          </w:tcPr>
          <w:p w14:paraId="4C0F2CFA" w14:textId="77777777" w:rsidR="009D1BAE" w:rsidRPr="00CC0F87" w:rsidRDefault="009D1BAE" w:rsidP="00CC0F87">
            <w:pPr>
              <w:tabs>
                <w:tab w:val="left" w:pos="322"/>
              </w:tabs>
              <w:snapToGrid w:val="0"/>
              <w:spacing w:line="271" w:lineRule="auto"/>
              <w:ind w:left="-86" w:right="40" w:firstLine="283"/>
              <w:jc w:val="both"/>
              <w:rPr>
                <w:color w:val="000000" w:themeColor="text1"/>
                <w:sz w:val="26"/>
                <w:szCs w:val="26"/>
                <w:lang w:val="vi-VN" w:eastAsia="vi-VN"/>
              </w:rPr>
            </w:pPr>
            <w:r w:rsidRPr="00CC0F87">
              <w:rPr>
                <w:color w:val="000000" w:themeColor="text1"/>
                <w:sz w:val="26"/>
                <w:szCs w:val="26"/>
                <w:lang w:val="vi-VN" w:eastAsia="vi-VN"/>
              </w:rPr>
              <w:lastRenderedPageBreak/>
              <w:t>* Yêu cầu đối với cán bộ quản lý</w:t>
            </w:r>
          </w:p>
          <w:p w14:paraId="7D3D4CCE"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lastRenderedPageBreak/>
              <w:t xml:space="preserve">+ Nắm vững quan điểm của Đảng về chủ nghĩa xã hội và còn đường đi lên chủ nghĩa xã hội ở Việt Nam:  mục tiêu, đặc trưng, phương hướng, các mối quan hệ lớn và thời cơ, thách thức trong thời kỳ mới. </w:t>
            </w:r>
          </w:p>
          <w:p w14:paraId="33B880CF"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Đánh giá tác động của thời cơ và thách thức đối với địa phương/cơ quan/ đơn vị trong tiến trình xây dựng chủ nghĩa xã hội</w:t>
            </w:r>
          </w:p>
          <w:p w14:paraId="48325659"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xml:space="preserve">+ Vận dụng quan điểm của Đảng phù hợp với đặc điểm từng lĩnh vực, gắn phát triển kinh tế với tiến bộ, công bằng xã hội; phát huy dân chủ với giữ vững kỷ luật, kỷ cương; đổi mới với ổn định và phát triển. </w:t>
            </w:r>
          </w:p>
          <w:p w14:paraId="4E27634E"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xml:space="preserve">+ Phát huy vai trò của cán bộ lãnh đạo, quản lý trong tổng kết thực tiễn và bảo vệ nền tảng tư tưởng của Đảng, phản bác các quan điểm sai trái, xuyên tạc về con đường đi lên chủ nghĩa xã hội ở Việt Nam. </w:t>
            </w:r>
          </w:p>
          <w:p w14:paraId="58199268"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xml:space="preserve"> * Thảo luận </w:t>
            </w:r>
          </w:p>
          <w:p w14:paraId="68128F46"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GV nêu tình huống</w:t>
            </w:r>
          </w:p>
          <w:p w14:paraId="2B0F550F" w14:textId="77777777" w:rsidR="009D1BAE" w:rsidRPr="00CC0F87" w:rsidRDefault="009D1BAE" w:rsidP="00CC0F87">
            <w:pPr>
              <w:tabs>
                <w:tab w:val="left" w:pos="322"/>
              </w:tabs>
              <w:snapToGrid w:val="0"/>
              <w:spacing w:line="271" w:lineRule="auto"/>
              <w:ind w:left="-86" w:right="40"/>
              <w:jc w:val="both"/>
              <w:rPr>
                <w:i/>
                <w:color w:val="000000" w:themeColor="text1"/>
                <w:sz w:val="26"/>
                <w:szCs w:val="26"/>
                <w:lang w:val="vi-VN" w:eastAsia="vi-VN"/>
              </w:rPr>
            </w:pPr>
            <w:r w:rsidRPr="00CC0F87">
              <w:rPr>
                <w:iCs/>
                <w:color w:val="000000" w:themeColor="text1"/>
                <w:sz w:val="26"/>
                <w:szCs w:val="26"/>
                <w:lang w:val="vi-VN" w:eastAsia="vi-VN"/>
              </w:rPr>
              <w:t>- Học viên thảo luận tình huống</w:t>
            </w:r>
          </w:p>
        </w:tc>
        <w:tc>
          <w:tcPr>
            <w:tcW w:w="2835" w:type="dxa"/>
            <w:vMerge/>
          </w:tcPr>
          <w:p w14:paraId="063EF81F" w14:textId="77777777" w:rsidR="009D1BAE" w:rsidRPr="00CC0F87" w:rsidRDefault="009D1BAE" w:rsidP="00CC0F87">
            <w:pPr>
              <w:snapToGrid w:val="0"/>
              <w:spacing w:line="271" w:lineRule="auto"/>
              <w:rPr>
                <w:bCs/>
                <w:color w:val="000000" w:themeColor="text1"/>
                <w:sz w:val="26"/>
                <w:szCs w:val="26"/>
                <w:lang w:val="it-IT"/>
              </w:rPr>
            </w:pPr>
          </w:p>
        </w:tc>
      </w:tr>
    </w:tbl>
    <w:p w14:paraId="6D4BB425" w14:textId="77777777" w:rsidR="009D1BAE" w:rsidRPr="00CC0F87" w:rsidRDefault="009D1BAE" w:rsidP="00CC0F87">
      <w:pPr>
        <w:snapToGrid w:val="0"/>
        <w:spacing w:line="271" w:lineRule="auto"/>
        <w:rPr>
          <w:b/>
          <w:color w:val="000000" w:themeColor="text1"/>
          <w:sz w:val="26"/>
          <w:szCs w:val="26"/>
          <w:lang w:val="it-IT"/>
        </w:rPr>
      </w:pPr>
      <w:r w:rsidRPr="00CC0F87">
        <w:rPr>
          <w:b/>
          <w:color w:val="000000" w:themeColor="text1"/>
          <w:sz w:val="26"/>
          <w:szCs w:val="26"/>
          <w:lang w:val="it-IT"/>
        </w:rPr>
        <w:t xml:space="preserve">      </w:t>
      </w:r>
    </w:p>
    <w:p w14:paraId="0C4AD92B" w14:textId="77777777" w:rsidR="009D1BAE" w:rsidRPr="00CC0F87" w:rsidRDefault="009D1BAE" w:rsidP="00CC0F87">
      <w:pPr>
        <w:snapToGrid w:val="0"/>
        <w:spacing w:line="271" w:lineRule="auto"/>
        <w:ind w:firstLine="426"/>
        <w:rPr>
          <w:i/>
          <w:color w:val="000000" w:themeColor="text1"/>
          <w:sz w:val="26"/>
          <w:szCs w:val="26"/>
          <w:lang w:val="it-IT"/>
        </w:rPr>
      </w:pPr>
      <w:r w:rsidRPr="00CC0F87">
        <w:rPr>
          <w:b/>
          <w:color w:val="000000" w:themeColor="text1"/>
          <w:sz w:val="26"/>
          <w:szCs w:val="26"/>
          <w:lang w:val="it-IT"/>
        </w:rPr>
        <w:t>7</w:t>
      </w:r>
      <w:r w:rsidRPr="00CC0F87">
        <w:rPr>
          <w:color w:val="000000" w:themeColor="text1"/>
          <w:sz w:val="26"/>
          <w:szCs w:val="26"/>
          <w:lang w:val="it-IT"/>
        </w:rPr>
        <w:t xml:space="preserve">. </w:t>
      </w:r>
      <w:r w:rsidRPr="00CC0F87">
        <w:rPr>
          <w:b/>
          <w:color w:val="000000" w:themeColor="text1"/>
          <w:sz w:val="26"/>
          <w:szCs w:val="26"/>
          <w:lang w:val="it-IT"/>
        </w:rPr>
        <w:t xml:space="preserve">Yêu cầu với học viên </w:t>
      </w:r>
    </w:p>
    <w:p w14:paraId="2E7A057D" w14:textId="77777777" w:rsidR="009D1BAE" w:rsidRPr="00CC0F87" w:rsidRDefault="009D1BAE" w:rsidP="00CC0F87">
      <w:pPr>
        <w:snapToGrid w:val="0"/>
        <w:spacing w:line="271" w:lineRule="auto"/>
        <w:ind w:firstLine="426"/>
        <w:rPr>
          <w:color w:val="000000" w:themeColor="text1"/>
          <w:sz w:val="26"/>
          <w:szCs w:val="26"/>
          <w:lang w:val="it-IT"/>
        </w:rPr>
      </w:pPr>
      <w:r w:rsidRPr="00CC0F87">
        <w:rPr>
          <w:color w:val="000000" w:themeColor="text1"/>
          <w:sz w:val="26"/>
          <w:szCs w:val="26"/>
          <w:lang w:val="it-IT"/>
        </w:rPr>
        <w:t>- Làm bài tập;</w:t>
      </w:r>
    </w:p>
    <w:p w14:paraId="1A314F19" w14:textId="77777777" w:rsidR="009D1BAE" w:rsidRPr="00CC0F87" w:rsidRDefault="009D1BAE" w:rsidP="00CC0F87">
      <w:pPr>
        <w:snapToGrid w:val="0"/>
        <w:spacing w:line="271" w:lineRule="auto"/>
        <w:ind w:firstLine="426"/>
        <w:rPr>
          <w:color w:val="000000" w:themeColor="text1"/>
          <w:sz w:val="26"/>
          <w:szCs w:val="26"/>
          <w:lang w:val="it-IT"/>
        </w:rPr>
      </w:pPr>
      <w:r w:rsidRPr="00CC0F87">
        <w:rPr>
          <w:color w:val="000000" w:themeColor="text1"/>
          <w:sz w:val="26"/>
          <w:szCs w:val="26"/>
          <w:lang w:val="it-IT"/>
        </w:rPr>
        <w:t>- Chuẩn bị nội dung tự học;</w:t>
      </w:r>
    </w:p>
    <w:p w14:paraId="70B43EE2" w14:textId="77777777" w:rsidR="009D1BAE" w:rsidRPr="00CC0F87" w:rsidRDefault="009D1BAE" w:rsidP="00CC0F87">
      <w:pPr>
        <w:snapToGrid w:val="0"/>
        <w:spacing w:line="271" w:lineRule="auto"/>
        <w:ind w:firstLine="426"/>
        <w:rPr>
          <w:color w:val="000000" w:themeColor="text1"/>
          <w:sz w:val="26"/>
          <w:szCs w:val="26"/>
          <w:lang w:val="it-IT"/>
        </w:rPr>
      </w:pPr>
      <w:r w:rsidRPr="00CC0F87">
        <w:rPr>
          <w:color w:val="000000" w:themeColor="text1"/>
          <w:sz w:val="26"/>
          <w:szCs w:val="26"/>
          <w:lang w:val="it-IT"/>
        </w:rPr>
        <w:t>- Chuẩn bị nội dung câu hỏi trước, sau giờ lên lớp;</w:t>
      </w:r>
    </w:p>
    <w:p w14:paraId="4DDD44E9" w14:textId="77777777" w:rsidR="009D1BAE" w:rsidRPr="00CC0F87" w:rsidRDefault="009D1BAE" w:rsidP="00CC0F87">
      <w:pPr>
        <w:snapToGrid w:val="0"/>
        <w:spacing w:line="271" w:lineRule="auto"/>
        <w:ind w:firstLine="426"/>
        <w:rPr>
          <w:color w:val="000000" w:themeColor="text1"/>
          <w:sz w:val="26"/>
          <w:szCs w:val="26"/>
          <w:lang w:val="vi-VN"/>
        </w:rPr>
      </w:pPr>
      <w:r w:rsidRPr="00CC0F87">
        <w:rPr>
          <w:color w:val="000000" w:themeColor="text1"/>
          <w:sz w:val="26"/>
          <w:szCs w:val="26"/>
          <w:lang w:val="it-IT"/>
        </w:rPr>
        <w:t>- Đọc tài liệu theo hướng dẫn;</w:t>
      </w:r>
    </w:p>
    <w:p w14:paraId="3CA96C32" w14:textId="77777777" w:rsidR="009D1BAE" w:rsidRPr="00CC0F87" w:rsidRDefault="009D1BAE" w:rsidP="00CC0F87">
      <w:pPr>
        <w:snapToGrid w:val="0"/>
        <w:spacing w:line="271" w:lineRule="auto"/>
        <w:rPr>
          <w:rFonts w:eastAsia="Calibri"/>
          <w:b/>
          <w:bCs/>
          <w:i/>
          <w:color w:val="000000" w:themeColor="text1"/>
          <w:sz w:val="26"/>
          <w:szCs w:val="26"/>
          <w:lang w:val="it-IT"/>
        </w:rPr>
      </w:pPr>
      <w:r w:rsidRPr="00CC0F87">
        <w:rPr>
          <w:rStyle w:val="Strong"/>
          <w:rFonts w:eastAsiaTheme="majorEastAsia"/>
          <w:b w:val="0"/>
          <w:bCs/>
          <w:color w:val="000000" w:themeColor="text1"/>
          <w:sz w:val="26"/>
          <w:szCs w:val="26"/>
          <w:lang w:val="vi-VN"/>
        </w:rPr>
        <w:t xml:space="preserve">     </w:t>
      </w:r>
      <w:r w:rsidRPr="00CC0F87">
        <w:rPr>
          <w:rStyle w:val="Strong"/>
          <w:rFonts w:eastAsiaTheme="majorEastAsia"/>
          <w:b w:val="0"/>
          <w:bCs/>
          <w:color w:val="000000" w:themeColor="text1"/>
          <w:sz w:val="26"/>
          <w:szCs w:val="26"/>
          <w:lang w:val="it-IT"/>
        </w:rPr>
        <w:t xml:space="preserve">- Tập trung nghe giảng, tích cực tham gia trả lời các câu </w:t>
      </w:r>
      <w:proofErr w:type="gramStart"/>
      <w:r w:rsidRPr="00CC0F87">
        <w:rPr>
          <w:rStyle w:val="Strong"/>
          <w:rFonts w:eastAsiaTheme="majorEastAsia"/>
          <w:b w:val="0"/>
          <w:bCs/>
          <w:color w:val="000000" w:themeColor="text1"/>
          <w:sz w:val="26"/>
          <w:szCs w:val="26"/>
          <w:lang w:val="it-IT"/>
        </w:rPr>
        <w:t>hỏi,  phản</w:t>
      </w:r>
      <w:proofErr w:type="gramEnd"/>
      <w:r w:rsidRPr="00CC0F87">
        <w:rPr>
          <w:rStyle w:val="Strong"/>
          <w:rFonts w:eastAsiaTheme="majorEastAsia"/>
          <w:b w:val="0"/>
          <w:bCs/>
          <w:color w:val="000000" w:themeColor="text1"/>
          <w:sz w:val="26"/>
          <w:szCs w:val="26"/>
          <w:lang w:val="it-IT"/>
        </w:rPr>
        <w:t xml:space="preserve"> biện, đóng góp ý kiến, vận dụng kiến thức lý luận để giải quyết tình huống và các vấn đề thực tiễn đặt ra.</w:t>
      </w:r>
      <w:r w:rsidRPr="00CC0F87">
        <w:rPr>
          <w:rFonts w:eastAsia="Calibri"/>
          <w:b/>
          <w:bCs/>
          <w:i/>
          <w:color w:val="000000" w:themeColor="text1"/>
          <w:sz w:val="26"/>
          <w:szCs w:val="26"/>
          <w:lang w:val="it-IT"/>
        </w:rPr>
        <w:t xml:space="preserve"> </w:t>
      </w:r>
    </w:p>
    <w:p w14:paraId="4AA893EE" w14:textId="77777777" w:rsidR="009D1BAE" w:rsidRPr="00CC0F87" w:rsidRDefault="009D1BAE" w:rsidP="00CC0F87">
      <w:pPr>
        <w:snapToGrid w:val="0"/>
        <w:spacing w:line="271" w:lineRule="auto"/>
        <w:ind w:firstLine="426"/>
        <w:rPr>
          <w:color w:val="000000" w:themeColor="text1"/>
          <w:sz w:val="26"/>
          <w:szCs w:val="26"/>
          <w:lang w:val="vi-VN"/>
        </w:rPr>
      </w:pPr>
    </w:p>
    <w:p w14:paraId="1B276D8E" w14:textId="77777777" w:rsidR="00955AC8" w:rsidRPr="00CC0F87" w:rsidRDefault="00955AC8" w:rsidP="00CC0F87">
      <w:pPr>
        <w:snapToGrid w:val="0"/>
        <w:spacing w:after="160" w:line="271" w:lineRule="auto"/>
        <w:rPr>
          <w:rFonts w:eastAsiaTheme="majorEastAsia"/>
          <w:b/>
          <w:bCs/>
          <w:color w:val="000000" w:themeColor="text1"/>
          <w:sz w:val="26"/>
          <w:szCs w:val="26"/>
          <w:lang w:val="vi-VN"/>
        </w:rPr>
      </w:pPr>
      <w:r w:rsidRPr="00CC0F87">
        <w:rPr>
          <w:b/>
          <w:bCs/>
          <w:color w:val="000000" w:themeColor="text1"/>
          <w:sz w:val="26"/>
          <w:szCs w:val="26"/>
          <w:lang w:val="vi-VN"/>
        </w:rPr>
        <w:br w:type="page"/>
      </w:r>
    </w:p>
    <w:p w14:paraId="52A28F91" w14:textId="2E39CBFF" w:rsidR="00955AC8" w:rsidRPr="00CC0F87" w:rsidRDefault="00955AC8" w:rsidP="00CC0F87">
      <w:pPr>
        <w:pStyle w:val="Heading1"/>
        <w:snapToGrid w:val="0"/>
        <w:spacing w:line="271" w:lineRule="auto"/>
        <w:rPr>
          <w:rFonts w:ascii="Times New Roman" w:hAnsi="Times New Roman" w:cs="Times New Roman"/>
          <w:b/>
          <w:bCs/>
          <w:color w:val="000000" w:themeColor="text1"/>
          <w:sz w:val="26"/>
          <w:szCs w:val="26"/>
          <w:lang w:val="vi-VN"/>
        </w:rPr>
      </w:pPr>
      <w:r w:rsidRPr="00CC0F87">
        <w:rPr>
          <w:rFonts w:ascii="Times New Roman" w:hAnsi="Times New Roman" w:cs="Times New Roman"/>
          <w:b/>
          <w:bCs/>
          <w:color w:val="000000" w:themeColor="text1"/>
          <w:sz w:val="26"/>
          <w:szCs w:val="26"/>
          <w:lang w:val="vi-VN"/>
        </w:rPr>
        <w:lastRenderedPageBreak/>
        <w:t xml:space="preserve">Bài giảng </w:t>
      </w:r>
      <w:r w:rsidRPr="00CC0F87">
        <w:rPr>
          <w:rFonts w:ascii="Times New Roman" w:hAnsi="Times New Roman" w:cs="Times New Roman"/>
          <w:b/>
          <w:bCs/>
          <w:color w:val="000000" w:themeColor="text1"/>
          <w:sz w:val="26"/>
          <w:szCs w:val="26"/>
          <w:lang w:val="vi-VN"/>
        </w:rPr>
        <w:t>7</w:t>
      </w:r>
    </w:p>
    <w:p w14:paraId="37487561" w14:textId="77777777" w:rsidR="00F55E1F" w:rsidRPr="00CC0F87" w:rsidRDefault="00F55E1F" w:rsidP="00CC0F87">
      <w:pPr>
        <w:widowControl w:val="0"/>
        <w:tabs>
          <w:tab w:val="left" w:pos="3600"/>
        </w:tabs>
        <w:snapToGrid w:val="0"/>
        <w:spacing w:line="271" w:lineRule="auto"/>
        <w:rPr>
          <w:b/>
          <w:color w:val="000000" w:themeColor="text1"/>
          <w:sz w:val="26"/>
          <w:szCs w:val="26"/>
          <w:lang w:val="vi-VN" w:eastAsia="vi-VN"/>
        </w:rPr>
      </w:pPr>
      <w:r w:rsidRPr="00CC0F87">
        <w:rPr>
          <w:b/>
          <w:color w:val="000000" w:themeColor="text1"/>
          <w:sz w:val="26"/>
          <w:szCs w:val="26"/>
          <w:lang w:val="it-IT"/>
        </w:rPr>
        <w:t xml:space="preserve">1. Tên bài giảng: </w:t>
      </w:r>
      <w:r w:rsidRPr="00CC0F87">
        <w:rPr>
          <w:b/>
          <w:color w:val="000000" w:themeColor="text1"/>
          <w:sz w:val="26"/>
          <w:szCs w:val="26"/>
          <w:lang w:val="vi-VN" w:eastAsia="vi-VN"/>
        </w:rPr>
        <w:t>LIÊN MINH GIAI CẤP, TẦNG LỚP VÀ ĐẠI ĐOÀN KẾT TOÀN DÂN TỘC Ở VIỆT NAM HIỆN NAY</w:t>
      </w:r>
    </w:p>
    <w:p w14:paraId="71CBCB0C" w14:textId="77777777" w:rsidR="00F55E1F" w:rsidRPr="00CC0F87" w:rsidRDefault="00F55E1F" w:rsidP="00CC0F87">
      <w:pPr>
        <w:snapToGrid w:val="0"/>
        <w:spacing w:line="271" w:lineRule="auto"/>
        <w:rPr>
          <w:b/>
          <w:iCs/>
          <w:color w:val="000000" w:themeColor="text1"/>
          <w:sz w:val="26"/>
          <w:szCs w:val="26"/>
          <w:lang w:val="it-IT"/>
        </w:rPr>
      </w:pPr>
      <w:r w:rsidRPr="00CC0F87">
        <w:rPr>
          <w:b/>
          <w:iCs/>
          <w:color w:val="000000" w:themeColor="text1"/>
          <w:sz w:val="26"/>
          <w:szCs w:val="26"/>
          <w:lang w:val="it-IT"/>
        </w:rPr>
        <w:t>2. Số tiết giảng: 05 tiết</w:t>
      </w:r>
    </w:p>
    <w:p w14:paraId="32399022" w14:textId="77777777" w:rsidR="00F55E1F" w:rsidRPr="00CC0F87" w:rsidRDefault="00F55E1F" w:rsidP="00CC0F87">
      <w:pPr>
        <w:snapToGrid w:val="0"/>
        <w:spacing w:line="271" w:lineRule="auto"/>
        <w:rPr>
          <w:color w:val="000000" w:themeColor="text1"/>
          <w:sz w:val="26"/>
          <w:szCs w:val="26"/>
          <w:lang w:val="it-IT"/>
        </w:rPr>
      </w:pPr>
      <w:r w:rsidRPr="00CC0F87">
        <w:rPr>
          <w:b/>
          <w:iCs/>
          <w:color w:val="000000" w:themeColor="text1"/>
          <w:sz w:val="26"/>
          <w:szCs w:val="26"/>
          <w:lang w:val="it-IT"/>
        </w:rPr>
        <w:t>3. Mục tiêu:</w:t>
      </w:r>
      <w:r w:rsidRPr="00CC0F87">
        <w:rPr>
          <w:b/>
          <w:color w:val="000000" w:themeColor="text1"/>
          <w:sz w:val="26"/>
          <w:szCs w:val="26"/>
          <w:lang w:val="it-IT"/>
        </w:rPr>
        <w:t xml:space="preserve"> </w:t>
      </w:r>
      <w:r w:rsidRPr="00CC0F87">
        <w:rPr>
          <w:bCs/>
          <w:i/>
          <w:iCs/>
          <w:color w:val="000000" w:themeColor="text1"/>
          <w:sz w:val="26"/>
          <w:szCs w:val="26"/>
          <w:lang w:val="it-IT"/>
        </w:rPr>
        <w:t xml:space="preserve">Bài giảng </w:t>
      </w:r>
      <w:r w:rsidRPr="00CC0F87">
        <w:rPr>
          <w:i/>
          <w:iCs/>
          <w:color w:val="000000" w:themeColor="text1"/>
          <w:sz w:val="26"/>
          <w:szCs w:val="26"/>
          <w:lang w:val="it-IT"/>
        </w:rPr>
        <w:t>này sẽ cung cấp cho học viên:</w:t>
      </w:r>
    </w:p>
    <w:p w14:paraId="655B3D18" w14:textId="77777777" w:rsidR="00F55E1F" w:rsidRPr="00CC0F87" w:rsidRDefault="00F55E1F" w:rsidP="00CC0F87">
      <w:pPr>
        <w:snapToGrid w:val="0"/>
        <w:spacing w:line="271" w:lineRule="auto"/>
        <w:ind w:firstLine="426"/>
        <w:rPr>
          <w:iCs/>
          <w:color w:val="000000" w:themeColor="text1"/>
          <w:sz w:val="26"/>
          <w:szCs w:val="26"/>
          <w:lang w:val="vi-VN"/>
        </w:rPr>
      </w:pPr>
      <w:r w:rsidRPr="00CC0F87">
        <w:rPr>
          <w:b/>
          <w:bCs/>
          <w:i/>
          <w:iCs/>
          <w:color w:val="000000" w:themeColor="text1"/>
          <w:sz w:val="26"/>
          <w:szCs w:val="26"/>
          <w:lang w:val="vi-VN"/>
        </w:rPr>
        <w:t>- Về kiến thức</w:t>
      </w:r>
      <w:r w:rsidRPr="00CC0F87">
        <w:rPr>
          <w:b/>
          <w:bCs/>
          <w:iCs/>
          <w:color w:val="000000" w:themeColor="text1"/>
          <w:sz w:val="26"/>
          <w:szCs w:val="26"/>
          <w:lang w:val="vi-VN"/>
        </w:rPr>
        <w:t xml:space="preserve">: </w:t>
      </w:r>
      <w:r w:rsidRPr="00CC0F87">
        <w:rPr>
          <w:iCs/>
          <w:color w:val="000000" w:themeColor="text1"/>
          <w:sz w:val="26"/>
          <w:szCs w:val="26"/>
          <w:lang w:val="vi-VN"/>
        </w:rPr>
        <w:t>Lý luận của chủ nghĩa Mác</w:t>
      </w:r>
      <w:r w:rsidRPr="00CC0F87">
        <w:rPr>
          <w:iCs/>
          <w:color w:val="000000" w:themeColor="text1"/>
          <w:sz w:val="26"/>
          <w:szCs w:val="26"/>
          <w:lang w:val="it-IT"/>
        </w:rPr>
        <w:t xml:space="preserve"> </w:t>
      </w:r>
      <w:r w:rsidRPr="00CC0F87">
        <w:rPr>
          <w:iCs/>
          <w:color w:val="000000" w:themeColor="text1"/>
          <w:sz w:val="26"/>
          <w:szCs w:val="26"/>
          <w:lang w:val="vi-VN"/>
        </w:rPr>
        <w:t>-</w:t>
      </w:r>
      <w:r w:rsidRPr="00CC0F87">
        <w:rPr>
          <w:iCs/>
          <w:color w:val="000000" w:themeColor="text1"/>
          <w:sz w:val="26"/>
          <w:szCs w:val="26"/>
          <w:lang w:val="it-IT"/>
        </w:rPr>
        <w:t xml:space="preserve"> </w:t>
      </w:r>
      <w:r w:rsidRPr="00CC0F87">
        <w:rPr>
          <w:iCs/>
          <w:color w:val="000000" w:themeColor="text1"/>
          <w:sz w:val="26"/>
          <w:szCs w:val="26"/>
          <w:lang w:val="vi-VN"/>
        </w:rPr>
        <w:t>Lênin liên minh giai cấp, tầng lớp</w:t>
      </w:r>
      <w:r w:rsidRPr="00CC0F87">
        <w:rPr>
          <w:iCs/>
          <w:color w:val="000000" w:themeColor="text1"/>
          <w:sz w:val="26"/>
          <w:szCs w:val="26"/>
          <w:lang w:val="it-IT"/>
        </w:rPr>
        <w:t xml:space="preserve"> và đại đoàn kết dân tộc</w:t>
      </w:r>
      <w:r w:rsidRPr="00CC0F87">
        <w:rPr>
          <w:iCs/>
          <w:color w:val="000000" w:themeColor="text1"/>
          <w:sz w:val="26"/>
          <w:szCs w:val="26"/>
          <w:lang w:val="vi-VN"/>
        </w:rPr>
        <w:t xml:space="preserve"> trong thời kỳ quá độ lên CNXH</w:t>
      </w:r>
      <w:r w:rsidRPr="00CC0F87">
        <w:rPr>
          <w:iCs/>
          <w:color w:val="000000" w:themeColor="text1"/>
          <w:sz w:val="26"/>
          <w:szCs w:val="26"/>
          <w:lang w:val="it-IT"/>
        </w:rPr>
        <w:t>; Quan điểm của Đảng Cộng</w:t>
      </w:r>
      <w:r w:rsidRPr="00CC0F87">
        <w:rPr>
          <w:iCs/>
          <w:color w:val="000000" w:themeColor="text1"/>
          <w:sz w:val="26"/>
          <w:szCs w:val="26"/>
          <w:lang w:val="vi-VN"/>
        </w:rPr>
        <w:t xml:space="preserve"> sản Việt Nam</w:t>
      </w:r>
      <w:r w:rsidRPr="00CC0F87">
        <w:rPr>
          <w:iCs/>
          <w:color w:val="000000" w:themeColor="text1"/>
          <w:sz w:val="26"/>
          <w:szCs w:val="26"/>
          <w:lang w:val="it-IT"/>
        </w:rPr>
        <w:t xml:space="preserve"> về liên minh giai cấp</w:t>
      </w:r>
      <w:r w:rsidRPr="00CC0F87">
        <w:rPr>
          <w:iCs/>
          <w:color w:val="000000" w:themeColor="text1"/>
          <w:sz w:val="26"/>
          <w:szCs w:val="26"/>
          <w:lang w:val="vi-VN"/>
        </w:rPr>
        <w:t>, tầng lớp</w:t>
      </w:r>
      <w:r w:rsidRPr="00CC0F87">
        <w:rPr>
          <w:iCs/>
          <w:color w:val="000000" w:themeColor="text1"/>
          <w:sz w:val="26"/>
          <w:szCs w:val="26"/>
          <w:lang w:val="it-IT"/>
        </w:rPr>
        <w:t xml:space="preserve"> và đại đoàn kết dân tộc trong kỷ nguyên mới; Thực tiễn xây dựng, phát huy liên minh giai cấp, tầng lớp và đại đoàn kết dân tộc ở Việt Nam hiện nay.</w:t>
      </w:r>
    </w:p>
    <w:p w14:paraId="7843AC43" w14:textId="77777777" w:rsidR="00F55E1F" w:rsidRPr="00CC0F87" w:rsidRDefault="00F55E1F" w:rsidP="00CC0F87">
      <w:pPr>
        <w:snapToGrid w:val="0"/>
        <w:spacing w:line="271" w:lineRule="auto"/>
        <w:ind w:firstLine="426"/>
        <w:rPr>
          <w:b/>
          <w:bCs/>
          <w:color w:val="000000" w:themeColor="text1"/>
          <w:sz w:val="26"/>
          <w:szCs w:val="26"/>
          <w:lang w:val="vi-VN"/>
        </w:rPr>
      </w:pPr>
      <w:r w:rsidRPr="00CC0F87">
        <w:rPr>
          <w:b/>
          <w:bCs/>
          <w:i/>
          <w:iCs/>
          <w:color w:val="000000" w:themeColor="text1"/>
          <w:sz w:val="26"/>
          <w:szCs w:val="26"/>
          <w:lang w:val="vi-VN"/>
        </w:rPr>
        <w:t>- Về kỹ năng</w:t>
      </w:r>
      <w:r w:rsidRPr="00CC0F87">
        <w:rPr>
          <w:b/>
          <w:bCs/>
          <w:iCs/>
          <w:color w:val="000000" w:themeColor="text1"/>
          <w:sz w:val="26"/>
          <w:szCs w:val="26"/>
          <w:lang w:val="vi-VN"/>
        </w:rPr>
        <w:t xml:space="preserve">: </w:t>
      </w:r>
      <w:r w:rsidRPr="00CC0F87">
        <w:rPr>
          <w:b/>
          <w:bCs/>
          <w:iCs/>
          <w:color w:val="000000" w:themeColor="text1"/>
          <w:sz w:val="26"/>
          <w:szCs w:val="26"/>
          <w:lang w:val="it-IT"/>
        </w:rPr>
        <w:t xml:space="preserve"> </w:t>
      </w:r>
    </w:p>
    <w:p w14:paraId="573491C8" w14:textId="77777777" w:rsidR="00F55E1F" w:rsidRPr="00CC0F87" w:rsidRDefault="00F55E1F" w:rsidP="00CC0F87">
      <w:pPr>
        <w:snapToGrid w:val="0"/>
        <w:spacing w:line="271" w:lineRule="auto"/>
        <w:ind w:firstLine="426"/>
        <w:rPr>
          <w:iCs/>
          <w:color w:val="000000" w:themeColor="text1"/>
          <w:sz w:val="26"/>
          <w:szCs w:val="26"/>
          <w:lang w:val="vi-VN"/>
        </w:rPr>
      </w:pPr>
      <w:r w:rsidRPr="00CC0F87">
        <w:rPr>
          <w:iCs/>
          <w:color w:val="000000" w:themeColor="text1"/>
          <w:sz w:val="26"/>
          <w:szCs w:val="26"/>
          <w:lang w:val="vi-VN"/>
        </w:rPr>
        <w:t xml:space="preserve">+ </w:t>
      </w:r>
      <w:r w:rsidRPr="00CC0F87">
        <w:rPr>
          <w:rFonts w:eastAsia="Calibri"/>
          <w:color w:val="000000" w:themeColor="text1"/>
          <w:sz w:val="26"/>
          <w:szCs w:val="26"/>
          <w:lang w:val="vi-VN"/>
        </w:rPr>
        <w:t>Đánh giá, phân tích, giải quyết các tình huống trong xây dựng liên minh giai cấp, tầng lớp và đại đoàn kết dân tộc tại địa phương; Xác định những việc cần thực hiện để xây dựng liên minh giai cấp, tầng lớp và đại đoàn kết dân tộc thông qua hoạt động của ngành/địa phương/cơ quan/đơn vị</w:t>
      </w:r>
    </w:p>
    <w:p w14:paraId="16C980D9" w14:textId="77777777" w:rsidR="00F55E1F" w:rsidRPr="00CC0F87" w:rsidRDefault="00F55E1F" w:rsidP="00CC0F87">
      <w:pPr>
        <w:snapToGrid w:val="0"/>
        <w:spacing w:line="271" w:lineRule="auto"/>
        <w:ind w:firstLine="426"/>
        <w:rPr>
          <w:iCs/>
          <w:color w:val="000000" w:themeColor="text1"/>
          <w:sz w:val="26"/>
          <w:szCs w:val="26"/>
          <w:lang w:val="vi-VN"/>
        </w:rPr>
      </w:pPr>
      <w:r w:rsidRPr="00CC0F87">
        <w:rPr>
          <w:iCs/>
          <w:color w:val="000000" w:themeColor="text1"/>
          <w:spacing w:val="-6"/>
          <w:sz w:val="26"/>
          <w:szCs w:val="26"/>
          <w:lang w:val="vi-VN"/>
        </w:rPr>
        <w:t xml:space="preserve">+ </w:t>
      </w:r>
      <w:r w:rsidRPr="00CC0F87">
        <w:rPr>
          <w:iCs/>
          <w:color w:val="000000" w:themeColor="text1"/>
          <w:sz w:val="26"/>
          <w:szCs w:val="26"/>
          <w:lang w:val="vi-VN"/>
        </w:rPr>
        <w:t xml:space="preserve">Nhận diện, đấu tranh với </w:t>
      </w:r>
      <w:r w:rsidRPr="00CC0F87">
        <w:rPr>
          <w:color w:val="000000" w:themeColor="text1"/>
          <w:sz w:val="26"/>
          <w:szCs w:val="26"/>
          <w:lang w:val="da-DK"/>
        </w:rPr>
        <w:t>những quan điểm sai trái, thù địch</w:t>
      </w:r>
      <w:r w:rsidRPr="00CC0F87">
        <w:rPr>
          <w:color w:val="000000" w:themeColor="text1"/>
          <w:sz w:val="26"/>
          <w:szCs w:val="26"/>
          <w:lang w:val="vi-VN"/>
        </w:rPr>
        <w:t xml:space="preserve"> xuyên tạc hoặc </w:t>
      </w:r>
      <w:r w:rsidRPr="00CC0F87">
        <w:rPr>
          <w:color w:val="000000" w:themeColor="text1"/>
          <w:sz w:val="26"/>
          <w:szCs w:val="26"/>
          <w:lang w:val="da-DK"/>
        </w:rPr>
        <w:t>phủ nhận chủ</w:t>
      </w:r>
      <w:r w:rsidRPr="00CC0F87">
        <w:rPr>
          <w:color w:val="000000" w:themeColor="text1"/>
          <w:sz w:val="26"/>
          <w:szCs w:val="26"/>
          <w:lang w:val="vi-VN"/>
        </w:rPr>
        <w:t xml:space="preserve"> nghĩa Mác – Lênin, quan điểm của Đảng ta về </w:t>
      </w:r>
      <w:r w:rsidRPr="00CC0F87">
        <w:rPr>
          <w:iCs/>
          <w:color w:val="000000" w:themeColor="text1"/>
          <w:sz w:val="26"/>
          <w:szCs w:val="26"/>
          <w:lang w:val="vi-VN"/>
        </w:rPr>
        <w:t>liên minh giai cấp, tầng lớp và đại đoàn kết dân tộc trong bối cảnh hiện nay.</w:t>
      </w:r>
    </w:p>
    <w:p w14:paraId="4B60BA7B" w14:textId="77777777" w:rsidR="00F55E1F" w:rsidRPr="00CC0F87" w:rsidRDefault="00F55E1F" w:rsidP="00CC0F87">
      <w:pPr>
        <w:snapToGrid w:val="0"/>
        <w:spacing w:line="271" w:lineRule="auto"/>
        <w:ind w:firstLine="426"/>
        <w:rPr>
          <w:iCs/>
          <w:color w:val="000000" w:themeColor="text1"/>
          <w:sz w:val="26"/>
          <w:szCs w:val="26"/>
          <w:lang w:val="vi-VN"/>
        </w:rPr>
      </w:pPr>
      <w:r w:rsidRPr="00CC0F87">
        <w:rPr>
          <w:b/>
          <w:bCs/>
          <w:i/>
          <w:iCs/>
          <w:color w:val="000000" w:themeColor="text1"/>
          <w:sz w:val="26"/>
          <w:szCs w:val="26"/>
          <w:lang w:val="vi-VN"/>
        </w:rPr>
        <w:t>- Về tư tưởng</w:t>
      </w:r>
      <w:r w:rsidRPr="00CC0F87">
        <w:rPr>
          <w:b/>
          <w:bCs/>
          <w:iCs/>
          <w:color w:val="000000" w:themeColor="text1"/>
          <w:sz w:val="26"/>
          <w:szCs w:val="26"/>
          <w:lang w:val="vi-VN"/>
        </w:rPr>
        <w:t>:</w:t>
      </w:r>
      <w:r w:rsidRPr="00CC0F87">
        <w:rPr>
          <w:iCs/>
          <w:color w:val="000000" w:themeColor="text1"/>
          <w:sz w:val="26"/>
          <w:szCs w:val="26"/>
          <w:lang w:val="vi-VN"/>
        </w:rPr>
        <w:t xml:space="preserve"> </w:t>
      </w:r>
    </w:p>
    <w:p w14:paraId="58DEDC9F" w14:textId="77777777" w:rsidR="00F55E1F" w:rsidRPr="00CC0F87" w:rsidRDefault="00F55E1F" w:rsidP="00CC0F87">
      <w:pPr>
        <w:snapToGrid w:val="0"/>
        <w:spacing w:line="271" w:lineRule="auto"/>
        <w:ind w:firstLine="426"/>
        <w:rPr>
          <w:iCs/>
          <w:color w:val="000000" w:themeColor="text1"/>
          <w:sz w:val="26"/>
          <w:szCs w:val="26"/>
          <w:lang w:val="vi-VN"/>
        </w:rPr>
      </w:pPr>
      <w:r w:rsidRPr="00CC0F87">
        <w:rPr>
          <w:iCs/>
          <w:color w:val="000000" w:themeColor="text1"/>
          <w:sz w:val="26"/>
          <w:szCs w:val="26"/>
          <w:lang w:val="vi-VN"/>
        </w:rPr>
        <w:t>+  Tin tưởng lý luận của chủ nghĩa Mác – Lênin, quan điểm của Đảng về liên minh giai cấp, tầng lớp và đại đoàn kết dân tộc trong bối cảnh hiện nay.</w:t>
      </w:r>
    </w:p>
    <w:p w14:paraId="78C294BA" w14:textId="77777777" w:rsidR="00F55E1F" w:rsidRPr="00CC0F87" w:rsidRDefault="00F55E1F" w:rsidP="00CC0F87">
      <w:pPr>
        <w:snapToGrid w:val="0"/>
        <w:spacing w:line="271" w:lineRule="auto"/>
        <w:ind w:firstLine="426"/>
        <w:rPr>
          <w:iCs/>
          <w:color w:val="000000" w:themeColor="text1"/>
          <w:sz w:val="26"/>
          <w:szCs w:val="26"/>
          <w:lang w:val="vi-VN"/>
        </w:rPr>
      </w:pPr>
      <w:r w:rsidRPr="00CC0F87">
        <w:rPr>
          <w:iCs/>
          <w:color w:val="000000" w:themeColor="text1"/>
          <w:sz w:val="26"/>
          <w:szCs w:val="26"/>
          <w:lang w:val="vi-VN"/>
        </w:rPr>
        <w:t>+  Chủ động, có trách nhiệm xây dựng liên minh giai cấp, tầng lớp và đại đoàn kết dân tộc thông qua hoạt động của ngành/địa phương/cơ quan/đơn vị.</w:t>
      </w:r>
    </w:p>
    <w:p w14:paraId="5BD0A306" w14:textId="77777777" w:rsidR="00F55E1F" w:rsidRPr="00CC0F87" w:rsidRDefault="00F55E1F" w:rsidP="00CC0F87">
      <w:pPr>
        <w:snapToGrid w:val="0"/>
        <w:spacing w:line="271" w:lineRule="auto"/>
        <w:ind w:firstLine="426"/>
        <w:rPr>
          <w:i/>
          <w:iCs/>
          <w:color w:val="000000" w:themeColor="text1"/>
          <w:sz w:val="26"/>
          <w:szCs w:val="26"/>
          <w:lang w:val="pt-BR"/>
        </w:rPr>
      </w:pPr>
      <w:r w:rsidRPr="00CC0F87">
        <w:rPr>
          <w:b/>
          <w:iCs/>
          <w:color w:val="000000" w:themeColor="text1"/>
          <w:sz w:val="26"/>
          <w:szCs w:val="26"/>
          <w:lang w:val="pt-BR"/>
        </w:rPr>
        <w:t>4. Chuẩn đầu ra:</w:t>
      </w:r>
      <w:r w:rsidRPr="00CC0F87">
        <w:rPr>
          <w:b/>
          <w:i/>
          <w:color w:val="000000" w:themeColor="text1"/>
          <w:sz w:val="26"/>
          <w:szCs w:val="26"/>
          <w:lang w:val="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75"/>
        <w:gridCol w:w="4829"/>
        <w:gridCol w:w="2508"/>
      </w:tblGrid>
      <w:tr w:rsidR="00F55E1F" w:rsidRPr="00CC0F87" w14:paraId="32B06655" w14:textId="77777777" w:rsidTr="009B398B">
        <w:tc>
          <w:tcPr>
            <w:tcW w:w="6975" w:type="dxa"/>
            <w:vMerge w:val="restart"/>
          </w:tcPr>
          <w:p w14:paraId="6E0AF5F8" w14:textId="77777777" w:rsidR="00F55E1F" w:rsidRPr="00CC0F87" w:rsidRDefault="00F55E1F"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Chuẩn đầu ra</w:t>
            </w:r>
          </w:p>
        </w:tc>
        <w:tc>
          <w:tcPr>
            <w:tcW w:w="7337" w:type="dxa"/>
            <w:gridSpan w:val="2"/>
          </w:tcPr>
          <w:p w14:paraId="358B0E4D" w14:textId="77777777" w:rsidR="00F55E1F" w:rsidRPr="00CC0F87" w:rsidRDefault="00F55E1F"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Đánh giá người học</w:t>
            </w:r>
          </w:p>
        </w:tc>
      </w:tr>
      <w:tr w:rsidR="00F55E1F" w:rsidRPr="00CC0F87" w14:paraId="6A0FB592" w14:textId="77777777" w:rsidTr="009B398B">
        <w:tc>
          <w:tcPr>
            <w:tcW w:w="6975" w:type="dxa"/>
            <w:vMerge/>
          </w:tcPr>
          <w:p w14:paraId="345293DC" w14:textId="77777777" w:rsidR="00F55E1F" w:rsidRPr="00CC0F87" w:rsidRDefault="00F55E1F" w:rsidP="00CC0F87">
            <w:pPr>
              <w:snapToGrid w:val="0"/>
              <w:spacing w:line="271" w:lineRule="auto"/>
              <w:rPr>
                <w:color w:val="000000" w:themeColor="text1"/>
                <w:sz w:val="26"/>
                <w:szCs w:val="26"/>
                <w:lang w:val="pt-BR"/>
              </w:rPr>
            </w:pPr>
          </w:p>
        </w:tc>
        <w:tc>
          <w:tcPr>
            <w:tcW w:w="4829" w:type="dxa"/>
          </w:tcPr>
          <w:p w14:paraId="5EFF359D" w14:textId="77777777" w:rsidR="00F55E1F" w:rsidRPr="00CC0F87" w:rsidRDefault="00F55E1F"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Yêu cầu đánh giá</w:t>
            </w:r>
          </w:p>
        </w:tc>
        <w:tc>
          <w:tcPr>
            <w:tcW w:w="2508" w:type="dxa"/>
          </w:tcPr>
          <w:p w14:paraId="7FB8A7F1" w14:textId="77777777" w:rsidR="00F55E1F" w:rsidRPr="00CC0F87" w:rsidRDefault="00F55E1F" w:rsidP="00CC0F87">
            <w:pPr>
              <w:snapToGrid w:val="0"/>
              <w:spacing w:line="271" w:lineRule="auto"/>
              <w:jc w:val="center"/>
              <w:rPr>
                <w:b/>
                <w:color w:val="000000" w:themeColor="text1"/>
                <w:sz w:val="26"/>
                <w:szCs w:val="26"/>
                <w:lang w:val="pt-BR"/>
              </w:rPr>
            </w:pPr>
            <w:r w:rsidRPr="00CC0F87">
              <w:rPr>
                <w:b/>
                <w:color w:val="000000" w:themeColor="text1"/>
                <w:sz w:val="26"/>
                <w:szCs w:val="26"/>
                <w:lang w:val="pt-BR"/>
              </w:rPr>
              <w:t>Hình thức đánh giá</w:t>
            </w:r>
          </w:p>
        </w:tc>
      </w:tr>
      <w:tr w:rsidR="00F55E1F" w:rsidRPr="00CC0F87" w14:paraId="36803B08" w14:textId="77777777" w:rsidTr="009B398B">
        <w:tc>
          <w:tcPr>
            <w:tcW w:w="6975" w:type="dxa"/>
          </w:tcPr>
          <w:p w14:paraId="77B586F7" w14:textId="77777777" w:rsidR="00F55E1F" w:rsidRPr="00CC0F87" w:rsidRDefault="00F55E1F" w:rsidP="00CC0F87">
            <w:pPr>
              <w:snapToGrid w:val="0"/>
              <w:spacing w:line="271" w:lineRule="auto"/>
              <w:jc w:val="both"/>
              <w:rPr>
                <w:color w:val="000000" w:themeColor="text1"/>
                <w:sz w:val="26"/>
                <w:szCs w:val="26"/>
                <w:lang w:val="vi-VN"/>
              </w:rPr>
            </w:pPr>
            <w:r w:rsidRPr="00CC0F87">
              <w:rPr>
                <w:b/>
                <w:i/>
                <w:color w:val="000000" w:themeColor="text1"/>
                <w:sz w:val="26"/>
                <w:szCs w:val="26"/>
                <w:lang w:val="it-IT"/>
              </w:rPr>
              <w:t xml:space="preserve">- </w:t>
            </w:r>
            <w:r w:rsidRPr="00CC0F87">
              <w:rPr>
                <w:b/>
                <w:i/>
                <w:color w:val="000000" w:themeColor="text1"/>
                <w:sz w:val="26"/>
                <w:szCs w:val="26"/>
                <w:lang w:val="vi-VN"/>
              </w:rPr>
              <w:t>Về kiến thức</w:t>
            </w:r>
            <w:r w:rsidRPr="00CC0F87">
              <w:rPr>
                <w:color w:val="000000" w:themeColor="text1"/>
                <w:sz w:val="26"/>
                <w:szCs w:val="26"/>
                <w:lang w:val="vi-VN"/>
              </w:rPr>
              <w:t>:</w:t>
            </w:r>
          </w:p>
          <w:p w14:paraId="0A07A546" w14:textId="77777777" w:rsidR="00F55E1F" w:rsidRPr="00CC0F87" w:rsidRDefault="00F55E1F"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Trình bày được lý luận của chủ nghĩa Mác – Lênin về liên minh giai cấp, tầng lớp</w:t>
            </w:r>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đại</w:t>
            </w:r>
            <w:proofErr w:type="spellEnd"/>
            <w:r w:rsidRPr="00CC0F87">
              <w:rPr>
                <w:color w:val="000000" w:themeColor="text1"/>
                <w:sz w:val="26"/>
                <w:szCs w:val="26"/>
              </w:rPr>
              <w:t xml:space="preserve"> </w:t>
            </w:r>
            <w:proofErr w:type="spellStart"/>
            <w:r w:rsidRPr="00CC0F87">
              <w:rPr>
                <w:color w:val="000000" w:themeColor="text1"/>
                <w:sz w:val="26"/>
                <w:szCs w:val="26"/>
              </w:rPr>
              <w:t>đoàn</w:t>
            </w:r>
            <w:proofErr w:type="spellEnd"/>
            <w:r w:rsidRPr="00CC0F87">
              <w:rPr>
                <w:color w:val="000000" w:themeColor="text1"/>
                <w:sz w:val="26"/>
                <w:szCs w:val="26"/>
              </w:rPr>
              <w:t xml:space="preserve"> </w:t>
            </w:r>
            <w:proofErr w:type="spellStart"/>
            <w:r w:rsidRPr="00CC0F87">
              <w:rPr>
                <w:color w:val="000000" w:themeColor="text1"/>
                <w:sz w:val="26"/>
                <w:szCs w:val="26"/>
              </w:rPr>
              <w:t>kết</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tộc</w:t>
            </w:r>
            <w:proofErr w:type="spellEnd"/>
            <w:r w:rsidRPr="00CC0F87">
              <w:rPr>
                <w:color w:val="000000" w:themeColor="text1"/>
                <w:sz w:val="26"/>
                <w:szCs w:val="26"/>
                <w:lang w:val="vi-VN"/>
              </w:rPr>
              <w:t xml:space="preserve"> trong thời kỳ quá độ lên CNXH.</w:t>
            </w:r>
          </w:p>
          <w:p w14:paraId="625C2580" w14:textId="77777777" w:rsidR="00F55E1F" w:rsidRPr="00CC0F87" w:rsidRDefault="00F55E1F" w:rsidP="00CC0F87">
            <w:pPr>
              <w:snapToGrid w:val="0"/>
              <w:spacing w:line="271" w:lineRule="auto"/>
              <w:jc w:val="both"/>
              <w:rPr>
                <w:color w:val="000000" w:themeColor="text1"/>
                <w:sz w:val="26"/>
                <w:szCs w:val="26"/>
                <w:lang w:val="vi-VN"/>
              </w:rPr>
            </w:pPr>
            <w:r w:rsidRPr="00CC0F87">
              <w:rPr>
                <w:color w:val="000000" w:themeColor="text1"/>
                <w:sz w:val="26"/>
                <w:szCs w:val="26"/>
                <w:lang w:val="vi-VN"/>
              </w:rPr>
              <w:lastRenderedPageBreak/>
              <w:t>+ Phân tích được quan điểm của Đảng Cộng sản Việt Nam về liên minh giai cấp, tầng lớp và đại đoàn kết dân tộc trong điều kiện hiện nay.</w:t>
            </w:r>
          </w:p>
          <w:p w14:paraId="04178CC0" w14:textId="77777777" w:rsidR="00F55E1F" w:rsidRPr="00CC0F87" w:rsidRDefault="00F55E1F"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Đánh giá được thực tiễn xây dựng, củng cố, phát huy liên minh giai cấp, tầng lớp và đại đoàn kết dân tộc ở Việt Nam hiện nay.</w:t>
            </w:r>
          </w:p>
        </w:tc>
        <w:tc>
          <w:tcPr>
            <w:tcW w:w="4829" w:type="dxa"/>
            <w:vMerge w:val="restart"/>
          </w:tcPr>
          <w:p w14:paraId="167F4EC9" w14:textId="77777777" w:rsidR="00F55E1F" w:rsidRPr="00CC0F87" w:rsidRDefault="00F55E1F" w:rsidP="00CC0F87">
            <w:pPr>
              <w:snapToGrid w:val="0"/>
              <w:spacing w:line="271" w:lineRule="auto"/>
              <w:ind w:firstLine="306"/>
              <w:jc w:val="both"/>
              <w:rPr>
                <w:iCs/>
                <w:color w:val="000000" w:themeColor="text1"/>
                <w:sz w:val="26"/>
                <w:szCs w:val="26"/>
                <w:lang w:val="vi-VN"/>
              </w:rPr>
            </w:pPr>
            <w:r w:rsidRPr="00CC0F87">
              <w:rPr>
                <w:color w:val="000000" w:themeColor="text1"/>
                <w:sz w:val="26"/>
                <w:szCs w:val="26"/>
                <w:lang w:val="vi-VN"/>
              </w:rPr>
              <w:lastRenderedPageBreak/>
              <w:t xml:space="preserve">- </w:t>
            </w:r>
            <w:r w:rsidRPr="00CC0F87">
              <w:rPr>
                <w:iCs/>
                <w:color w:val="000000" w:themeColor="text1"/>
                <w:sz w:val="26"/>
                <w:szCs w:val="26"/>
                <w:lang w:val="vi-VN"/>
              </w:rPr>
              <w:t>Trình bày được lý luận của chủ nghĩa Mác – Lênin về liên minh giai cấp, tầng lớp và đại đoàn kết dân tộc trong thời kỳ quá độ lên CNXH.</w:t>
            </w:r>
          </w:p>
          <w:p w14:paraId="2CFE2EDE" w14:textId="77777777" w:rsidR="00F55E1F" w:rsidRPr="00CC0F87" w:rsidRDefault="00F55E1F" w:rsidP="00CC0F87">
            <w:pPr>
              <w:snapToGrid w:val="0"/>
              <w:spacing w:line="271" w:lineRule="auto"/>
              <w:ind w:firstLine="306"/>
              <w:jc w:val="both"/>
              <w:rPr>
                <w:iCs/>
                <w:color w:val="000000" w:themeColor="text1"/>
                <w:sz w:val="26"/>
                <w:szCs w:val="26"/>
                <w:lang w:val="vi-VN"/>
              </w:rPr>
            </w:pPr>
            <w:r w:rsidRPr="00CC0F87">
              <w:rPr>
                <w:b/>
                <w:bCs/>
                <w:iCs/>
                <w:color w:val="000000" w:themeColor="text1"/>
                <w:sz w:val="26"/>
                <w:szCs w:val="26"/>
                <w:lang w:val="vi-VN"/>
              </w:rPr>
              <w:lastRenderedPageBreak/>
              <w:t xml:space="preserve">- </w:t>
            </w:r>
            <w:r w:rsidRPr="00CC0F87">
              <w:rPr>
                <w:iCs/>
                <w:color w:val="000000" w:themeColor="text1"/>
                <w:sz w:val="26"/>
                <w:szCs w:val="26"/>
                <w:lang w:val="vi-VN"/>
              </w:rPr>
              <w:t>Phân tích được quan điểm của Đảng Cộng sản Việt Nam về liên minh giai cấp, tầng lớp và đại đoàn kết dân tộc trong điều kiện hiện nay.</w:t>
            </w:r>
          </w:p>
          <w:p w14:paraId="2E58B6D1" w14:textId="77777777" w:rsidR="00F55E1F" w:rsidRPr="00CC0F87" w:rsidRDefault="00F55E1F" w:rsidP="00CC0F87">
            <w:pPr>
              <w:snapToGrid w:val="0"/>
              <w:spacing w:line="271" w:lineRule="auto"/>
              <w:ind w:firstLine="306"/>
              <w:jc w:val="both"/>
              <w:rPr>
                <w:iCs/>
                <w:color w:val="000000" w:themeColor="text1"/>
                <w:sz w:val="26"/>
                <w:szCs w:val="26"/>
                <w:lang w:val="vi-VN"/>
              </w:rPr>
            </w:pPr>
            <w:r w:rsidRPr="00CC0F87">
              <w:rPr>
                <w:iCs/>
                <w:color w:val="000000" w:themeColor="text1"/>
                <w:sz w:val="26"/>
                <w:szCs w:val="26"/>
                <w:lang w:val="vi-VN"/>
              </w:rPr>
              <w:t>- Luận giải được thực tiễn liên minh giai cấp, tầng lớp và đại đoàn kết dân tộc ở Việt Nam hiện nay.</w:t>
            </w:r>
          </w:p>
          <w:p w14:paraId="1C6A444C" w14:textId="77777777" w:rsidR="00F55E1F" w:rsidRPr="00CC0F87" w:rsidRDefault="00F55E1F" w:rsidP="00CC0F87">
            <w:pPr>
              <w:snapToGrid w:val="0"/>
              <w:spacing w:line="271" w:lineRule="auto"/>
              <w:ind w:firstLine="426"/>
              <w:jc w:val="both"/>
              <w:rPr>
                <w:iCs/>
                <w:color w:val="000000" w:themeColor="text1"/>
                <w:sz w:val="26"/>
                <w:szCs w:val="26"/>
                <w:lang w:val="vi-VN"/>
              </w:rPr>
            </w:pPr>
            <w:r w:rsidRPr="00CC0F87">
              <w:rPr>
                <w:iCs/>
                <w:color w:val="000000" w:themeColor="text1"/>
                <w:sz w:val="26"/>
                <w:szCs w:val="26"/>
                <w:lang w:val="vi-VN"/>
              </w:rPr>
              <w:t xml:space="preserve">- Đánh giá, </w:t>
            </w:r>
            <w:r w:rsidRPr="00CC0F87">
              <w:rPr>
                <w:rFonts w:eastAsia="Calibri"/>
                <w:color w:val="000000" w:themeColor="text1"/>
                <w:sz w:val="26"/>
                <w:szCs w:val="26"/>
                <w:lang w:val="vi-VN"/>
              </w:rPr>
              <w:t>phân tích, giải quyết được các tình huống trong xây dựng liên minh giai cấp, tầng lớp và đại đoàn kết dân tộc tại địa phương; Xác định được những việc cần thực hiện để xây dựng liên minh giai cấp, tầng lớp và đại đoàn kết dân tộc thông qua hoạt động của ngành/địa phương/cơ quan/đơn vị</w:t>
            </w:r>
          </w:p>
          <w:p w14:paraId="33CADF51" w14:textId="77777777" w:rsidR="00F55E1F" w:rsidRPr="00CC0F87" w:rsidRDefault="00F55E1F" w:rsidP="00CC0F87">
            <w:pPr>
              <w:snapToGrid w:val="0"/>
              <w:spacing w:line="271" w:lineRule="auto"/>
              <w:ind w:firstLine="306"/>
              <w:jc w:val="both"/>
              <w:rPr>
                <w:iCs/>
                <w:color w:val="000000" w:themeColor="text1"/>
                <w:sz w:val="26"/>
                <w:szCs w:val="26"/>
                <w:lang w:val="vi-VN"/>
              </w:rPr>
            </w:pPr>
            <w:r w:rsidRPr="00CC0F87">
              <w:rPr>
                <w:iCs/>
                <w:color w:val="000000" w:themeColor="text1"/>
                <w:sz w:val="26"/>
                <w:szCs w:val="26"/>
                <w:lang w:val="vi-VN"/>
              </w:rPr>
              <w:t xml:space="preserve">- Nhận diện, đấu tranh được với </w:t>
            </w:r>
            <w:r w:rsidRPr="00CC0F87">
              <w:rPr>
                <w:color w:val="000000" w:themeColor="text1"/>
                <w:sz w:val="26"/>
                <w:szCs w:val="26"/>
                <w:lang w:val="da-DK"/>
              </w:rPr>
              <w:t>những quan điểm sai trái, thù địch</w:t>
            </w:r>
            <w:r w:rsidRPr="00CC0F87">
              <w:rPr>
                <w:color w:val="000000" w:themeColor="text1"/>
                <w:sz w:val="26"/>
                <w:szCs w:val="26"/>
                <w:lang w:val="vi-VN"/>
              </w:rPr>
              <w:t xml:space="preserve"> xuyên tạc hoặc </w:t>
            </w:r>
            <w:r w:rsidRPr="00CC0F87">
              <w:rPr>
                <w:color w:val="000000" w:themeColor="text1"/>
                <w:sz w:val="26"/>
                <w:szCs w:val="26"/>
                <w:lang w:val="da-DK"/>
              </w:rPr>
              <w:t>phủ nhận chủ</w:t>
            </w:r>
            <w:r w:rsidRPr="00CC0F87">
              <w:rPr>
                <w:color w:val="000000" w:themeColor="text1"/>
                <w:sz w:val="26"/>
                <w:szCs w:val="26"/>
                <w:lang w:val="vi-VN"/>
              </w:rPr>
              <w:t xml:space="preserve"> nghĩa Mác – Lênin, quan điểm của Đảng ta về </w:t>
            </w:r>
            <w:r w:rsidRPr="00CC0F87">
              <w:rPr>
                <w:iCs/>
                <w:color w:val="000000" w:themeColor="text1"/>
                <w:sz w:val="26"/>
                <w:szCs w:val="26"/>
                <w:lang w:val="vi-VN"/>
              </w:rPr>
              <w:t>liên minh giai cấp, tầng lớp và chia rẽ khối đại đoàn kết dân tộc trong bối cảnh hiện nay..</w:t>
            </w:r>
          </w:p>
        </w:tc>
        <w:tc>
          <w:tcPr>
            <w:tcW w:w="2508" w:type="dxa"/>
            <w:vMerge w:val="restart"/>
          </w:tcPr>
          <w:p w14:paraId="08E5F9C0" w14:textId="77777777" w:rsidR="00F55E1F" w:rsidRPr="00CC0F87" w:rsidRDefault="00F55E1F" w:rsidP="00CC0F87">
            <w:pPr>
              <w:snapToGrid w:val="0"/>
              <w:spacing w:line="271" w:lineRule="auto"/>
              <w:jc w:val="both"/>
              <w:rPr>
                <w:iCs/>
                <w:color w:val="000000" w:themeColor="text1"/>
                <w:sz w:val="26"/>
                <w:szCs w:val="26"/>
                <w:lang w:val="nb-NO"/>
              </w:rPr>
            </w:pPr>
          </w:p>
          <w:p w14:paraId="79AAEDA0" w14:textId="77777777" w:rsidR="00F55E1F" w:rsidRPr="00CC0F87" w:rsidRDefault="00F55E1F" w:rsidP="00CC0F87">
            <w:pPr>
              <w:snapToGrid w:val="0"/>
              <w:spacing w:line="271" w:lineRule="auto"/>
              <w:ind w:firstLine="173"/>
              <w:jc w:val="both"/>
              <w:rPr>
                <w:iCs/>
                <w:color w:val="000000" w:themeColor="text1"/>
                <w:sz w:val="26"/>
                <w:szCs w:val="26"/>
                <w:lang w:val="nb-NO"/>
              </w:rPr>
            </w:pPr>
            <w:r w:rsidRPr="00CC0F87">
              <w:rPr>
                <w:iCs/>
                <w:color w:val="000000" w:themeColor="text1"/>
                <w:sz w:val="26"/>
                <w:szCs w:val="26"/>
                <w:lang w:val="nb-NO"/>
              </w:rPr>
              <w:t>- Sản phẩm tự học;</w:t>
            </w:r>
          </w:p>
          <w:p w14:paraId="2D6AF9C7" w14:textId="77777777" w:rsidR="00F55E1F" w:rsidRPr="00CC0F87" w:rsidRDefault="00F55E1F" w:rsidP="00CC0F87">
            <w:pPr>
              <w:snapToGrid w:val="0"/>
              <w:spacing w:line="271" w:lineRule="auto"/>
              <w:ind w:firstLine="173"/>
              <w:jc w:val="both"/>
              <w:rPr>
                <w:iCs/>
                <w:color w:val="000000" w:themeColor="text1"/>
                <w:sz w:val="26"/>
                <w:szCs w:val="26"/>
                <w:lang w:val="nb-NO"/>
              </w:rPr>
            </w:pPr>
            <w:r w:rsidRPr="00CC0F87">
              <w:rPr>
                <w:iCs/>
                <w:color w:val="000000" w:themeColor="text1"/>
                <w:sz w:val="26"/>
                <w:szCs w:val="26"/>
                <w:lang w:val="nb-NO"/>
              </w:rPr>
              <w:t>- Thi vấn đáp nhóm;</w:t>
            </w:r>
          </w:p>
          <w:p w14:paraId="7BFD1B6F" w14:textId="77777777" w:rsidR="00F55E1F" w:rsidRPr="00CC0F87" w:rsidRDefault="00F55E1F" w:rsidP="00CC0F87">
            <w:pPr>
              <w:snapToGrid w:val="0"/>
              <w:spacing w:line="271" w:lineRule="auto"/>
              <w:ind w:firstLine="173"/>
              <w:jc w:val="both"/>
              <w:rPr>
                <w:iCs/>
                <w:color w:val="000000" w:themeColor="text1"/>
                <w:sz w:val="26"/>
                <w:szCs w:val="26"/>
                <w:lang w:val="nb-NO"/>
              </w:rPr>
            </w:pPr>
            <w:r w:rsidRPr="00CC0F87">
              <w:rPr>
                <w:iCs/>
                <w:color w:val="000000" w:themeColor="text1"/>
                <w:sz w:val="26"/>
                <w:szCs w:val="26"/>
                <w:lang w:val="nb-NO"/>
              </w:rPr>
              <w:t>- Thi viết;</w:t>
            </w:r>
          </w:p>
          <w:p w14:paraId="381270DA" w14:textId="77777777" w:rsidR="00F55E1F" w:rsidRPr="00CC0F87" w:rsidRDefault="00F55E1F" w:rsidP="00CC0F87">
            <w:pPr>
              <w:snapToGrid w:val="0"/>
              <w:spacing w:line="271" w:lineRule="auto"/>
              <w:ind w:firstLine="173"/>
              <w:jc w:val="both"/>
              <w:rPr>
                <w:iCs/>
                <w:color w:val="000000" w:themeColor="text1"/>
                <w:sz w:val="26"/>
                <w:szCs w:val="26"/>
                <w:lang w:val="nb-NO"/>
              </w:rPr>
            </w:pPr>
            <w:r w:rsidRPr="00CC0F87">
              <w:rPr>
                <w:iCs/>
                <w:color w:val="000000" w:themeColor="text1"/>
                <w:sz w:val="26"/>
                <w:szCs w:val="26"/>
                <w:lang w:val="nb-NO"/>
              </w:rPr>
              <w:lastRenderedPageBreak/>
              <w:t>- Viết thu hoạch</w:t>
            </w:r>
          </w:p>
        </w:tc>
      </w:tr>
      <w:tr w:rsidR="00F55E1F" w:rsidRPr="00CC0F87" w14:paraId="57257F90" w14:textId="77777777" w:rsidTr="009B398B">
        <w:tc>
          <w:tcPr>
            <w:tcW w:w="6975" w:type="dxa"/>
          </w:tcPr>
          <w:p w14:paraId="70656198" w14:textId="77777777" w:rsidR="00F55E1F" w:rsidRPr="00CC0F87" w:rsidRDefault="00F55E1F" w:rsidP="00CC0F87">
            <w:pPr>
              <w:snapToGrid w:val="0"/>
              <w:spacing w:line="271" w:lineRule="auto"/>
              <w:jc w:val="both"/>
              <w:rPr>
                <w:color w:val="000000" w:themeColor="text1"/>
                <w:sz w:val="26"/>
                <w:szCs w:val="26"/>
                <w:lang w:val="vi-VN"/>
              </w:rPr>
            </w:pPr>
            <w:r w:rsidRPr="00CC0F87">
              <w:rPr>
                <w:b/>
                <w:i/>
                <w:color w:val="000000" w:themeColor="text1"/>
                <w:sz w:val="26"/>
                <w:szCs w:val="26"/>
                <w:lang w:val="it-IT"/>
              </w:rPr>
              <w:t>- Về kỹ năng</w:t>
            </w:r>
            <w:r w:rsidRPr="00CC0F87">
              <w:rPr>
                <w:color w:val="000000" w:themeColor="text1"/>
                <w:sz w:val="26"/>
                <w:szCs w:val="26"/>
                <w:lang w:val="it-IT"/>
              </w:rPr>
              <w:t>:</w:t>
            </w:r>
            <w:r w:rsidRPr="00CC0F87">
              <w:rPr>
                <w:color w:val="000000" w:themeColor="text1"/>
                <w:sz w:val="26"/>
                <w:szCs w:val="26"/>
                <w:lang w:val="vi-VN"/>
              </w:rPr>
              <w:t xml:space="preserve">  </w:t>
            </w:r>
          </w:p>
          <w:p w14:paraId="7C5DED31" w14:textId="77777777" w:rsidR="00F55E1F" w:rsidRPr="00CC0F87" w:rsidRDefault="00F55E1F" w:rsidP="00CC0F87">
            <w:pPr>
              <w:snapToGrid w:val="0"/>
              <w:spacing w:line="271" w:lineRule="auto"/>
              <w:ind w:firstLine="426"/>
              <w:jc w:val="both"/>
              <w:rPr>
                <w:iCs/>
                <w:color w:val="000000" w:themeColor="text1"/>
                <w:sz w:val="26"/>
                <w:szCs w:val="26"/>
                <w:lang w:val="vi-VN"/>
              </w:rPr>
            </w:pPr>
            <w:r w:rsidRPr="00CC0F87">
              <w:rPr>
                <w:iCs/>
                <w:color w:val="000000" w:themeColor="text1"/>
                <w:sz w:val="26"/>
                <w:szCs w:val="26"/>
                <w:lang w:val="vi-VN"/>
              </w:rPr>
              <w:t>+ Đ</w:t>
            </w:r>
            <w:r w:rsidRPr="00CC0F87">
              <w:rPr>
                <w:iCs/>
                <w:color w:val="000000" w:themeColor="text1"/>
                <w:sz w:val="26"/>
                <w:szCs w:val="26"/>
                <w:lang w:val="nb-NO"/>
              </w:rPr>
              <w:t xml:space="preserve">ánh giá, </w:t>
            </w:r>
            <w:r w:rsidRPr="00CC0F87">
              <w:rPr>
                <w:rFonts w:eastAsia="Calibri"/>
                <w:color w:val="000000" w:themeColor="text1"/>
                <w:sz w:val="26"/>
                <w:szCs w:val="26"/>
                <w:lang w:val="nb-NO"/>
              </w:rPr>
              <w:t>phân tích, giải quyết được các tình huống</w:t>
            </w:r>
            <w:r w:rsidRPr="00CC0F87">
              <w:rPr>
                <w:rFonts w:eastAsia="Calibri"/>
                <w:color w:val="000000" w:themeColor="text1"/>
                <w:sz w:val="26"/>
                <w:szCs w:val="26"/>
                <w:lang w:val="vi-VN"/>
              </w:rPr>
              <w:t xml:space="preserve"> </w:t>
            </w:r>
            <w:r w:rsidRPr="00CC0F87">
              <w:rPr>
                <w:rFonts w:eastAsia="Calibri"/>
                <w:color w:val="000000" w:themeColor="text1"/>
                <w:sz w:val="26"/>
                <w:szCs w:val="26"/>
                <w:lang w:val="nb-NO"/>
              </w:rPr>
              <w:t>trong</w:t>
            </w:r>
            <w:r w:rsidRPr="00CC0F87">
              <w:rPr>
                <w:rFonts w:eastAsia="Calibri"/>
                <w:color w:val="000000" w:themeColor="text1"/>
                <w:sz w:val="26"/>
                <w:szCs w:val="26"/>
                <w:lang w:val="vi-VN"/>
              </w:rPr>
              <w:t xml:space="preserve"> xây dựng liên minh giai cấp, tầng lớp</w:t>
            </w:r>
            <w:r w:rsidRPr="00CC0F87">
              <w:rPr>
                <w:rFonts w:eastAsia="Calibri"/>
                <w:color w:val="000000" w:themeColor="text1"/>
                <w:sz w:val="26"/>
                <w:szCs w:val="26"/>
                <w:lang w:val="nb-NO"/>
              </w:rPr>
              <w:t xml:space="preserve"> và đại đoàn kết dân tộc</w:t>
            </w:r>
            <w:r w:rsidRPr="00CC0F87">
              <w:rPr>
                <w:rFonts w:eastAsia="Calibri"/>
                <w:color w:val="000000" w:themeColor="text1"/>
                <w:sz w:val="26"/>
                <w:szCs w:val="26"/>
                <w:lang w:val="vi-VN"/>
              </w:rPr>
              <w:t xml:space="preserve"> tại địa phương; Xác định đ</w:t>
            </w:r>
            <w:r w:rsidRPr="00CC0F87">
              <w:rPr>
                <w:rFonts w:eastAsia="Calibri"/>
                <w:color w:val="000000" w:themeColor="text1"/>
                <w:sz w:val="26"/>
                <w:szCs w:val="26"/>
                <w:lang w:val="nb-NO"/>
              </w:rPr>
              <w:t xml:space="preserve">ược </w:t>
            </w:r>
            <w:r w:rsidRPr="00CC0F87">
              <w:rPr>
                <w:rFonts w:eastAsia="Calibri"/>
                <w:color w:val="000000" w:themeColor="text1"/>
                <w:sz w:val="26"/>
                <w:szCs w:val="26"/>
                <w:lang w:val="vi-VN"/>
              </w:rPr>
              <w:t>những việc cần thực hiện để xây dựng liên minh giai cấp, tầng lớp</w:t>
            </w:r>
            <w:r w:rsidRPr="00CC0F87">
              <w:rPr>
                <w:rFonts w:eastAsia="Calibri"/>
                <w:color w:val="000000" w:themeColor="text1"/>
                <w:sz w:val="26"/>
                <w:szCs w:val="26"/>
                <w:lang w:val="nb-NO"/>
              </w:rPr>
              <w:t xml:space="preserve"> và đại đoàn kết dân tộc</w:t>
            </w:r>
            <w:r w:rsidRPr="00CC0F87">
              <w:rPr>
                <w:rFonts w:eastAsia="Calibri"/>
                <w:color w:val="000000" w:themeColor="text1"/>
                <w:sz w:val="26"/>
                <w:szCs w:val="26"/>
                <w:lang w:val="vi-VN"/>
              </w:rPr>
              <w:t xml:space="preserve"> thông qua hoạt động của ngành/địa phương/cơ quan/đơn vị</w:t>
            </w:r>
          </w:p>
          <w:p w14:paraId="3A615D13" w14:textId="77777777" w:rsidR="00F55E1F" w:rsidRPr="00CC0F87" w:rsidRDefault="00F55E1F" w:rsidP="00CC0F87">
            <w:pPr>
              <w:snapToGrid w:val="0"/>
              <w:spacing w:line="271" w:lineRule="auto"/>
              <w:ind w:firstLine="426"/>
              <w:jc w:val="both"/>
              <w:rPr>
                <w:iCs/>
                <w:color w:val="000000" w:themeColor="text1"/>
                <w:sz w:val="26"/>
                <w:szCs w:val="26"/>
                <w:lang w:val="vi-VN"/>
              </w:rPr>
            </w:pPr>
          </w:p>
          <w:p w14:paraId="443C6783" w14:textId="77777777" w:rsidR="00F55E1F" w:rsidRPr="00CC0F87" w:rsidRDefault="00F55E1F" w:rsidP="00CC0F87">
            <w:pPr>
              <w:snapToGrid w:val="0"/>
              <w:spacing w:line="271" w:lineRule="auto"/>
              <w:ind w:firstLine="426"/>
              <w:jc w:val="both"/>
              <w:rPr>
                <w:iCs/>
                <w:color w:val="000000" w:themeColor="text1"/>
                <w:sz w:val="26"/>
                <w:szCs w:val="26"/>
                <w:lang w:val="vi-VN"/>
              </w:rPr>
            </w:pPr>
            <w:r w:rsidRPr="00CC0F87">
              <w:rPr>
                <w:iCs/>
                <w:color w:val="000000" w:themeColor="text1"/>
                <w:spacing w:val="-6"/>
                <w:sz w:val="26"/>
                <w:szCs w:val="26"/>
                <w:lang w:val="vi-VN"/>
              </w:rPr>
              <w:t xml:space="preserve">+ </w:t>
            </w:r>
            <w:r w:rsidRPr="00CC0F87">
              <w:rPr>
                <w:iCs/>
                <w:color w:val="000000" w:themeColor="text1"/>
                <w:sz w:val="26"/>
                <w:szCs w:val="26"/>
                <w:lang w:val="vi-VN"/>
              </w:rPr>
              <w:t xml:space="preserve">Nhận diện, đấu tranh được với </w:t>
            </w:r>
            <w:r w:rsidRPr="00CC0F87">
              <w:rPr>
                <w:color w:val="000000" w:themeColor="text1"/>
                <w:sz w:val="26"/>
                <w:szCs w:val="26"/>
                <w:lang w:val="da-DK"/>
              </w:rPr>
              <w:t>những quan điểm sai trái, thù địch</w:t>
            </w:r>
            <w:r w:rsidRPr="00CC0F87">
              <w:rPr>
                <w:color w:val="000000" w:themeColor="text1"/>
                <w:sz w:val="26"/>
                <w:szCs w:val="26"/>
                <w:lang w:val="vi-VN"/>
              </w:rPr>
              <w:t xml:space="preserve"> xuyên tạc hoặc </w:t>
            </w:r>
            <w:r w:rsidRPr="00CC0F87">
              <w:rPr>
                <w:color w:val="000000" w:themeColor="text1"/>
                <w:sz w:val="26"/>
                <w:szCs w:val="26"/>
                <w:lang w:val="da-DK"/>
              </w:rPr>
              <w:t>phủ nhận chủ</w:t>
            </w:r>
            <w:r w:rsidRPr="00CC0F87">
              <w:rPr>
                <w:color w:val="000000" w:themeColor="text1"/>
                <w:sz w:val="26"/>
                <w:szCs w:val="26"/>
                <w:lang w:val="vi-VN"/>
              </w:rPr>
              <w:t xml:space="preserve"> nghĩa Mác – Lênin, quan điểm của Đảng ta về </w:t>
            </w:r>
            <w:r w:rsidRPr="00CC0F87">
              <w:rPr>
                <w:iCs/>
                <w:color w:val="000000" w:themeColor="text1"/>
                <w:sz w:val="26"/>
                <w:szCs w:val="26"/>
                <w:lang w:val="vi-VN"/>
              </w:rPr>
              <w:t>liên minh giai cấp, tầng lớp và chia rẽ khối đại đoàn kết dân tộc trong bối cảnh hiện nay.</w:t>
            </w:r>
          </w:p>
        </w:tc>
        <w:tc>
          <w:tcPr>
            <w:tcW w:w="4829" w:type="dxa"/>
            <w:vMerge/>
          </w:tcPr>
          <w:p w14:paraId="5C5BDC9D" w14:textId="77777777" w:rsidR="00F55E1F" w:rsidRPr="00CC0F87" w:rsidRDefault="00F55E1F" w:rsidP="00CC0F87">
            <w:pPr>
              <w:snapToGrid w:val="0"/>
              <w:spacing w:line="271" w:lineRule="auto"/>
              <w:jc w:val="both"/>
              <w:rPr>
                <w:i/>
                <w:color w:val="000000" w:themeColor="text1"/>
                <w:sz w:val="26"/>
                <w:szCs w:val="26"/>
                <w:lang w:val="vi-VN"/>
              </w:rPr>
            </w:pPr>
          </w:p>
        </w:tc>
        <w:tc>
          <w:tcPr>
            <w:tcW w:w="2508" w:type="dxa"/>
            <w:vMerge/>
          </w:tcPr>
          <w:p w14:paraId="4B2B4C93" w14:textId="77777777" w:rsidR="00F55E1F" w:rsidRPr="00CC0F87" w:rsidRDefault="00F55E1F" w:rsidP="00CC0F87">
            <w:pPr>
              <w:snapToGrid w:val="0"/>
              <w:spacing w:line="271" w:lineRule="auto"/>
              <w:jc w:val="both"/>
              <w:rPr>
                <w:i/>
                <w:color w:val="000000" w:themeColor="text1"/>
                <w:sz w:val="26"/>
                <w:szCs w:val="26"/>
                <w:lang w:val="vi-VN"/>
              </w:rPr>
            </w:pPr>
          </w:p>
        </w:tc>
      </w:tr>
      <w:tr w:rsidR="00F55E1F" w:rsidRPr="00CC0F87" w14:paraId="38DBD650" w14:textId="77777777" w:rsidTr="009B398B">
        <w:tc>
          <w:tcPr>
            <w:tcW w:w="6975" w:type="dxa"/>
          </w:tcPr>
          <w:p w14:paraId="549BA12F" w14:textId="77777777" w:rsidR="00F55E1F" w:rsidRPr="00CC0F87" w:rsidRDefault="00F55E1F" w:rsidP="00CC0F87">
            <w:pPr>
              <w:snapToGrid w:val="0"/>
              <w:spacing w:line="271" w:lineRule="auto"/>
              <w:jc w:val="both"/>
              <w:rPr>
                <w:b/>
                <w:i/>
                <w:color w:val="000000" w:themeColor="text1"/>
                <w:sz w:val="26"/>
                <w:szCs w:val="26"/>
                <w:lang w:val="vi-VN"/>
              </w:rPr>
            </w:pPr>
            <w:r w:rsidRPr="00CC0F87">
              <w:rPr>
                <w:b/>
                <w:i/>
                <w:color w:val="000000" w:themeColor="text1"/>
                <w:sz w:val="26"/>
                <w:szCs w:val="26"/>
                <w:lang w:val="it-IT"/>
              </w:rPr>
              <w:t>- Về tư tưởng:</w:t>
            </w:r>
          </w:p>
          <w:p w14:paraId="71837B29" w14:textId="77777777" w:rsidR="00F55E1F" w:rsidRPr="00CC0F87" w:rsidRDefault="00F55E1F"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Kiên định niềm tin vào chủ nghĩa Mác – Lênin, quan điểm của Đảng về liên minh giai cấp, tầng lớp và đại đoàn kết dân tộc trong bối cảnh hiện nay.</w:t>
            </w:r>
          </w:p>
          <w:p w14:paraId="5C18D418" w14:textId="77777777" w:rsidR="00F55E1F" w:rsidRPr="00CC0F87" w:rsidRDefault="00F55E1F" w:rsidP="00CC0F87">
            <w:pPr>
              <w:snapToGrid w:val="0"/>
              <w:spacing w:line="271" w:lineRule="auto"/>
              <w:ind w:firstLine="426"/>
              <w:jc w:val="both"/>
              <w:rPr>
                <w:iCs/>
                <w:color w:val="000000" w:themeColor="text1"/>
                <w:sz w:val="26"/>
                <w:szCs w:val="26"/>
                <w:lang w:val="vi-VN"/>
              </w:rPr>
            </w:pPr>
            <w:r w:rsidRPr="00CC0F87">
              <w:rPr>
                <w:color w:val="000000" w:themeColor="text1"/>
                <w:sz w:val="26"/>
                <w:szCs w:val="26"/>
                <w:lang w:val="vi-VN"/>
              </w:rPr>
              <w:t xml:space="preserve">+ </w:t>
            </w:r>
            <w:r w:rsidRPr="00CC0F87">
              <w:rPr>
                <w:iCs/>
                <w:color w:val="000000" w:themeColor="text1"/>
                <w:sz w:val="26"/>
                <w:szCs w:val="26"/>
                <w:lang w:val="vi-VN"/>
              </w:rPr>
              <w:t>Chủ động, có trách nhiệm xây dựng liên minh giai cấp, tầng lớp và đại đoàn kết dân tộc thông qua hoạt động của ngành/địa phương/cơ quan/đơn vị.</w:t>
            </w:r>
          </w:p>
          <w:p w14:paraId="3F8D94D4" w14:textId="77777777" w:rsidR="00F55E1F" w:rsidRPr="00CC0F87" w:rsidRDefault="00F55E1F" w:rsidP="00CC0F87">
            <w:pPr>
              <w:snapToGrid w:val="0"/>
              <w:spacing w:line="271" w:lineRule="auto"/>
              <w:jc w:val="both"/>
              <w:rPr>
                <w:iCs/>
                <w:color w:val="000000" w:themeColor="text1"/>
                <w:sz w:val="26"/>
                <w:szCs w:val="26"/>
                <w:lang w:val="vi-VN"/>
              </w:rPr>
            </w:pPr>
          </w:p>
        </w:tc>
        <w:tc>
          <w:tcPr>
            <w:tcW w:w="4829" w:type="dxa"/>
            <w:vMerge/>
          </w:tcPr>
          <w:p w14:paraId="35936960" w14:textId="77777777" w:rsidR="00F55E1F" w:rsidRPr="00CC0F87" w:rsidRDefault="00F55E1F" w:rsidP="00CC0F87">
            <w:pPr>
              <w:snapToGrid w:val="0"/>
              <w:spacing w:line="271" w:lineRule="auto"/>
              <w:jc w:val="both"/>
              <w:rPr>
                <w:i/>
                <w:color w:val="000000" w:themeColor="text1"/>
                <w:sz w:val="26"/>
                <w:szCs w:val="26"/>
                <w:lang w:val="vi-VN"/>
              </w:rPr>
            </w:pPr>
          </w:p>
        </w:tc>
        <w:tc>
          <w:tcPr>
            <w:tcW w:w="2508" w:type="dxa"/>
            <w:vMerge/>
          </w:tcPr>
          <w:p w14:paraId="733E51FA" w14:textId="77777777" w:rsidR="00F55E1F" w:rsidRPr="00CC0F87" w:rsidRDefault="00F55E1F" w:rsidP="00CC0F87">
            <w:pPr>
              <w:snapToGrid w:val="0"/>
              <w:spacing w:line="271" w:lineRule="auto"/>
              <w:jc w:val="both"/>
              <w:rPr>
                <w:i/>
                <w:color w:val="000000" w:themeColor="text1"/>
                <w:sz w:val="26"/>
                <w:szCs w:val="26"/>
                <w:lang w:val="vi-VN"/>
              </w:rPr>
            </w:pPr>
          </w:p>
        </w:tc>
      </w:tr>
    </w:tbl>
    <w:p w14:paraId="64B98384" w14:textId="77777777" w:rsidR="00F55E1F" w:rsidRPr="00CC0F87" w:rsidRDefault="00F55E1F" w:rsidP="00CC0F87">
      <w:pPr>
        <w:snapToGrid w:val="0"/>
        <w:spacing w:line="271" w:lineRule="auto"/>
        <w:jc w:val="both"/>
        <w:rPr>
          <w:b/>
          <w:bCs/>
          <w:color w:val="000000" w:themeColor="text1"/>
          <w:sz w:val="26"/>
          <w:szCs w:val="26"/>
          <w:lang w:val="it-IT"/>
        </w:rPr>
      </w:pPr>
    </w:p>
    <w:p w14:paraId="3BF75198" w14:textId="77777777" w:rsidR="00F55E1F" w:rsidRPr="00CC0F87" w:rsidRDefault="00F55E1F" w:rsidP="00CC0F87">
      <w:pPr>
        <w:snapToGrid w:val="0"/>
        <w:spacing w:line="271" w:lineRule="auto"/>
        <w:rPr>
          <w:b/>
          <w:bCs/>
          <w:color w:val="000000" w:themeColor="text1"/>
          <w:sz w:val="26"/>
          <w:szCs w:val="26"/>
          <w:lang w:val="it-IT"/>
        </w:rPr>
      </w:pPr>
      <w:r w:rsidRPr="00CC0F87">
        <w:rPr>
          <w:b/>
          <w:bCs/>
          <w:color w:val="000000" w:themeColor="text1"/>
          <w:sz w:val="26"/>
          <w:szCs w:val="26"/>
          <w:lang w:val="it-IT"/>
        </w:rPr>
        <w:t xml:space="preserve"> 5. Tài liệu tham khảo:</w:t>
      </w:r>
    </w:p>
    <w:p w14:paraId="1A020A9D" w14:textId="77777777" w:rsidR="00F55E1F" w:rsidRPr="00CC0F87" w:rsidRDefault="00F55E1F" w:rsidP="00CC0F87">
      <w:pPr>
        <w:snapToGrid w:val="0"/>
        <w:spacing w:line="271" w:lineRule="auto"/>
        <w:rPr>
          <w:b/>
          <w:bCs/>
          <w:i/>
          <w:color w:val="000000" w:themeColor="text1"/>
          <w:sz w:val="26"/>
          <w:szCs w:val="26"/>
          <w:lang w:val="it-IT"/>
        </w:rPr>
      </w:pPr>
      <w:r w:rsidRPr="00CC0F87">
        <w:rPr>
          <w:b/>
          <w:bCs/>
          <w:i/>
          <w:color w:val="000000" w:themeColor="text1"/>
          <w:sz w:val="26"/>
          <w:szCs w:val="26"/>
          <w:lang w:val="it-IT"/>
        </w:rPr>
        <w:t>5.1. Tài liệu phải đọc:</w:t>
      </w:r>
    </w:p>
    <w:p w14:paraId="5B5DED12" w14:textId="594931A2" w:rsidR="00F55E1F" w:rsidRPr="00CC0F87" w:rsidRDefault="00F55E1F"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it-IT"/>
        </w:rPr>
        <w:lastRenderedPageBreak/>
        <w:t xml:space="preserve">1. </w:t>
      </w:r>
      <w:r w:rsidRPr="00CC0F87">
        <w:rPr>
          <w:color w:val="000000" w:themeColor="text1"/>
          <w:sz w:val="26"/>
          <w:szCs w:val="26"/>
          <w:lang w:val="vi-VN"/>
        </w:rPr>
        <w:t xml:space="preserve">Học viện Chính trị quốc gia Hồ Chí Minh: </w:t>
      </w:r>
      <w:r w:rsidRPr="00CC0F87">
        <w:rPr>
          <w:i/>
          <w:color w:val="000000" w:themeColor="text1"/>
          <w:sz w:val="26"/>
          <w:szCs w:val="26"/>
          <w:lang w:val="vi-VN"/>
        </w:rPr>
        <w:t>Giáo trình Chủ nghĩa xã hội khoa học</w:t>
      </w:r>
      <w:r w:rsidRPr="00CC0F87">
        <w:rPr>
          <w:color w:val="000000" w:themeColor="text1"/>
          <w:sz w:val="26"/>
          <w:szCs w:val="26"/>
          <w:lang w:val="vi-VN"/>
        </w:rPr>
        <w:t xml:space="preserve"> (Dùng cho hệ đào tạo Cao cấp lý luận chính trị), Nxb.Lý luận chính trị, H.202</w:t>
      </w:r>
      <w:r w:rsidRPr="00CC0F87">
        <w:rPr>
          <w:color w:val="000000" w:themeColor="text1"/>
          <w:sz w:val="26"/>
          <w:szCs w:val="26"/>
          <w:lang w:val="it-IT"/>
        </w:rPr>
        <w:t>6</w:t>
      </w:r>
      <w:r w:rsidR="00955AC8" w:rsidRPr="00CC0F87">
        <w:rPr>
          <w:color w:val="000000" w:themeColor="text1"/>
          <w:sz w:val="26"/>
          <w:szCs w:val="26"/>
          <w:lang w:val="vi-VN"/>
        </w:rPr>
        <w:t>.</w:t>
      </w:r>
    </w:p>
    <w:p w14:paraId="3D5CA2AE" w14:textId="77777777" w:rsidR="00F55E1F" w:rsidRPr="00CC0F87" w:rsidRDefault="00F55E1F" w:rsidP="00CC0F87">
      <w:pPr>
        <w:snapToGrid w:val="0"/>
        <w:spacing w:line="271" w:lineRule="auto"/>
        <w:ind w:firstLine="426"/>
        <w:jc w:val="both"/>
        <w:rPr>
          <w:i/>
          <w:iCs/>
          <w:color w:val="000000" w:themeColor="text1"/>
          <w:sz w:val="26"/>
          <w:szCs w:val="26"/>
          <w:lang w:val="vi-VN"/>
        </w:rPr>
      </w:pPr>
      <w:r w:rsidRPr="00CC0F87">
        <w:rPr>
          <w:color w:val="000000" w:themeColor="text1"/>
          <w:sz w:val="26"/>
          <w:szCs w:val="26"/>
          <w:lang w:val="it-IT"/>
        </w:rPr>
        <w:t xml:space="preserve">2. </w:t>
      </w:r>
      <w:r w:rsidRPr="00CC0F87">
        <w:rPr>
          <w:bCs/>
          <w:color w:val="000000" w:themeColor="text1"/>
          <w:sz w:val="26"/>
          <w:szCs w:val="26"/>
          <w:lang w:val="it-IT"/>
        </w:rPr>
        <w:t xml:space="preserve">Đảng Cộng sản Việt Nam: </w:t>
      </w:r>
      <w:r w:rsidRPr="00CC0F87">
        <w:rPr>
          <w:i/>
          <w:iCs/>
          <w:color w:val="000000" w:themeColor="text1"/>
          <w:sz w:val="26"/>
          <w:szCs w:val="26"/>
          <w:lang w:val="it-IT"/>
        </w:rPr>
        <w:t>Nghị quyết số 43-NQ/TW ngày 24/11/2023, Hội nghị lần thứ tám Ban Chấp hành Trung ương Đảng khóa XIII về tiếp tục phát huy truyền thống, sức mạnh đại đoàn kết toàn dân tộc, xây dựng đất nước ta ngày càng phồn vinh, hạnh phúc.</w:t>
      </w:r>
    </w:p>
    <w:p w14:paraId="25D9D091" w14:textId="77777777" w:rsidR="00F55E1F" w:rsidRPr="00CC0F87" w:rsidRDefault="00F55E1F"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it-IT"/>
        </w:rPr>
        <w:t xml:space="preserve">3. Đảng Cộng sản Việt Nam: </w:t>
      </w:r>
      <w:r w:rsidRPr="00CC0F87">
        <w:rPr>
          <w:i/>
          <w:iCs/>
          <w:color w:val="000000" w:themeColor="text1"/>
          <w:sz w:val="26"/>
          <w:szCs w:val="26"/>
          <w:lang w:val="it-IT"/>
        </w:rPr>
        <w:t>Văn kiện Đại hội đại biểu toàn quốc lần thứ XIII</w:t>
      </w:r>
      <w:r w:rsidRPr="00CC0F87">
        <w:rPr>
          <w:color w:val="000000" w:themeColor="text1"/>
          <w:sz w:val="26"/>
          <w:szCs w:val="26"/>
          <w:lang w:val="it-IT"/>
        </w:rPr>
        <w:t xml:space="preserve">, </w:t>
      </w:r>
      <w:r w:rsidRPr="00CC0F87">
        <w:rPr>
          <w:i/>
          <w:iCs/>
          <w:color w:val="000000" w:themeColor="text1"/>
          <w:sz w:val="26"/>
          <w:szCs w:val="26"/>
          <w:lang w:val="it-IT"/>
        </w:rPr>
        <w:t>tập I,</w:t>
      </w:r>
      <w:r w:rsidRPr="00CC0F87">
        <w:rPr>
          <w:color w:val="000000" w:themeColor="text1"/>
          <w:sz w:val="26"/>
          <w:szCs w:val="26"/>
          <w:lang w:val="it-IT"/>
        </w:rPr>
        <w:t xml:space="preserve"> Nxb CTQG ST, H, 2021, tr. 50, 124, 130, 165 -172.</w:t>
      </w:r>
    </w:p>
    <w:p w14:paraId="30231EF9" w14:textId="77777777" w:rsidR="00F55E1F" w:rsidRPr="00CC0F87" w:rsidRDefault="00F55E1F"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vi-VN"/>
        </w:rPr>
        <w:t xml:space="preserve"> 4. </w:t>
      </w:r>
      <w:r w:rsidRPr="00CC0F87">
        <w:rPr>
          <w:color w:val="000000" w:themeColor="text1"/>
          <w:sz w:val="26"/>
          <w:szCs w:val="26"/>
          <w:lang w:val="it-IT"/>
        </w:rPr>
        <w:t xml:space="preserve">Đảng Cộng sản Việt Nam: </w:t>
      </w:r>
      <w:r w:rsidRPr="00CC0F87">
        <w:rPr>
          <w:i/>
          <w:color w:val="000000" w:themeColor="text1"/>
          <w:sz w:val="26"/>
          <w:szCs w:val="26"/>
          <w:lang w:val="it-IT"/>
        </w:rPr>
        <w:t>Văn kiện Đại hội đại biểu toàn quốc lần thứ XIV</w:t>
      </w:r>
      <w:r w:rsidRPr="00CC0F87">
        <w:rPr>
          <w:color w:val="000000" w:themeColor="text1"/>
          <w:sz w:val="26"/>
          <w:szCs w:val="26"/>
          <w:lang w:val="it-IT"/>
        </w:rPr>
        <w:t>, Tập I,</w:t>
      </w:r>
      <w:r w:rsidRPr="00CC0F87">
        <w:rPr>
          <w:color w:val="000000" w:themeColor="text1"/>
          <w:sz w:val="26"/>
          <w:szCs w:val="26"/>
          <w:lang w:val="vi-VN"/>
        </w:rPr>
        <w:t xml:space="preserve"> </w:t>
      </w:r>
      <w:r w:rsidRPr="00CC0F87">
        <w:rPr>
          <w:color w:val="000000" w:themeColor="text1"/>
          <w:sz w:val="26"/>
          <w:szCs w:val="26"/>
          <w:lang w:val="it-IT"/>
        </w:rPr>
        <w:t>Nxb Chính trị quốc gia Sự thật</w:t>
      </w:r>
      <w:r w:rsidRPr="00CC0F87">
        <w:rPr>
          <w:color w:val="000000" w:themeColor="text1"/>
          <w:sz w:val="26"/>
          <w:szCs w:val="26"/>
          <w:lang w:val="vi-VN"/>
        </w:rPr>
        <w:t>, H, 2026 tr.36; 122-125.</w:t>
      </w:r>
    </w:p>
    <w:p w14:paraId="4E67F732" w14:textId="77777777" w:rsidR="00F55E1F" w:rsidRPr="00CC0F87" w:rsidRDefault="00F55E1F" w:rsidP="00CC0F87">
      <w:pPr>
        <w:snapToGrid w:val="0"/>
        <w:spacing w:line="271" w:lineRule="auto"/>
        <w:jc w:val="both"/>
        <w:rPr>
          <w:b/>
          <w:i/>
          <w:iCs/>
          <w:color w:val="000000" w:themeColor="text1"/>
          <w:sz w:val="26"/>
          <w:szCs w:val="26"/>
          <w:lang w:val="it-IT"/>
        </w:rPr>
      </w:pPr>
      <w:r w:rsidRPr="00CC0F87">
        <w:rPr>
          <w:b/>
          <w:i/>
          <w:iCs/>
          <w:color w:val="000000" w:themeColor="text1"/>
          <w:sz w:val="26"/>
          <w:szCs w:val="26"/>
          <w:lang w:val="it-IT"/>
        </w:rPr>
        <w:t>5.2. Tài liệu nên đọc:</w:t>
      </w:r>
    </w:p>
    <w:p w14:paraId="0583109C" w14:textId="77777777" w:rsidR="00F55E1F" w:rsidRPr="00CC0F87" w:rsidRDefault="00F55E1F" w:rsidP="00CC0F87">
      <w:pPr>
        <w:snapToGrid w:val="0"/>
        <w:spacing w:line="271" w:lineRule="auto"/>
        <w:ind w:firstLine="426"/>
        <w:jc w:val="both"/>
        <w:rPr>
          <w:b/>
          <w:bCs/>
          <w:i/>
          <w:iCs/>
          <w:color w:val="000000" w:themeColor="text1"/>
          <w:sz w:val="26"/>
          <w:szCs w:val="26"/>
          <w:lang w:val="it-IT"/>
        </w:rPr>
      </w:pPr>
      <w:r w:rsidRPr="00CC0F87">
        <w:rPr>
          <w:bCs/>
          <w:color w:val="000000" w:themeColor="text1"/>
          <w:sz w:val="26"/>
          <w:szCs w:val="26"/>
          <w:lang w:val="it-IT"/>
        </w:rPr>
        <w:t xml:space="preserve">1. Đảng Cộng sản Việt Nam: </w:t>
      </w:r>
      <w:r w:rsidRPr="00CC0F87">
        <w:rPr>
          <w:i/>
          <w:iCs/>
          <w:color w:val="000000" w:themeColor="text1"/>
          <w:sz w:val="26"/>
          <w:szCs w:val="26"/>
          <w:lang w:val="it-IT"/>
        </w:rPr>
        <w:t>Nghị quyết số 19-NQ/TW, ngày 16/6/2022, Hội nghị lần thứ năm Ban Chấp hành Trung ương Đảng khóa XIII về nông nghiệp, nông dân, nông thôn đến năm 2030, tầm nhìn đến năm 2045.</w:t>
      </w:r>
    </w:p>
    <w:p w14:paraId="1020E32D" w14:textId="77777777" w:rsidR="00F55E1F" w:rsidRPr="00CC0F87" w:rsidRDefault="00F55E1F" w:rsidP="00CC0F87">
      <w:pPr>
        <w:snapToGrid w:val="0"/>
        <w:spacing w:line="271" w:lineRule="auto"/>
        <w:ind w:firstLine="426"/>
        <w:jc w:val="both"/>
        <w:rPr>
          <w:b/>
          <w:bCs/>
          <w:color w:val="000000" w:themeColor="text1"/>
          <w:sz w:val="26"/>
          <w:szCs w:val="26"/>
          <w:lang w:val="it-IT"/>
        </w:rPr>
      </w:pPr>
      <w:r w:rsidRPr="00CC0F87">
        <w:rPr>
          <w:bCs/>
          <w:color w:val="000000" w:themeColor="text1"/>
          <w:sz w:val="26"/>
          <w:szCs w:val="26"/>
          <w:lang w:val="it-IT"/>
        </w:rPr>
        <w:t xml:space="preserve">2. Đảng Cộng sản Việt Nam: </w:t>
      </w:r>
      <w:r w:rsidRPr="00CC0F87">
        <w:rPr>
          <w:i/>
          <w:iCs/>
          <w:color w:val="000000" w:themeColor="text1"/>
          <w:sz w:val="26"/>
          <w:szCs w:val="26"/>
          <w:lang w:val="it-IT"/>
        </w:rPr>
        <w:t>Nghị quyết số 41-NQ/TW, ngày 10/10/2023 của Bộ Chính trị về xây dựng và phát huy vai trò của đội ngũ doanh nhân Việt Nam trong thời kỳ mới.</w:t>
      </w:r>
    </w:p>
    <w:p w14:paraId="58B7F928" w14:textId="77777777" w:rsidR="00F55E1F" w:rsidRPr="00CC0F87" w:rsidRDefault="00F55E1F" w:rsidP="00CC0F87">
      <w:pPr>
        <w:snapToGrid w:val="0"/>
        <w:spacing w:line="271" w:lineRule="auto"/>
        <w:ind w:firstLine="426"/>
        <w:jc w:val="both"/>
        <w:rPr>
          <w:color w:val="000000" w:themeColor="text1"/>
          <w:sz w:val="26"/>
          <w:szCs w:val="26"/>
          <w:lang w:val="it-IT"/>
        </w:rPr>
      </w:pPr>
      <w:r w:rsidRPr="00CC0F87">
        <w:rPr>
          <w:bCs/>
          <w:color w:val="000000" w:themeColor="text1"/>
          <w:sz w:val="26"/>
          <w:szCs w:val="26"/>
          <w:lang w:val="it-IT"/>
        </w:rPr>
        <w:t xml:space="preserve">  3. Đảng Cộng sản Việt Nam: </w:t>
      </w:r>
      <w:r w:rsidRPr="00CC0F87">
        <w:rPr>
          <w:i/>
          <w:iCs/>
          <w:color w:val="000000" w:themeColor="text1"/>
          <w:sz w:val="26"/>
          <w:szCs w:val="26"/>
          <w:lang w:val="it-IT"/>
        </w:rPr>
        <w:t>Văn kiện Hội nghị lần thứ sáu Ban Chấp hành Trung ương khóa X</w:t>
      </w:r>
      <w:r w:rsidRPr="00CC0F87">
        <w:rPr>
          <w:color w:val="000000" w:themeColor="text1"/>
          <w:sz w:val="26"/>
          <w:szCs w:val="26"/>
          <w:lang w:val="it-IT"/>
        </w:rPr>
        <w:t xml:space="preserve">, </w:t>
      </w:r>
      <w:r w:rsidRPr="00CC0F87">
        <w:rPr>
          <w:i/>
          <w:color w:val="000000" w:themeColor="text1"/>
          <w:sz w:val="26"/>
          <w:szCs w:val="26"/>
          <w:lang w:val="it-IT"/>
        </w:rPr>
        <w:t>(Nghị quyết 20 về công nhân),</w:t>
      </w:r>
      <w:r w:rsidRPr="00CC0F87">
        <w:rPr>
          <w:color w:val="000000" w:themeColor="text1"/>
          <w:sz w:val="26"/>
          <w:szCs w:val="26"/>
          <w:lang w:val="it-IT"/>
        </w:rPr>
        <w:t xml:space="preserve"> Nxb. CTQG ST, H, 2008, tr.43-70</w:t>
      </w:r>
      <w:r w:rsidRPr="00CC0F87">
        <w:rPr>
          <w:i/>
          <w:iCs/>
          <w:color w:val="000000" w:themeColor="text1"/>
          <w:sz w:val="26"/>
          <w:szCs w:val="26"/>
          <w:lang w:val="it-IT"/>
        </w:rPr>
        <w:t>.</w:t>
      </w:r>
    </w:p>
    <w:p w14:paraId="24DE5C22" w14:textId="77777777" w:rsidR="00F55E1F" w:rsidRPr="00CC0F87" w:rsidRDefault="00F55E1F" w:rsidP="00CC0F87">
      <w:pPr>
        <w:snapToGrid w:val="0"/>
        <w:spacing w:line="271" w:lineRule="auto"/>
        <w:ind w:firstLine="426"/>
        <w:jc w:val="both"/>
        <w:rPr>
          <w:i/>
          <w:iCs/>
          <w:color w:val="000000" w:themeColor="text1"/>
          <w:sz w:val="26"/>
          <w:szCs w:val="26"/>
          <w:lang w:val="it-IT"/>
        </w:rPr>
      </w:pPr>
      <w:r w:rsidRPr="00CC0F87">
        <w:rPr>
          <w:i/>
          <w:iCs/>
          <w:color w:val="000000" w:themeColor="text1"/>
          <w:sz w:val="26"/>
          <w:szCs w:val="26"/>
          <w:lang w:val="it-IT"/>
        </w:rPr>
        <w:t xml:space="preserve">4. </w:t>
      </w:r>
      <w:r w:rsidRPr="00CC0F87">
        <w:rPr>
          <w:bCs/>
          <w:color w:val="000000" w:themeColor="text1"/>
          <w:sz w:val="26"/>
          <w:szCs w:val="26"/>
          <w:lang w:val="it-IT"/>
        </w:rPr>
        <w:t>Đảng Cộng sản Việt Nam:</w:t>
      </w:r>
      <w:r w:rsidRPr="00CC0F87">
        <w:rPr>
          <w:b/>
          <w:i/>
          <w:iCs/>
          <w:color w:val="000000" w:themeColor="text1"/>
          <w:sz w:val="26"/>
          <w:szCs w:val="26"/>
          <w:lang w:val="it-IT"/>
        </w:rPr>
        <w:t xml:space="preserve"> </w:t>
      </w:r>
      <w:bookmarkStart w:id="14" w:name="loai_1_name_name_name"/>
      <w:r w:rsidRPr="00CC0F87">
        <w:rPr>
          <w:i/>
          <w:iCs/>
          <w:color w:val="000000" w:themeColor="text1"/>
          <w:sz w:val="26"/>
          <w:szCs w:val="26"/>
          <w:lang w:val="it-IT"/>
        </w:rPr>
        <w:t xml:space="preserve">Nghị quyết 45-NQ/TW ngày </w:t>
      </w:r>
      <w:r w:rsidRPr="00CC0F87">
        <w:rPr>
          <w:i/>
          <w:iCs/>
          <w:color w:val="000000" w:themeColor="text1"/>
          <w:sz w:val="26"/>
          <w:szCs w:val="26"/>
          <w:lang w:val="vi-VN"/>
        </w:rPr>
        <w:t>24/11/2023</w:t>
      </w:r>
      <w:r w:rsidRPr="00CC0F87">
        <w:rPr>
          <w:i/>
          <w:iCs/>
          <w:color w:val="000000" w:themeColor="text1"/>
          <w:sz w:val="26"/>
          <w:szCs w:val="26"/>
          <w:lang w:val="it-IT"/>
        </w:rPr>
        <w:t>, Hội nghị Trung ương 8 khóa XIII về tiếp tục xây dựng và phát huy vai trò của đội ngũ trí thức đáp ứng yêu cầu phát triển đất nước nhanh và bền vững trong giai đoạn mới.</w:t>
      </w:r>
      <w:bookmarkEnd w:id="14"/>
    </w:p>
    <w:p w14:paraId="01814DB6" w14:textId="77777777" w:rsidR="00F55E1F" w:rsidRPr="00CC0F87" w:rsidRDefault="00F55E1F" w:rsidP="00CC0F87">
      <w:pPr>
        <w:snapToGrid w:val="0"/>
        <w:spacing w:line="271" w:lineRule="auto"/>
        <w:rPr>
          <w:b/>
          <w:color w:val="000000" w:themeColor="text1"/>
          <w:sz w:val="26"/>
          <w:szCs w:val="26"/>
        </w:rPr>
      </w:pPr>
      <w:r w:rsidRPr="00CC0F87">
        <w:rPr>
          <w:b/>
          <w:color w:val="000000" w:themeColor="text1"/>
          <w:sz w:val="26"/>
          <w:szCs w:val="26"/>
          <w:lang w:val="vi-VN"/>
        </w:rPr>
        <w:t>6. Nội dung chi tiết:</w:t>
      </w:r>
    </w:p>
    <w:tbl>
      <w:tblPr>
        <w:tblW w:w="144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534"/>
        <w:gridCol w:w="3402"/>
      </w:tblGrid>
      <w:tr w:rsidR="00F55E1F" w:rsidRPr="00CC0F87" w14:paraId="0A7F41F8" w14:textId="77777777" w:rsidTr="00CC0F87">
        <w:tc>
          <w:tcPr>
            <w:tcW w:w="2552" w:type="dxa"/>
          </w:tcPr>
          <w:p w14:paraId="588EEBEC" w14:textId="77777777" w:rsidR="00F55E1F" w:rsidRPr="00CC0F87" w:rsidRDefault="00F55E1F" w:rsidP="00CC0F87">
            <w:pPr>
              <w:snapToGrid w:val="0"/>
              <w:spacing w:line="271" w:lineRule="auto"/>
              <w:ind w:firstLine="40"/>
              <w:jc w:val="center"/>
              <w:rPr>
                <w:b/>
                <w:color w:val="000000" w:themeColor="text1"/>
                <w:sz w:val="26"/>
                <w:szCs w:val="26"/>
              </w:rPr>
            </w:pPr>
          </w:p>
          <w:p w14:paraId="7DFDAE66" w14:textId="77777777" w:rsidR="00F55E1F" w:rsidRPr="00CC0F87" w:rsidRDefault="00F55E1F" w:rsidP="00CC0F87">
            <w:pPr>
              <w:snapToGrid w:val="0"/>
              <w:spacing w:line="271" w:lineRule="auto"/>
              <w:rPr>
                <w:b/>
                <w:color w:val="000000" w:themeColor="text1"/>
                <w:sz w:val="26"/>
                <w:szCs w:val="26"/>
                <w:lang w:val="vi-VN"/>
              </w:rPr>
            </w:pPr>
            <w:proofErr w:type="spellStart"/>
            <w:r w:rsidRPr="00CC0F87">
              <w:rPr>
                <w:b/>
                <w:color w:val="000000" w:themeColor="text1"/>
                <w:sz w:val="26"/>
                <w:szCs w:val="26"/>
              </w:rPr>
              <w:t>Câu</w:t>
            </w:r>
            <w:proofErr w:type="spellEnd"/>
            <w:r w:rsidRPr="00CC0F87">
              <w:rPr>
                <w:b/>
                <w:color w:val="000000" w:themeColor="text1"/>
                <w:sz w:val="26"/>
                <w:szCs w:val="26"/>
              </w:rPr>
              <w:t xml:space="preserve"> </w:t>
            </w:r>
            <w:proofErr w:type="spellStart"/>
            <w:r w:rsidRPr="00CC0F87">
              <w:rPr>
                <w:b/>
                <w:color w:val="000000" w:themeColor="text1"/>
                <w:sz w:val="26"/>
                <w:szCs w:val="26"/>
              </w:rPr>
              <w:t>hỏi</w:t>
            </w:r>
            <w:proofErr w:type="spellEnd"/>
            <w:r w:rsidRPr="00CC0F87">
              <w:rPr>
                <w:b/>
                <w:color w:val="000000" w:themeColor="text1"/>
                <w:sz w:val="26"/>
                <w:szCs w:val="26"/>
              </w:rPr>
              <w:t xml:space="preserve"> </w:t>
            </w:r>
            <w:proofErr w:type="spellStart"/>
            <w:r w:rsidRPr="00CC0F87">
              <w:rPr>
                <w:b/>
                <w:color w:val="000000" w:themeColor="text1"/>
                <w:sz w:val="26"/>
                <w:szCs w:val="26"/>
              </w:rPr>
              <w:t>cốt</w:t>
            </w:r>
            <w:proofErr w:type="spellEnd"/>
            <w:r w:rsidRPr="00CC0F87">
              <w:rPr>
                <w:b/>
                <w:color w:val="000000" w:themeColor="text1"/>
                <w:sz w:val="26"/>
                <w:szCs w:val="26"/>
              </w:rPr>
              <w:t xml:space="preserve"> </w:t>
            </w:r>
            <w:proofErr w:type="spellStart"/>
            <w:r w:rsidRPr="00CC0F87">
              <w:rPr>
                <w:b/>
                <w:color w:val="000000" w:themeColor="text1"/>
                <w:sz w:val="26"/>
                <w:szCs w:val="26"/>
              </w:rPr>
              <w:t>lõi</w:t>
            </w:r>
            <w:proofErr w:type="spellEnd"/>
          </w:p>
        </w:tc>
        <w:tc>
          <w:tcPr>
            <w:tcW w:w="8534" w:type="dxa"/>
          </w:tcPr>
          <w:p w14:paraId="0818796B" w14:textId="77777777" w:rsidR="00F55E1F" w:rsidRPr="00CC0F87" w:rsidRDefault="00F55E1F" w:rsidP="00CC0F87">
            <w:pPr>
              <w:snapToGrid w:val="0"/>
              <w:spacing w:line="271" w:lineRule="auto"/>
              <w:jc w:val="center"/>
              <w:rPr>
                <w:b/>
                <w:color w:val="000000" w:themeColor="text1"/>
                <w:sz w:val="26"/>
                <w:szCs w:val="26"/>
              </w:rPr>
            </w:pPr>
          </w:p>
          <w:p w14:paraId="2DF6A2D0" w14:textId="77777777" w:rsidR="00F55E1F" w:rsidRPr="00CC0F87" w:rsidRDefault="00F55E1F" w:rsidP="00CC0F87">
            <w:pPr>
              <w:snapToGrid w:val="0"/>
              <w:spacing w:line="271" w:lineRule="auto"/>
              <w:jc w:val="center"/>
              <w:rPr>
                <w:b/>
                <w:color w:val="000000" w:themeColor="text1"/>
                <w:sz w:val="26"/>
                <w:szCs w:val="26"/>
                <w:lang w:val="vi-VN"/>
              </w:rPr>
            </w:pPr>
            <w:proofErr w:type="spellStart"/>
            <w:r w:rsidRPr="00CC0F87">
              <w:rPr>
                <w:b/>
                <w:color w:val="000000" w:themeColor="text1"/>
                <w:sz w:val="26"/>
                <w:szCs w:val="26"/>
              </w:rPr>
              <w:t>Nội</w:t>
            </w:r>
            <w:proofErr w:type="spellEnd"/>
            <w:r w:rsidRPr="00CC0F87">
              <w:rPr>
                <w:b/>
                <w:color w:val="000000" w:themeColor="text1"/>
                <w:sz w:val="26"/>
                <w:szCs w:val="26"/>
              </w:rPr>
              <w:t xml:space="preserve"> dung</w:t>
            </w:r>
            <w:r w:rsidRPr="00CC0F87">
              <w:rPr>
                <w:b/>
                <w:color w:val="000000" w:themeColor="text1"/>
                <w:sz w:val="26"/>
                <w:szCs w:val="26"/>
                <w:lang w:val="vi-VN"/>
              </w:rPr>
              <w:t xml:space="preserve"> chi tiết</w:t>
            </w:r>
          </w:p>
        </w:tc>
        <w:tc>
          <w:tcPr>
            <w:tcW w:w="3402" w:type="dxa"/>
          </w:tcPr>
          <w:p w14:paraId="69D0CE17" w14:textId="77777777" w:rsidR="00F55E1F" w:rsidRPr="00CC0F87" w:rsidRDefault="00F55E1F" w:rsidP="00CC0F87">
            <w:pPr>
              <w:snapToGrid w:val="0"/>
              <w:spacing w:line="271" w:lineRule="auto"/>
              <w:jc w:val="center"/>
              <w:rPr>
                <w:b/>
                <w:color w:val="000000" w:themeColor="text1"/>
                <w:sz w:val="26"/>
                <w:szCs w:val="26"/>
                <w:lang w:val="vi-VN"/>
              </w:rPr>
            </w:pPr>
            <w:r w:rsidRPr="00CC0F87">
              <w:rPr>
                <w:b/>
                <w:color w:val="000000" w:themeColor="text1"/>
                <w:sz w:val="26"/>
                <w:szCs w:val="26"/>
                <w:lang w:val="vi-VN"/>
              </w:rPr>
              <w:t xml:space="preserve">Câu hỏi kiểm tra quá trình học tập của học viên </w:t>
            </w:r>
          </w:p>
        </w:tc>
      </w:tr>
      <w:tr w:rsidR="00F55E1F" w:rsidRPr="00CC0F87" w14:paraId="2D713D41" w14:textId="77777777" w:rsidTr="00CC0F87">
        <w:tc>
          <w:tcPr>
            <w:tcW w:w="2552" w:type="dxa"/>
          </w:tcPr>
          <w:p w14:paraId="4F127300" w14:textId="77777777" w:rsidR="00F55E1F" w:rsidRPr="00CC0F87" w:rsidRDefault="00F55E1F" w:rsidP="00CC0F87">
            <w:pPr>
              <w:widowControl w:val="0"/>
              <w:snapToGrid w:val="0"/>
              <w:spacing w:line="271" w:lineRule="auto"/>
              <w:rPr>
                <w:b/>
                <w:color w:val="000000" w:themeColor="text1"/>
                <w:sz w:val="26"/>
                <w:szCs w:val="26"/>
                <w:lang w:val="vi-VN"/>
              </w:rPr>
            </w:pPr>
            <w:r w:rsidRPr="00CC0F87">
              <w:rPr>
                <w:b/>
                <w:color w:val="000000" w:themeColor="text1"/>
                <w:sz w:val="26"/>
                <w:szCs w:val="26"/>
                <w:lang w:val="vi-VN"/>
              </w:rPr>
              <w:t>CHCL 1: Quan điểm của chủ nghĩa Mác – Lênin về liên minh giai cấp, tầng lớp và đại đoàn kết dân tộc trong thời kỳ quá độ lên CNXH  như thế nào?</w:t>
            </w:r>
          </w:p>
          <w:p w14:paraId="5AFACC8C" w14:textId="6801F734" w:rsidR="00F55E1F" w:rsidRPr="00CC0F87" w:rsidRDefault="00F55E1F" w:rsidP="00CC0F87">
            <w:pPr>
              <w:widowControl w:val="0"/>
              <w:snapToGrid w:val="0"/>
              <w:spacing w:line="271" w:lineRule="auto"/>
              <w:rPr>
                <w:b/>
                <w:bCs/>
                <w:color w:val="000000" w:themeColor="text1"/>
                <w:sz w:val="26"/>
                <w:szCs w:val="26"/>
                <w:lang w:val="vi-VN"/>
              </w:rPr>
            </w:pPr>
            <w:r w:rsidRPr="00CC0F87">
              <w:rPr>
                <w:b/>
                <w:color w:val="000000" w:themeColor="text1"/>
                <w:sz w:val="26"/>
                <w:szCs w:val="26"/>
                <w:lang w:val="vi-VN"/>
              </w:rPr>
              <w:lastRenderedPageBreak/>
              <w:t xml:space="preserve"> </w:t>
            </w:r>
          </w:p>
          <w:p w14:paraId="62860BF8" w14:textId="77777777" w:rsidR="00F55E1F" w:rsidRPr="00CC0F87" w:rsidRDefault="00F55E1F" w:rsidP="00CC0F87">
            <w:pPr>
              <w:widowControl w:val="0"/>
              <w:snapToGrid w:val="0"/>
              <w:spacing w:line="271" w:lineRule="auto"/>
              <w:rPr>
                <w:b/>
                <w:color w:val="000000" w:themeColor="text1"/>
                <w:sz w:val="26"/>
                <w:szCs w:val="26"/>
                <w:lang w:val="vi-VN"/>
              </w:rPr>
            </w:pPr>
          </w:p>
          <w:p w14:paraId="4B8625A0" w14:textId="77777777" w:rsidR="00F55E1F" w:rsidRPr="00CC0F87" w:rsidRDefault="00F55E1F" w:rsidP="00CC0F87">
            <w:pPr>
              <w:snapToGrid w:val="0"/>
              <w:spacing w:line="271" w:lineRule="auto"/>
              <w:rPr>
                <w:color w:val="000000" w:themeColor="text1"/>
                <w:sz w:val="26"/>
                <w:szCs w:val="26"/>
                <w:lang w:val="vi-VN"/>
              </w:rPr>
            </w:pPr>
          </w:p>
        </w:tc>
        <w:tc>
          <w:tcPr>
            <w:tcW w:w="8534" w:type="dxa"/>
          </w:tcPr>
          <w:p w14:paraId="745E409E" w14:textId="77777777" w:rsidR="00F55E1F" w:rsidRPr="00CC0F87" w:rsidRDefault="00F55E1F" w:rsidP="00CC0F87">
            <w:pPr>
              <w:snapToGrid w:val="0"/>
              <w:spacing w:line="271" w:lineRule="auto"/>
              <w:rPr>
                <w:b/>
                <w:bCs/>
                <w:iCs/>
                <w:color w:val="000000" w:themeColor="text1"/>
                <w:sz w:val="26"/>
                <w:szCs w:val="26"/>
                <w:lang w:val="vi-VN"/>
              </w:rPr>
            </w:pPr>
            <w:r w:rsidRPr="00CC0F87">
              <w:rPr>
                <w:b/>
                <w:bCs/>
                <w:iCs/>
                <w:color w:val="000000" w:themeColor="text1"/>
                <w:sz w:val="26"/>
                <w:szCs w:val="26"/>
                <w:lang w:val="vi-VN"/>
              </w:rPr>
              <w:lastRenderedPageBreak/>
              <w:t>1.1. Tính tất yếu của liên minh giai cấp, tầng lớp và đại đoàn kết dân tộc trong thời kỳ quá độ lên CNXH</w:t>
            </w:r>
          </w:p>
          <w:p w14:paraId="5EE1D0E7" w14:textId="77777777" w:rsidR="00F55E1F" w:rsidRPr="00CC0F87" w:rsidRDefault="00F55E1F" w:rsidP="00CC0F87">
            <w:pPr>
              <w:snapToGrid w:val="0"/>
              <w:spacing w:line="271" w:lineRule="auto"/>
              <w:ind w:firstLine="205"/>
              <w:rPr>
                <w:bCs/>
                <w:i/>
                <w:iCs/>
                <w:color w:val="000000" w:themeColor="text1"/>
                <w:sz w:val="26"/>
                <w:szCs w:val="26"/>
                <w:lang w:val="vi-VN"/>
              </w:rPr>
            </w:pPr>
            <w:r w:rsidRPr="00CC0F87">
              <w:rPr>
                <w:bCs/>
                <w:i/>
                <w:iCs/>
                <w:color w:val="000000" w:themeColor="text1"/>
                <w:sz w:val="26"/>
                <w:szCs w:val="26"/>
                <w:lang w:val="vi-VN"/>
              </w:rPr>
              <w:t>-  Xuất phát từ</w:t>
            </w:r>
            <w:r w:rsidRPr="00CC0F87">
              <w:rPr>
                <w:b/>
                <w:bCs/>
                <w:iCs/>
                <w:color w:val="000000" w:themeColor="text1"/>
                <w:sz w:val="26"/>
                <w:szCs w:val="26"/>
                <w:lang w:val="vi-VN"/>
              </w:rPr>
              <w:t xml:space="preserve"> </w:t>
            </w:r>
            <w:r w:rsidRPr="00CC0F87">
              <w:rPr>
                <w:bCs/>
                <w:i/>
                <w:iCs/>
                <w:color w:val="000000" w:themeColor="text1"/>
                <w:sz w:val="26"/>
                <w:szCs w:val="26"/>
                <w:lang w:val="vi-VN"/>
              </w:rPr>
              <w:t>tất yếu kinh tế - kỹ thuật</w:t>
            </w:r>
          </w:p>
          <w:p w14:paraId="18181027" w14:textId="6CA0729B" w:rsidR="00F55E1F" w:rsidRPr="00CC0F87" w:rsidRDefault="00F55E1F" w:rsidP="00CC0F87">
            <w:pPr>
              <w:snapToGrid w:val="0"/>
              <w:spacing w:line="271" w:lineRule="auto"/>
              <w:ind w:firstLine="315"/>
              <w:rPr>
                <w:bCs/>
                <w:color w:val="000000" w:themeColor="text1"/>
                <w:sz w:val="26"/>
                <w:szCs w:val="26"/>
                <w:lang w:val="vi-VN"/>
              </w:rPr>
            </w:pPr>
            <w:r w:rsidRPr="00CC0F87">
              <w:rPr>
                <w:bCs/>
                <w:color w:val="000000" w:themeColor="text1"/>
                <w:sz w:val="26"/>
                <w:szCs w:val="26"/>
                <w:lang w:val="vi-VN"/>
              </w:rPr>
              <w:t xml:space="preserve">+  </w:t>
            </w:r>
            <w:r w:rsidR="00955AC8" w:rsidRPr="00CC0F87">
              <w:rPr>
                <w:bCs/>
                <w:color w:val="000000" w:themeColor="text1"/>
                <w:sz w:val="26"/>
                <w:szCs w:val="26"/>
                <w:lang w:val="vi-VN"/>
              </w:rPr>
              <w:t>P</w:t>
            </w:r>
            <w:r w:rsidRPr="00CC0F87">
              <w:rPr>
                <w:color w:val="000000" w:themeColor="text1"/>
                <w:sz w:val="26"/>
                <w:szCs w:val="26"/>
                <w:lang w:val="vi-VN"/>
              </w:rPr>
              <w:t>hát triển lực lượng sản xuất trong thời kỳ quá độ lên chủ nghĩa xã hội</w:t>
            </w:r>
            <w:r w:rsidR="00955AC8" w:rsidRPr="00CC0F87">
              <w:rPr>
                <w:color w:val="000000" w:themeColor="text1"/>
                <w:sz w:val="26"/>
                <w:szCs w:val="26"/>
                <w:lang w:val="vi-VN"/>
              </w:rPr>
              <w:t>.</w:t>
            </w:r>
          </w:p>
          <w:p w14:paraId="6E3060A9" w14:textId="218DC3D8" w:rsidR="00F55E1F" w:rsidRPr="00CC0F87" w:rsidRDefault="00F55E1F" w:rsidP="00CC0F87">
            <w:pPr>
              <w:snapToGrid w:val="0"/>
              <w:spacing w:line="271" w:lineRule="auto"/>
              <w:ind w:firstLine="315"/>
              <w:rPr>
                <w:bCs/>
                <w:color w:val="000000" w:themeColor="text1"/>
                <w:sz w:val="26"/>
                <w:szCs w:val="26"/>
                <w:lang w:val="vi-VN"/>
              </w:rPr>
            </w:pPr>
            <w:r w:rsidRPr="00CC0F87">
              <w:rPr>
                <w:bCs/>
                <w:color w:val="000000" w:themeColor="text1"/>
                <w:sz w:val="26"/>
                <w:szCs w:val="26"/>
                <w:lang w:val="vi-VN"/>
              </w:rPr>
              <w:t xml:space="preserve">+  </w:t>
            </w:r>
            <w:r w:rsidR="00955AC8" w:rsidRPr="00CC0F87">
              <w:rPr>
                <w:bCs/>
                <w:color w:val="000000" w:themeColor="text1"/>
                <w:sz w:val="26"/>
                <w:szCs w:val="26"/>
                <w:lang w:val="vi-VN"/>
              </w:rPr>
              <w:t>X</w:t>
            </w:r>
            <w:r w:rsidRPr="00CC0F87">
              <w:rPr>
                <w:color w:val="000000" w:themeColor="text1"/>
                <w:spacing w:val="-2"/>
                <w:sz w:val="26"/>
                <w:szCs w:val="26"/>
                <w:lang w:val="vi-VN"/>
              </w:rPr>
              <w:t>ây dựng và hoàn thiện quan hệ sản xuất phù hợp với trình độ phát triển của lực lượng sản xuất.</w:t>
            </w:r>
          </w:p>
          <w:p w14:paraId="50F931F3" w14:textId="569F04E4" w:rsidR="00F55E1F" w:rsidRPr="00CC0F87" w:rsidRDefault="00F55E1F" w:rsidP="00CC0F87">
            <w:pPr>
              <w:snapToGrid w:val="0"/>
              <w:spacing w:line="271" w:lineRule="auto"/>
              <w:ind w:firstLine="315"/>
              <w:rPr>
                <w:color w:val="000000" w:themeColor="text1"/>
                <w:sz w:val="26"/>
                <w:szCs w:val="26"/>
                <w:lang w:val="vi-VN"/>
              </w:rPr>
            </w:pPr>
            <w:r w:rsidRPr="00CC0F87">
              <w:rPr>
                <w:bCs/>
                <w:color w:val="000000" w:themeColor="text1"/>
                <w:sz w:val="26"/>
                <w:szCs w:val="26"/>
                <w:lang w:val="vi-VN"/>
              </w:rPr>
              <w:t xml:space="preserve">+ </w:t>
            </w:r>
            <w:r w:rsidR="00955AC8" w:rsidRPr="00CC0F87">
              <w:rPr>
                <w:bCs/>
                <w:color w:val="000000" w:themeColor="text1"/>
                <w:sz w:val="26"/>
                <w:szCs w:val="26"/>
                <w:lang w:val="vi-VN"/>
              </w:rPr>
              <w:t>S</w:t>
            </w:r>
            <w:r w:rsidRPr="00CC0F87">
              <w:rPr>
                <w:color w:val="000000" w:themeColor="text1"/>
                <w:sz w:val="26"/>
                <w:szCs w:val="26"/>
                <w:lang w:val="vi-VN"/>
              </w:rPr>
              <w:t>ự nghiệp công nghiệp hóa, hiện đại hóa đất nước.</w:t>
            </w:r>
          </w:p>
          <w:p w14:paraId="02FE092E" w14:textId="5DBA6619" w:rsidR="00F55E1F" w:rsidRPr="00CC0F87" w:rsidRDefault="00F55E1F" w:rsidP="00CC0F87">
            <w:pPr>
              <w:snapToGrid w:val="0"/>
              <w:spacing w:line="271" w:lineRule="auto"/>
              <w:ind w:firstLine="315"/>
              <w:rPr>
                <w:color w:val="000000" w:themeColor="text1"/>
                <w:sz w:val="26"/>
                <w:szCs w:val="26"/>
                <w:lang w:val="vi-VN"/>
              </w:rPr>
            </w:pPr>
            <w:r w:rsidRPr="00CC0F87">
              <w:rPr>
                <w:color w:val="000000" w:themeColor="text1"/>
                <w:sz w:val="26"/>
                <w:szCs w:val="26"/>
                <w:lang w:val="vi-VN"/>
              </w:rPr>
              <w:t xml:space="preserve">+ </w:t>
            </w:r>
            <w:r w:rsidR="00955AC8" w:rsidRPr="00CC0F87">
              <w:rPr>
                <w:color w:val="000000" w:themeColor="text1"/>
                <w:sz w:val="26"/>
                <w:szCs w:val="26"/>
                <w:lang w:val="vi-VN"/>
              </w:rPr>
              <w:t>H</w:t>
            </w:r>
            <w:r w:rsidRPr="00CC0F87">
              <w:rPr>
                <w:color w:val="000000" w:themeColor="text1"/>
                <w:sz w:val="26"/>
                <w:szCs w:val="26"/>
                <w:lang w:val="vi-VN"/>
              </w:rPr>
              <w:t>uy động và sử dụng hiệu quả các nguồn lực cho phát triển</w:t>
            </w:r>
            <w:r w:rsidR="00955AC8" w:rsidRPr="00CC0F87">
              <w:rPr>
                <w:color w:val="000000" w:themeColor="text1"/>
                <w:sz w:val="26"/>
                <w:szCs w:val="26"/>
                <w:lang w:val="vi-VN"/>
              </w:rPr>
              <w:t>.</w:t>
            </w:r>
          </w:p>
          <w:p w14:paraId="66B2CB47" w14:textId="7192617D" w:rsidR="00F55E1F" w:rsidRPr="00CC0F87" w:rsidRDefault="00F55E1F" w:rsidP="00CC0F87">
            <w:pPr>
              <w:snapToGrid w:val="0"/>
              <w:spacing w:line="271" w:lineRule="auto"/>
              <w:ind w:firstLine="315"/>
              <w:jc w:val="both"/>
              <w:rPr>
                <w:color w:val="000000" w:themeColor="text1"/>
                <w:sz w:val="26"/>
                <w:szCs w:val="26"/>
                <w:lang w:val="vi-VN"/>
              </w:rPr>
            </w:pPr>
            <w:r w:rsidRPr="00CC0F87">
              <w:rPr>
                <w:color w:val="000000" w:themeColor="text1"/>
                <w:sz w:val="26"/>
                <w:szCs w:val="26"/>
                <w:lang w:val="vi-VN"/>
              </w:rPr>
              <w:lastRenderedPageBreak/>
              <w:t xml:space="preserve">+ </w:t>
            </w:r>
            <w:r w:rsidR="00955AC8" w:rsidRPr="00CC0F87">
              <w:rPr>
                <w:color w:val="000000" w:themeColor="text1"/>
                <w:sz w:val="26"/>
                <w:szCs w:val="26"/>
                <w:lang w:val="vi-VN"/>
              </w:rPr>
              <w:t>Đ</w:t>
            </w:r>
            <w:r w:rsidRPr="00CC0F87">
              <w:rPr>
                <w:color w:val="000000" w:themeColor="text1"/>
                <w:sz w:val="26"/>
                <w:szCs w:val="26"/>
                <w:lang w:val="vi-VN"/>
              </w:rPr>
              <w:t>iều hòa lợi ích, bảo đảm sự phát triển hài hòa và bền vững trong điều kiện phát triển kinh tế thị trường định hướng XHCN.</w:t>
            </w:r>
          </w:p>
          <w:p w14:paraId="742D4B05" w14:textId="77777777" w:rsidR="00F55E1F" w:rsidRPr="00CC0F87" w:rsidRDefault="00F55E1F" w:rsidP="00CC0F87">
            <w:pPr>
              <w:snapToGrid w:val="0"/>
              <w:spacing w:line="271" w:lineRule="auto"/>
              <w:ind w:firstLine="315"/>
              <w:rPr>
                <w:bCs/>
                <w:color w:val="000000" w:themeColor="text1"/>
                <w:sz w:val="26"/>
                <w:szCs w:val="26"/>
                <w:lang w:val="vi-VN"/>
              </w:rPr>
            </w:pPr>
            <w:r w:rsidRPr="00CC0F87">
              <w:rPr>
                <w:color w:val="000000" w:themeColor="text1"/>
                <w:sz w:val="26"/>
                <w:szCs w:val="26"/>
                <w:lang w:val="vi-VN"/>
              </w:rPr>
              <w:t>+ Hội nhập kinh tế quốc tế và toàn cầu hóa cũng đặt ra yêu cầu tất yếu về liên minh và đại đoàn kết trên phương diện kinh tế – kỹ thuật.</w:t>
            </w:r>
          </w:p>
          <w:p w14:paraId="08A3E2B3" w14:textId="77777777" w:rsidR="00F55E1F" w:rsidRPr="00CC0F87" w:rsidRDefault="00F55E1F" w:rsidP="00CC0F87">
            <w:pPr>
              <w:pStyle w:val="ListParagraph"/>
              <w:numPr>
                <w:ilvl w:val="0"/>
                <w:numId w:val="19"/>
              </w:numPr>
              <w:snapToGrid w:val="0"/>
              <w:spacing w:line="271" w:lineRule="auto"/>
              <w:contextualSpacing w:val="0"/>
              <w:jc w:val="both"/>
              <w:rPr>
                <w:bCs/>
                <w:i/>
                <w:iCs/>
                <w:color w:val="000000" w:themeColor="text1"/>
                <w:sz w:val="26"/>
                <w:szCs w:val="26"/>
                <w:lang w:val="vi-VN"/>
              </w:rPr>
            </w:pPr>
            <w:r w:rsidRPr="00CC0F87">
              <w:rPr>
                <w:bCs/>
                <w:i/>
                <w:iCs/>
                <w:color w:val="000000" w:themeColor="text1"/>
                <w:sz w:val="26"/>
                <w:szCs w:val="26"/>
                <w:lang w:val="vi-VN"/>
              </w:rPr>
              <w:t>Xuất phát từ tất yếu chính trị - xã hội</w:t>
            </w:r>
          </w:p>
          <w:p w14:paraId="123CA574" w14:textId="1512FAFB" w:rsidR="00F55E1F" w:rsidRPr="00CC0F87" w:rsidRDefault="00F55E1F" w:rsidP="00CC0F87">
            <w:pPr>
              <w:snapToGrid w:val="0"/>
              <w:spacing w:line="271" w:lineRule="auto"/>
              <w:ind w:firstLine="315"/>
              <w:rPr>
                <w:color w:val="000000" w:themeColor="text1"/>
                <w:sz w:val="26"/>
                <w:szCs w:val="26"/>
                <w:lang w:val="vi-VN"/>
              </w:rPr>
            </w:pPr>
            <w:r w:rsidRPr="00CC0F87">
              <w:rPr>
                <w:bCs/>
                <w:color w:val="000000" w:themeColor="text1"/>
                <w:sz w:val="26"/>
                <w:szCs w:val="26"/>
                <w:lang w:val="x-none"/>
              </w:rPr>
              <w:t>+</w:t>
            </w:r>
            <w:r w:rsidRPr="00CC0F87">
              <w:rPr>
                <w:bCs/>
                <w:color w:val="000000" w:themeColor="text1"/>
                <w:sz w:val="26"/>
                <w:szCs w:val="26"/>
                <w:lang w:val="vi-VN"/>
              </w:rPr>
              <w:t xml:space="preserve"> </w:t>
            </w:r>
            <w:r w:rsidR="00955AC8" w:rsidRPr="00CC0F87">
              <w:rPr>
                <w:bCs/>
                <w:color w:val="000000" w:themeColor="text1"/>
                <w:sz w:val="26"/>
                <w:szCs w:val="26"/>
                <w:lang w:val="vi-VN"/>
              </w:rPr>
              <w:t>C</w:t>
            </w:r>
            <w:r w:rsidRPr="00CC0F87">
              <w:rPr>
                <w:color w:val="000000" w:themeColor="text1"/>
                <w:sz w:val="26"/>
                <w:szCs w:val="26"/>
                <w:lang w:val="vi-VN"/>
              </w:rPr>
              <w:t>ủng cố và giữ vững vai trò lãnh đạo của giai cấp công nhân thông qua đội tiên phong là Đảng Cộng sản.</w:t>
            </w:r>
          </w:p>
          <w:p w14:paraId="3BA3FE00" w14:textId="776C423A" w:rsidR="00F55E1F" w:rsidRPr="00CC0F87" w:rsidRDefault="00F55E1F" w:rsidP="00CC0F87">
            <w:pPr>
              <w:snapToGrid w:val="0"/>
              <w:spacing w:line="271" w:lineRule="auto"/>
              <w:ind w:firstLine="315"/>
              <w:jc w:val="both"/>
              <w:rPr>
                <w:bCs/>
                <w:color w:val="000000" w:themeColor="text1"/>
                <w:sz w:val="26"/>
                <w:szCs w:val="26"/>
                <w:lang w:val="x-none"/>
              </w:rPr>
            </w:pPr>
            <w:r w:rsidRPr="00CC0F87">
              <w:rPr>
                <w:bCs/>
                <w:color w:val="000000" w:themeColor="text1"/>
                <w:sz w:val="26"/>
                <w:szCs w:val="26"/>
                <w:lang w:val="x-none"/>
              </w:rPr>
              <w:t xml:space="preserve">+ </w:t>
            </w:r>
            <w:r w:rsidR="00955AC8" w:rsidRPr="00CC0F87">
              <w:rPr>
                <w:bCs/>
                <w:color w:val="000000" w:themeColor="text1"/>
                <w:sz w:val="26"/>
                <w:szCs w:val="26"/>
                <w:lang w:val="vi-VN"/>
              </w:rPr>
              <w:t>X</w:t>
            </w:r>
            <w:r w:rsidRPr="00CC0F87">
              <w:rPr>
                <w:color w:val="000000" w:themeColor="text1"/>
                <w:sz w:val="26"/>
                <w:szCs w:val="26"/>
                <w:lang w:val="vi-VN"/>
              </w:rPr>
              <w:t>ây dựng và củng cố Nhà nước pháp quyền xã hội chủ nghĩa của nhân dân, do nhân dân, vì nhân dân.</w:t>
            </w:r>
          </w:p>
          <w:p w14:paraId="1D541BF2" w14:textId="0A498D9C" w:rsidR="00F55E1F" w:rsidRPr="00CC0F87" w:rsidRDefault="00F55E1F" w:rsidP="00CC0F87">
            <w:pPr>
              <w:snapToGrid w:val="0"/>
              <w:spacing w:line="271" w:lineRule="auto"/>
              <w:ind w:firstLine="315"/>
              <w:jc w:val="both"/>
              <w:rPr>
                <w:color w:val="000000" w:themeColor="text1"/>
                <w:sz w:val="26"/>
                <w:szCs w:val="26"/>
                <w:lang w:val="vi-VN"/>
              </w:rPr>
            </w:pPr>
            <w:r w:rsidRPr="00CC0F87">
              <w:rPr>
                <w:color w:val="000000" w:themeColor="text1"/>
                <w:sz w:val="26"/>
                <w:szCs w:val="26"/>
              </w:rPr>
              <w:t>+</w:t>
            </w:r>
            <w:r w:rsidRPr="00CC0F87">
              <w:rPr>
                <w:color w:val="000000" w:themeColor="text1"/>
                <w:sz w:val="26"/>
                <w:szCs w:val="26"/>
                <w:lang w:val="vi-VN"/>
              </w:rPr>
              <w:t xml:space="preserve"> </w:t>
            </w:r>
            <w:r w:rsidR="00955AC8" w:rsidRPr="00CC0F87">
              <w:rPr>
                <w:color w:val="000000" w:themeColor="text1"/>
                <w:sz w:val="26"/>
                <w:szCs w:val="26"/>
                <w:lang w:val="vi-VN"/>
              </w:rPr>
              <w:t>G</w:t>
            </w:r>
            <w:proofErr w:type="spellStart"/>
            <w:r w:rsidRPr="00CC0F87">
              <w:rPr>
                <w:color w:val="000000" w:themeColor="text1"/>
                <w:sz w:val="26"/>
                <w:szCs w:val="26"/>
              </w:rPr>
              <w:t>iữ</w:t>
            </w:r>
            <w:proofErr w:type="spellEnd"/>
            <w:r w:rsidRPr="00CC0F87">
              <w:rPr>
                <w:color w:val="000000" w:themeColor="text1"/>
                <w:sz w:val="26"/>
                <w:szCs w:val="26"/>
              </w:rPr>
              <w:t xml:space="preserve"> </w:t>
            </w:r>
            <w:proofErr w:type="spellStart"/>
            <w:r w:rsidRPr="00CC0F87">
              <w:rPr>
                <w:color w:val="000000" w:themeColor="text1"/>
                <w:sz w:val="26"/>
                <w:szCs w:val="26"/>
              </w:rPr>
              <w:t>vững</w:t>
            </w:r>
            <w:proofErr w:type="spellEnd"/>
            <w:r w:rsidRPr="00CC0F87">
              <w:rPr>
                <w:color w:val="000000" w:themeColor="text1"/>
                <w:sz w:val="26"/>
                <w:szCs w:val="26"/>
              </w:rPr>
              <w:t xml:space="preserve"> </w:t>
            </w:r>
            <w:proofErr w:type="spellStart"/>
            <w:r w:rsidRPr="00CC0F87">
              <w:rPr>
                <w:color w:val="000000" w:themeColor="text1"/>
                <w:sz w:val="26"/>
                <w:szCs w:val="26"/>
              </w:rPr>
              <w:t>ổn</w:t>
            </w:r>
            <w:proofErr w:type="spellEnd"/>
            <w:r w:rsidRPr="00CC0F87">
              <w:rPr>
                <w:color w:val="000000" w:themeColor="text1"/>
                <w:sz w:val="26"/>
                <w:szCs w:val="26"/>
              </w:rPr>
              <w:t xml:space="preserve"> </w:t>
            </w:r>
            <w:proofErr w:type="spellStart"/>
            <w:r w:rsidRPr="00CC0F87">
              <w:rPr>
                <w:color w:val="000000" w:themeColor="text1"/>
                <w:sz w:val="26"/>
                <w:szCs w:val="26"/>
              </w:rPr>
              <w:t>định</w:t>
            </w:r>
            <w:proofErr w:type="spellEnd"/>
            <w:r w:rsidRPr="00CC0F87">
              <w:rPr>
                <w:color w:val="000000" w:themeColor="text1"/>
                <w:sz w:val="26"/>
                <w:szCs w:val="26"/>
              </w:rPr>
              <w:t xml:space="preserve"> </w:t>
            </w:r>
            <w:proofErr w:type="spellStart"/>
            <w:r w:rsidRPr="00CC0F87">
              <w:rPr>
                <w:color w:val="000000" w:themeColor="text1"/>
                <w:sz w:val="26"/>
                <w:szCs w:val="26"/>
              </w:rPr>
              <w:t>chính</w:t>
            </w:r>
            <w:proofErr w:type="spellEnd"/>
            <w:r w:rsidRPr="00CC0F87">
              <w:rPr>
                <w:color w:val="000000" w:themeColor="text1"/>
                <w:sz w:val="26"/>
                <w:szCs w:val="26"/>
              </w:rPr>
              <w:t xml:space="preserve"> </w:t>
            </w:r>
            <w:proofErr w:type="spellStart"/>
            <w:r w:rsidRPr="00CC0F87">
              <w:rPr>
                <w:color w:val="000000" w:themeColor="text1"/>
                <w:sz w:val="26"/>
                <w:szCs w:val="26"/>
              </w:rPr>
              <w:t>trị</w:t>
            </w:r>
            <w:proofErr w:type="spellEnd"/>
            <w:r w:rsidRPr="00CC0F87">
              <w:rPr>
                <w:color w:val="000000" w:themeColor="text1"/>
                <w:sz w:val="26"/>
                <w:szCs w:val="26"/>
              </w:rPr>
              <w:t xml:space="preserve"> – </w:t>
            </w:r>
            <w:proofErr w:type="spellStart"/>
            <w:r w:rsidRPr="00CC0F87">
              <w:rPr>
                <w:color w:val="000000" w:themeColor="text1"/>
                <w:sz w:val="26"/>
                <w:szCs w:val="26"/>
              </w:rPr>
              <w:t>xã</w:t>
            </w:r>
            <w:proofErr w:type="spellEnd"/>
            <w:r w:rsidRPr="00CC0F87">
              <w:rPr>
                <w:color w:val="000000" w:themeColor="text1"/>
                <w:sz w:val="26"/>
                <w:szCs w:val="26"/>
              </w:rPr>
              <w:t xml:space="preserve"> </w:t>
            </w:r>
            <w:proofErr w:type="spellStart"/>
            <w:r w:rsidRPr="00CC0F87">
              <w:rPr>
                <w:color w:val="000000" w:themeColor="text1"/>
                <w:sz w:val="26"/>
                <w:szCs w:val="26"/>
              </w:rPr>
              <w:t>hội</w:t>
            </w:r>
            <w:proofErr w:type="spellEnd"/>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quá</w:t>
            </w:r>
            <w:proofErr w:type="spellEnd"/>
            <w:r w:rsidRPr="00CC0F87">
              <w:rPr>
                <w:color w:val="000000" w:themeColor="text1"/>
                <w:sz w:val="26"/>
                <w:szCs w:val="26"/>
              </w:rPr>
              <w:t xml:space="preserve"> </w:t>
            </w:r>
            <w:proofErr w:type="spellStart"/>
            <w:r w:rsidRPr="00CC0F87">
              <w:rPr>
                <w:color w:val="000000" w:themeColor="text1"/>
                <w:sz w:val="26"/>
                <w:szCs w:val="26"/>
              </w:rPr>
              <w:t>trình</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triển</w:t>
            </w:r>
            <w:proofErr w:type="spellEnd"/>
            <w:r w:rsidRPr="00CC0F87">
              <w:rPr>
                <w:color w:val="000000" w:themeColor="text1"/>
                <w:sz w:val="26"/>
                <w:szCs w:val="26"/>
                <w:lang w:val="vi-VN"/>
              </w:rPr>
              <w:t>.</w:t>
            </w:r>
          </w:p>
          <w:p w14:paraId="3EC0D381" w14:textId="68CA3C46" w:rsidR="00F55E1F" w:rsidRPr="00CC0F87" w:rsidRDefault="00F55E1F" w:rsidP="00CC0F87">
            <w:pPr>
              <w:snapToGrid w:val="0"/>
              <w:spacing w:line="271" w:lineRule="auto"/>
              <w:ind w:firstLine="315"/>
              <w:jc w:val="both"/>
              <w:rPr>
                <w:color w:val="000000" w:themeColor="text1"/>
                <w:spacing w:val="-2"/>
                <w:sz w:val="26"/>
                <w:szCs w:val="26"/>
                <w:lang w:val="vi-VN"/>
              </w:rPr>
            </w:pPr>
            <w:r w:rsidRPr="00CC0F87">
              <w:rPr>
                <w:color w:val="000000" w:themeColor="text1"/>
                <w:sz w:val="26"/>
                <w:szCs w:val="26"/>
                <w:lang w:val="vi-VN"/>
              </w:rPr>
              <w:t xml:space="preserve">+ </w:t>
            </w:r>
            <w:r w:rsidR="00955AC8" w:rsidRPr="00CC0F87">
              <w:rPr>
                <w:color w:val="000000" w:themeColor="text1"/>
                <w:sz w:val="26"/>
                <w:szCs w:val="26"/>
                <w:lang w:val="vi-VN"/>
              </w:rPr>
              <w:t>P</w:t>
            </w:r>
            <w:r w:rsidRPr="00CC0F87">
              <w:rPr>
                <w:color w:val="000000" w:themeColor="text1"/>
                <w:spacing w:val="-2"/>
                <w:sz w:val="26"/>
                <w:szCs w:val="26"/>
                <w:lang w:val="vi-VN"/>
              </w:rPr>
              <w:t>hát huy dân chủ xã hội chủ nghĩa và quyền làm chủ của nhân dân</w:t>
            </w:r>
          </w:p>
          <w:p w14:paraId="067EC55F" w14:textId="43F26FD5" w:rsidR="00F55E1F" w:rsidRPr="00CC0F87" w:rsidRDefault="00F55E1F" w:rsidP="00CC0F87">
            <w:pPr>
              <w:snapToGrid w:val="0"/>
              <w:spacing w:line="271" w:lineRule="auto"/>
              <w:ind w:firstLine="315"/>
              <w:jc w:val="both"/>
              <w:rPr>
                <w:color w:val="000000" w:themeColor="text1"/>
                <w:sz w:val="26"/>
                <w:szCs w:val="26"/>
                <w:lang w:val="vi-VN"/>
              </w:rPr>
            </w:pPr>
            <w:r w:rsidRPr="00CC0F87">
              <w:rPr>
                <w:color w:val="000000" w:themeColor="text1"/>
                <w:spacing w:val="-2"/>
                <w:sz w:val="26"/>
                <w:szCs w:val="26"/>
                <w:lang w:val="vi-VN"/>
              </w:rPr>
              <w:t xml:space="preserve">+ </w:t>
            </w:r>
            <w:r w:rsidR="00955AC8" w:rsidRPr="00CC0F87">
              <w:rPr>
                <w:color w:val="000000" w:themeColor="text1"/>
                <w:spacing w:val="-2"/>
                <w:sz w:val="26"/>
                <w:szCs w:val="26"/>
                <w:lang w:val="vi-VN"/>
              </w:rPr>
              <w:t>C</w:t>
            </w:r>
            <w:r w:rsidRPr="00CC0F87">
              <w:rPr>
                <w:color w:val="000000" w:themeColor="text1"/>
                <w:sz w:val="26"/>
                <w:szCs w:val="26"/>
                <w:lang w:val="vi-VN"/>
              </w:rPr>
              <w:t>ó cơ chế chính trị – xã hội phù hợp để điều hòa lợi ích giữa các giai cấp, tầng lớp trong điều kiện phát triển kinh tế thị trường định hướng XHCN.</w:t>
            </w:r>
          </w:p>
          <w:p w14:paraId="48668841" w14:textId="44985CE3" w:rsidR="00F55E1F" w:rsidRPr="00CC0F87" w:rsidRDefault="00F55E1F" w:rsidP="00CC0F87">
            <w:pPr>
              <w:snapToGrid w:val="0"/>
              <w:spacing w:line="271" w:lineRule="auto"/>
              <w:ind w:firstLine="315"/>
              <w:jc w:val="both"/>
              <w:rPr>
                <w:color w:val="000000" w:themeColor="text1"/>
                <w:sz w:val="26"/>
                <w:szCs w:val="26"/>
                <w:lang w:val="vi-VN"/>
              </w:rPr>
            </w:pPr>
            <w:r w:rsidRPr="00CC0F87">
              <w:rPr>
                <w:color w:val="000000" w:themeColor="text1"/>
                <w:sz w:val="26"/>
                <w:szCs w:val="26"/>
                <w:lang w:val="vi-VN"/>
              </w:rPr>
              <w:t xml:space="preserve">+ </w:t>
            </w:r>
            <w:r w:rsidR="00955AC8" w:rsidRPr="00CC0F87">
              <w:rPr>
                <w:color w:val="000000" w:themeColor="text1"/>
                <w:sz w:val="26"/>
                <w:szCs w:val="26"/>
                <w:lang w:val="vi-VN"/>
              </w:rPr>
              <w:t>T</w:t>
            </w:r>
            <w:r w:rsidRPr="00CC0F87">
              <w:rPr>
                <w:color w:val="000000" w:themeColor="text1"/>
                <w:sz w:val="26"/>
                <w:szCs w:val="26"/>
                <w:lang w:val="vi-VN"/>
              </w:rPr>
              <w:t>ăng cường sức mạnh tổng hợp của quốc gia trong bối cảnh hội nhập quốc tế.</w:t>
            </w:r>
          </w:p>
          <w:p w14:paraId="20860F0A" w14:textId="17925FE0" w:rsidR="00F55E1F" w:rsidRPr="00CC0F87" w:rsidRDefault="00F55E1F" w:rsidP="00CC0F87">
            <w:pPr>
              <w:snapToGrid w:val="0"/>
              <w:spacing w:line="271" w:lineRule="auto"/>
              <w:ind w:firstLine="315"/>
              <w:rPr>
                <w:strike/>
                <w:color w:val="000000" w:themeColor="text1"/>
                <w:sz w:val="26"/>
                <w:szCs w:val="26"/>
                <w:lang w:val="vi-VN"/>
              </w:rPr>
            </w:pPr>
            <w:r w:rsidRPr="00CC0F87">
              <w:rPr>
                <w:color w:val="000000" w:themeColor="text1"/>
                <w:sz w:val="26"/>
                <w:szCs w:val="26"/>
                <w:lang w:val="vi-VN"/>
              </w:rPr>
              <w:t xml:space="preserve">+ </w:t>
            </w:r>
            <w:r w:rsidR="00955AC8" w:rsidRPr="00CC0F87">
              <w:rPr>
                <w:color w:val="000000" w:themeColor="text1"/>
                <w:sz w:val="26"/>
                <w:szCs w:val="26"/>
                <w:lang w:val="vi-VN"/>
              </w:rPr>
              <w:t>X</w:t>
            </w:r>
            <w:r w:rsidRPr="00CC0F87">
              <w:rPr>
                <w:color w:val="000000" w:themeColor="text1"/>
                <w:sz w:val="26"/>
                <w:szCs w:val="26"/>
                <w:lang w:val="vi-VN"/>
              </w:rPr>
              <w:t>ây dựng hệ giá trị xã hội và con người</w:t>
            </w:r>
            <w:r w:rsidR="00955AC8" w:rsidRPr="00CC0F87">
              <w:rPr>
                <w:color w:val="000000" w:themeColor="text1"/>
                <w:sz w:val="26"/>
                <w:szCs w:val="26"/>
                <w:lang w:val="vi-VN"/>
              </w:rPr>
              <w:t>.</w:t>
            </w:r>
          </w:p>
          <w:p w14:paraId="51FBBBE9" w14:textId="77777777" w:rsidR="00F55E1F" w:rsidRPr="00CC0F87" w:rsidRDefault="00F55E1F" w:rsidP="00CC0F87">
            <w:pPr>
              <w:snapToGrid w:val="0"/>
              <w:spacing w:line="271" w:lineRule="auto"/>
              <w:rPr>
                <w:b/>
                <w:bCs/>
                <w:color w:val="000000" w:themeColor="text1"/>
                <w:sz w:val="26"/>
                <w:szCs w:val="26"/>
                <w:lang w:val="vi-VN"/>
              </w:rPr>
            </w:pPr>
            <w:r w:rsidRPr="00CC0F87">
              <w:rPr>
                <w:b/>
                <w:bCs/>
                <w:color w:val="000000" w:themeColor="text1"/>
                <w:sz w:val="26"/>
                <w:szCs w:val="26"/>
                <w:lang w:val="vi-VN"/>
              </w:rPr>
              <w:t>1.2. Nội dung liên minh giai cấp, tầng lớp và đại đoàn kết dân tộc trong thời kỳ quá độ lên CNXH</w:t>
            </w:r>
          </w:p>
          <w:p w14:paraId="4164CC36" w14:textId="77777777" w:rsidR="00F55E1F" w:rsidRPr="00CC0F87" w:rsidRDefault="00F55E1F" w:rsidP="00CC0F87">
            <w:pPr>
              <w:snapToGrid w:val="0"/>
              <w:spacing w:line="271" w:lineRule="auto"/>
              <w:rPr>
                <w:b/>
                <w:bCs/>
                <w:color w:val="000000" w:themeColor="text1"/>
                <w:sz w:val="26"/>
                <w:szCs w:val="26"/>
                <w:lang w:val="vi-VN"/>
              </w:rPr>
            </w:pPr>
            <w:r w:rsidRPr="00CC0F87">
              <w:rPr>
                <w:rFonts w:eastAsia="Calibri"/>
                <w:i/>
                <w:iCs/>
                <w:color w:val="000000" w:themeColor="text1"/>
                <w:sz w:val="26"/>
                <w:szCs w:val="26"/>
                <w:lang w:val="vi-VN"/>
              </w:rPr>
              <w:t xml:space="preserve"> - Nội dung liên minh về chính trị</w:t>
            </w:r>
          </w:p>
          <w:p w14:paraId="52FB030A" w14:textId="77777777" w:rsidR="00F55E1F" w:rsidRPr="00CC0F87" w:rsidRDefault="00F55E1F" w:rsidP="00CC0F87">
            <w:pPr>
              <w:snapToGrid w:val="0"/>
              <w:spacing w:line="271" w:lineRule="auto"/>
              <w:ind w:firstLine="315"/>
              <w:rPr>
                <w:rFonts w:eastAsia="Calibri"/>
                <w:color w:val="000000" w:themeColor="text1"/>
                <w:sz w:val="26"/>
                <w:szCs w:val="26"/>
                <w:lang w:val="vi-VN"/>
              </w:rPr>
            </w:pPr>
            <w:r w:rsidRPr="00CC0F87">
              <w:rPr>
                <w:rFonts w:eastAsia="Calibri"/>
                <w:color w:val="000000" w:themeColor="text1"/>
                <w:sz w:val="26"/>
                <w:szCs w:val="26"/>
                <w:lang w:val="vi-VN"/>
              </w:rPr>
              <w:t>+ Đoàn kết, hợp lực xóa bỏ chế độ áp bức, bóc lột.</w:t>
            </w:r>
          </w:p>
          <w:p w14:paraId="02B08528" w14:textId="77777777" w:rsidR="00F55E1F" w:rsidRPr="00CC0F87" w:rsidRDefault="00F55E1F" w:rsidP="00CC0F87">
            <w:pPr>
              <w:widowControl w:val="0"/>
              <w:tabs>
                <w:tab w:val="num" w:pos="2160"/>
              </w:tabs>
              <w:snapToGrid w:val="0"/>
              <w:spacing w:line="271" w:lineRule="auto"/>
              <w:ind w:firstLine="315"/>
              <w:rPr>
                <w:rFonts w:eastAsia="Calibri"/>
                <w:bCs/>
                <w:color w:val="000000" w:themeColor="text1"/>
                <w:sz w:val="26"/>
                <w:szCs w:val="26"/>
                <w:lang w:val="vi-VN"/>
              </w:rPr>
            </w:pPr>
            <w:r w:rsidRPr="00CC0F87">
              <w:rPr>
                <w:rFonts w:eastAsia="Calibri"/>
                <w:color w:val="000000" w:themeColor="text1"/>
                <w:sz w:val="26"/>
                <w:szCs w:val="26"/>
                <w:lang w:val="vi-VN"/>
              </w:rPr>
              <w:t xml:space="preserve">+ </w:t>
            </w:r>
            <w:r w:rsidRPr="00CC0F87">
              <w:rPr>
                <w:rFonts w:eastAsia="Calibri"/>
                <w:bCs/>
                <w:color w:val="000000" w:themeColor="text1"/>
                <w:sz w:val="26"/>
                <w:szCs w:val="26"/>
                <w:lang w:val="vi-VN"/>
              </w:rPr>
              <w:t>Thống nhất mục tiêu, lý tưởng xây dựng CNXH.</w:t>
            </w:r>
          </w:p>
          <w:p w14:paraId="48F0FFEF" w14:textId="77777777" w:rsidR="00F55E1F" w:rsidRPr="00CC0F87" w:rsidRDefault="00F55E1F" w:rsidP="00CC0F87">
            <w:pPr>
              <w:widowControl w:val="0"/>
              <w:tabs>
                <w:tab w:val="num" w:pos="2160"/>
              </w:tabs>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Xây dựng, củng cố Nhà nước xã hội chủ nghĩa của nhân dân, do nhân dân, vì nhân dân, do Đảng lãnh đạo.</w:t>
            </w:r>
          </w:p>
          <w:p w14:paraId="60975AB4" w14:textId="77777777" w:rsidR="00F55E1F" w:rsidRPr="00CC0F87" w:rsidRDefault="00F55E1F" w:rsidP="00CC0F87">
            <w:pPr>
              <w:widowControl w:val="0"/>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Bảo đảm sự tham gia rộng rãi, thực chất của mọi giai cấp, tầng lớp vào đời sống chính trị và quản lý xã hội.</w:t>
            </w:r>
          </w:p>
          <w:p w14:paraId="297F84EE" w14:textId="77777777" w:rsidR="00F55E1F" w:rsidRPr="00CC0F87" w:rsidRDefault="00F55E1F" w:rsidP="00CC0F87">
            <w:pPr>
              <w:widowControl w:val="0"/>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Định hướng, tổ chức, điều hòa quan hệ giữa các giai cấp, tầng lớp; Đảm bảo thống nhất chiến lược, điều chỉnh chính sách phù hợp.</w:t>
            </w:r>
          </w:p>
          <w:p w14:paraId="1C1B7AA0" w14:textId="77777777" w:rsidR="00F55E1F" w:rsidRPr="00CC0F87" w:rsidRDefault="00F55E1F" w:rsidP="00CC0F87">
            <w:pPr>
              <w:pStyle w:val="ListParagraph"/>
              <w:numPr>
                <w:ilvl w:val="0"/>
                <w:numId w:val="19"/>
              </w:numPr>
              <w:snapToGrid w:val="0"/>
              <w:spacing w:line="271" w:lineRule="auto"/>
              <w:contextualSpacing w:val="0"/>
              <w:jc w:val="both"/>
              <w:rPr>
                <w:rFonts w:eastAsia="Calibri"/>
                <w:i/>
                <w:iCs/>
                <w:color w:val="000000" w:themeColor="text1"/>
                <w:sz w:val="26"/>
                <w:szCs w:val="26"/>
                <w:lang w:val="vi-VN"/>
              </w:rPr>
            </w:pPr>
            <w:r w:rsidRPr="00CC0F87">
              <w:rPr>
                <w:rFonts w:eastAsia="Calibri"/>
                <w:i/>
                <w:iCs/>
                <w:color w:val="000000" w:themeColor="text1"/>
                <w:sz w:val="26"/>
                <w:szCs w:val="26"/>
                <w:lang w:val="vi-VN"/>
              </w:rPr>
              <w:t>Nội dung liên minh về kinh tế</w:t>
            </w:r>
          </w:p>
          <w:p w14:paraId="653C0FA2" w14:textId="77777777" w:rsidR="00F55E1F" w:rsidRPr="00CC0F87" w:rsidRDefault="00F55E1F" w:rsidP="00CC0F87">
            <w:pPr>
              <w:snapToGrid w:val="0"/>
              <w:spacing w:line="271" w:lineRule="auto"/>
              <w:ind w:firstLine="315"/>
              <w:rPr>
                <w:rFonts w:eastAsia="Calibri"/>
                <w:color w:val="000000" w:themeColor="text1"/>
                <w:sz w:val="26"/>
                <w:szCs w:val="26"/>
                <w:lang w:val="vi-VN"/>
              </w:rPr>
            </w:pPr>
            <w:r w:rsidRPr="00CC0F87">
              <w:rPr>
                <w:rFonts w:eastAsia="Calibri"/>
                <w:color w:val="000000" w:themeColor="text1"/>
                <w:sz w:val="26"/>
                <w:szCs w:val="26"/>
                <w:lang w:val="vi-VN"/>
              </w:rPr>
              <w:lastRenderedPageBreak/>
              <w:t>+ Liên kết, hợp tác phát triển lực lượng sản xuất; xây dựng cơ sở vật chất cho CNXH.</w:t>
            </w:r>
          </w:p>
          <w:p w14:paraId="4C30ACF1" w14:textId="77777777" w:rsidR="00F55E1F" w:rsidRPr="00CC0F87" w:rsidRDefault="00F55E1F" w:rsidP="00CC0F87">
            <w:pPr>
              <w:snapToGrid w:val="0"/>
              <w:spacing w:line="271" w:lineRule="auto"/>
              <w:ind w:firstLine="315"/>
              <w:rPr>
                <w:rFonts w:eastAsia="Calibri"/>
                <w:color w:val="000000" w:themeColor="text1"/>
                <w:sz w:val="26"/>
                <w:szCs w:val="26"/>
                <w:lang w:val="vi-VN"/>
              </w:rPr>
            </w:pPr>
            <w:r w:rsidRPr="00CC0F87">
              <w:rPr>
                <w:rFonts w:eastAsia="Calibri"/>
                <w:color w:val="000000" w:themeColor="text1"/>
                <w:sz w:val="26"/>
                <w:szCs w:val="26"/>
                <w:lang w:val="vi-VN"/>
              </w:rPr>
              <w:t>+ Đáp ứng các nhu cầu, đảm bảo lợi ích kinh tế của các giai cấp, tầng lớp.</w:t>
            </w:r>
          </w:p>
          <w:p w14:paraId="02677365" w14:textId="77777777" w:rsidR="00F55E1F" w:rsidRPr="00CC0F87" w:rsidRDefault="00F55E1F" w:rsidP="00CC0F87">
            <w:pPr>
              <w:widowControl w:val="0"/>
              <w:tabs>
                <w:tab w:val="num" w:pos="2160"/>
              </w:tabs>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Thúc đẩy phân công lao động hợp lý, hợp tác bình đẳng, lợi ích hài hòa.</w:t>
            </w:r>
          </w:p>
          <w:p w14:paraId="55C29500" w14:textId="77777777" w:rsidR="00F55E1F" w:rsidRPr="00CC0F87" w:rsidRDefault="00F55E1F" w:rsidP="00CC0F87">
            <w:pPr>
              <w:pStyle w:val="ListParagraph"/>
              <w:numPr>
                <w:ilvl w:val="0"/>
                <w:numId w:val="19"/>
              </w:numPr>
              <w:snapToGrid w:val="0"/>
              <w:spacing w:line="271" w:lineRule="auto"/>
              <w:contextualSpacing w:val="0"/>
              <w:jc w:val="both"/>
              <w:rPr>
                <w:rFonts w:eastAsia="Calibri"/>
                <w:i/>
                <w:iCs/>
                <w:color w:val="000000" w:themeColor="text1"/>
                <w:sz w:val="26"/>
                <w:szCs w:val="26"/>
                <w:lang w:val="vi-VN"/>
              </w:rPr>
            </w:pPr>
            <w:r w:rsidRPr="00CC0F87">
              <w:rPr>
                <w:rFonts w:eastAsia="Calibri"/>
                <w:i/>
                <w:iCs/>
                <w:color w:val="000000" w:themeColor="text1"/>
                <w:sz w:val="26"/>
                <w:szCs w:val="26"/>
                <w:lang w:val="vi-VN"/>
              </w:rPr>
              <w:t>Nội dung liên minh về văn hóa - xã hội</w:t>
            </w:r>
          </w:p>
          <w:p w14:paraId="24DAFA65" w14:textId="77777777" w:rsidR="00F55E1F" w:rsidRPr="00CC0F87" w:rsidRDefault="00F55E1F" w:rsidP="00CC0F87">
            <w:pPr>
              <w:widowControl w:val="0"/>
              <w:tabs>
                <w:tab w:val="num" w:pos="2160"/>
              </w:tabs>
              <w:snapToGrid w:val="0"/>
              <w:spacing w:line="271" w:lineRule="auto"/>
              <w:ind w:firstLine="315"/>
              <w:rPr>
                <w:rFonts w:eastAsia="Calibri"/>
                <w:bCs/>
                <w:color w:val="000000" w:themeColor="text1"/>
                <w:sz w:val="26"/>
                <w:szCs w:val="26"/>
                <w:lang w:val="vi-VN"/>
              </w:rPr>
            </w:pPr>
            <w:r w:rsidRPr="00CC0F87">
              <w:rPr>
                <w:rFonts w:eastAsia="Calibri"/>
                <w:color w:val="000000" w:themeColor="text1"/>
                <w:sz w:val="26"/>
                <w:szCs w:val="26"/>
                <w:lang w:val="vi-VN"/>
              </w:rPr>
              <w:t xml:space="preserve">+ Đoàn kết, hợp lực; nâng cao trình độ văn hóa, tri thức; </w:t>
            </w:r>
            <w:r w:rsidRPr="00CC0F87">
              <w:rPr>
                <w:rFonts w:eastAsia="Calibri"/>
                <w:bCs/>
                <w:color w:val="000000" w:themeColor="text1"/>
                <w:sz w:val="26"/>
                <w:szCs w:val="26"/>
                <w:lang w:val="vi-VN"/>
              </w:rPr>
              <w:t>bồi dưỡng đạo đức XHCN</w:t>
            </w:r>
            <w:r w:rsidRPr="00CC0F87">
              <w:rPr>
                <w:rFonts w:eastAsia="Calibri"/>
                <w:color w:val="000000" w:themeColor="text1"/>
                <w:sz w:val="26"/>
                <w:szCs w:val="26"/>
                <w:lang w:val="vi-VN"/>
              </w:rPr>
              <w:t xml:space="preserve"> cho các giai cấp, tầng lớp.</w:t>
            </w:r>
          </w:p>
          <w:p w14:paraId="7FC4B38D" w14:textId="77777777" w:rsidR="00F55E1F" w:rsidRPr="00CC0F87" w:rsidRDefault="00F55E1F" w:rsidP="00CC0F87">
            <w:pPr>
              <w:snapToGrid w:val="0"/>
              <w:spacing w:line="271" w:lineRule="auto"/>
              <w:ind w:firstLine="315"/>
              <w:rPr>
                <w:rFonts w:eastAsia="Calibri"/>
                <w:color w:val="000000" w:themeColor="text1"/>
                <w:sz w:val="26"/>
                <w:szCs w:val="26"/>
                <w:lang w:val="vi-VN"/>
              </w:rPr>
            </w:pPr>
            <w:r w:rsidRPr="00CC0F87">
              <w:rPr>
                <w:rFonts w:eastAsia="Calibri"/>
                <w:color w:val="000000" w:themeColor="text1"/>
                <w:sz w:val="26"/>
                <w:szCs w:val="26"/>
                <w:lang w:val="vi-VN"/>
              </w:rPr>
              <w:t>+ Đáp ứng nhu cầu đời sống văn hóa của các giai cấp, tầng lớp.</w:t>
            </w:r>
          </w:p>
          <w:p w14:paraId="382937A3" w14:textId="77777777" w:rsidR="00F55E1F" w:rsidRPr="00CC0F87" w:rsidRDefault="00F55E1F" w:rsidP="00CC0F87">
            <w:pPr>
              <w:widowControl w:val="0"/>
              <w:tabs>
                <w:tab w:val="num" w:pos="2160"/>
              </w:tabs>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Đảm bảo công bằng xã hội, phát triển toàn diện con người</w:t>
            </w:r>
          </w:p>
          <w:p w14:paraId="2048352B" w14:textId="77777777" w:rsidR="00F55E1F" w:rsidRPr="00CC0F87" w:rsidRDefault="00F55E1F" w:rsidP="00CC0F87">
            <w:pPr>
              <w:snapToGrid w:val="0"/>
              <w:spacing w:line="271" w:lineRule="auto"/>
              <w:rPr>
                <w:rFonts w:eastAsia="Calibri"/>
                <w:b/>
                <w:color w:val="000000" w:themeColor="text1"/>
                <w:sz w:val="26"/>
                <w:szCs w:val="26"/>
                <w:lang w:val="vi-VN" w:eastAsia="x-none"/>
              </w:rPr>
            </w:pPr>
            <w:r w:rsidRPr="00CC0F87">
              <w:rPr>
                <w:rFonts w:eastAsia="Calibri"/>
                <w:b/>
                <w:color w:val="000000" w:themeColor="text1"/>
                <w:sz w:val="26"/>
                <w:szCs w:val="26"/>
                <w:lang w:val="vi-VN" w:eastAsia="x-none"/>
              </w:rPr>
              <w:t>1.3.</w:t>
            </w:r>
            <w:r w:rsidRPr="00CC0F87">
              <w:rPr>
                <w:rFonts w:eastAsia="Calibri"/>
                <w:b/>
                <w:bCs/>
                <w:color w:val="000000" w:themeColor="text1"/>
                <w:sz w:val="26"/>
                <w:szCs w:val="26"/>
                <w:lang w:val="vi-VN"/>
              </w:rPr>
              <w:t xml:space="preserve"> </w:t>
            </w:r>
            <w:r w:rsidRPr="00CC0F87">
              <w:rPr>
                <w:rFonts w:eastAsia="Calibri"/>
                <w:b/>
                <w:color w:val="000000" w:themeColor="text1"/>
                <w:sz w:val="26"/>
                <w:szCs w:val="26"/>
                <w:lang w:val="vi-VN" w:eastAsia="x-none"/>
              </w:rPr>
              <w:t>Nguyên tắc thực hiện liên minh giai cấp, tầng lớp</w:t>
            </w:r>
          </w:p>
          <w:p w14:paraId="0D2C7B01" w14:textId="77777777" w:rsidR="00F55E1F" w:rsidRPr="00CC0F87" w:rsidRDefault="00F55E1F" w:rsidP="00CC0F87">
            <w:pPr>
              <w:snapToGrid w:val="0"/>
              <w:spacing w:line="271" w:lineRule="auto"/>
              <w:rPr>
                <w:rFonts w:eastAsia="Calibri"/>
                <w:i/>
                <w:iCs/>
                <w:color w:val="000000" w:themeColor="text1"/>
                <w:sz w:val="26"/>
                <w:szCs w:val="26"/>
                <w:lang w:val="vi-VN" w:eastAsia="x-none"/>
              </w:rPr>
            </w:pPr>
            <w:r w:rsidRPr="00CC0F87">
              <w:rPr>
                <w:rFonts w:eastAsia="Calibri"/>
                <w:i/>
                <w:iCs/>
                <w:color w:val="000000" w:themeColor="text1"/>
                <w:sz w:val="26"/>
                <w:szCs w:val="26"/>
                <w:lang w:val="vi-VN" w:eastAsia="x-none"/>
              </w:rPr>
              <w:t xml:space="preserve">- Đảng Cộng sản lãnh đạo: </w:t>
            </w:r>
          </w:p>
          <w:p w14:paraId="7E779AAB" w14:textId="77777777" w:rsidR="00F55E1F" w:rsidRPr="00CC0F87" w:rsidRDefault="00F55E1F" w:rsidP="00CC0F87">
            <w:pPr>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Định hướng mục tiêu, đường lối liên minh phù hợp với mục tiêu và lý tưởng cách mạng XHCN.</w:t>
            </w:r>
          </w:p>
          <w:p w14:paraId="4D7592FF" w14:textId="77777777" w:rsidR="00F55E1F" w:rsidRPr="00CC0F87" w:rsidRDefault="00F55E1F" w:rsidP="00CC0F87">
            <w:pPr>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Lãnh đạo sự hình thành và phát triển liên minh, đảm bảo vai trò nòng cốt của giai cấp công nhân trong liên minh.</w:t>
            </w:r>
          </w:p>
          <w:p w14:paraId="32952AA9" w14:textId="77777777" w:rsidR="00F55E1F" w:rsidRPr="00CC0F87" w:rsidRDefault="00F55E1F" w:rsidP="00CC0F87">
            <w:pPr>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Tổ chức triển khai hiệu quả các nội dung liên minh thông qua hệ thống chính trị và các tổ chức quần chúng.</w:t>
            </w:r>
          </w:p>
          <w:p w14:paraId="1F92700F" w14:textId="77777777" w:rsidR="00F55E1F" w:rsidRPr="00CC0F87" w:rsidRDefault="00F55E1F" w:rsidP="00CC0F87">
            <w:pPr>
              <w:pStyle w:val="ListParagraph"/>
              <w:numPr>
                <w:ilvl w:val="0"/>
                <w:numId w:val="19"/>
              </w:numPr>
              <w:snapToGrid w:val="0"/>
              <w:spacing w:line="271" w:lineRule="auto"/>
              <w:contextualSpacing w:val="0"/>
              <w:jc w:val="both"/>
              <w:rPr>
                <w:rFonts w:eastAsia="Calibri"/>
                <w:bCs/>
                <w:strike/>
                <w:color w:val="000000" w:themeColor="text1"/>
                <w:sz w:val="26"/>
                <w:szCs w:val="26"/>
                <w:lang w:val="vi-VN"/>
              </w:rPr>
            </w:pPr>
            <w:r w:rsidRPr="00CC0F87">
              <w:rPr>
                <w:rFonts w:eastAsia="Calibri"/>
                <w:i/>
                <w:color w:val="000000" w:themeColor="text1"/>
                <w:sz w:val="26"/>
                <w:szCs w:val="26"/>
                <w:lang w:val="vi-VN" w:eastAsia="x-none"/>
              </w:rPr>
              <w:t>Đảm bảo hài hòa lợi ích</w:t>
            </w:r>
          </w:p>
          <w:p w14:paraId="4FE1C10C" w14:textId="77777777" w:rsidR="00F55E1F" w:rsidRPr="00CC0F87" w:rsidRDefault="00F55E1F" w:rsidP="00CC0F87">
            <w:pPr>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Kết hợp chặt chẽ lợi ích cá nhân, tập thể và quốc gia – dân tộc.</w:t>
            </w:r>
          </w:p>
          <w:p w14:paraId="22B7BBC8" w14:textId="77777777" w:rsidR="00F55E1F" w:rsidRPr="00CC0F87" w:rsidRDefault="00F55E1F" w:rsidP="00CC0F87">
            <w:pPr>
              <w:snapToGrid w:val="0"/>
              <w:spacing w:line="271" w:lineRule="auto"/>
              <w:ind w:firstLine="315"/>
              <w:rPr>
                <w:rFonts w:eastAsia="Calibri"/>
                <w:bCs/>
                <w:color w:val="000000" w:themeColor="text1"/>
                <w:sz w:val="26"/>
                <w:szCs w:val="26"/>
                <w:lang w:val="vi-VN"/>
              </w:rPr>
            </w:pPr>
            <w:r w:rsidRPr="00CC0F87">
              <w:rPr>
                <w:rFonts w:eastAsia="Calibri"/>
                <w:bCs/>
                <w:color w:val="000000" w:themeColor="text1"/>
                <w:sz w:val="26"/>
                <w:szCs w:val="26"/>
                <w:lang w:val="vi-VN"/>
              </w:rPr>
              <w:t>+ Phân bổ lợi ích công bằng, hợp lý, chống phân biệt, áp đặt hay thiên vị; duy trì sự ổn định và phát triển bền vững của liên minh thông qua cơ chế phân phối và điều tiết phù hợp.</w:t>
            </w:r>
          </w:p>
          <w:p w14:paraId="7DABBA00" w14:textId="77777777" w:rsidR="00F55E1F" w:rsidRPr="00CC0F87" w:rsidRDefault="00F55E1F" w:rsidP="00CC0F87">
            <w:pPr>
              <w:pStyle w:val="ListParagraph"/>
              <w:widowControl w:val="0"/>
              <w:numPr>
                <w:ilvl w:val="0"/>
                <w:numId w:val="19"/>
              </w:numPr>
              <w:snapToGrid w:val="0"/>
              <w:spacing w:line="271" w:lineRule="auto"/>
              <w:contextualSpacing w:val="0"/>
              <w:jc w:val="both"/>
              <w:rPr>
                <w:rFonts w:eastAsia="Calibri"/>
                <w:strike/>
                <w:color w:val="000000" w:themeColor="text1"/>
                <w:sz w:val="26"/>
                <w:szCs w:val="26"/>
                <w:lang w:val="vi-VN" w:eastAsia="x-none"/>
              </w:rPr>
            </w:pPr>
            <w:r w:rsidRPr="00CC0F87">
              <w:rPr>
                <w:rFonts w:eastAsia="Calibri"/>
                <w:i/>
                <w:iCs/>
                <w:color w:val="000000" w:themeColor="text1"/>
                <w:sz w:val="26"/>
                <w:szCs w:val="26"/>
                <w:lang w:val="vi-VN" w:eastAsia="x-none"/>
              </w:rPr>
              <w:t xml:space="preserve">Tự nguyện: </w:t>
            </w:r>
          </w:p>
          <w:p w14:paraId="400B83BE" w14:textId="77777777" w:rsidR="00F55E1F" w:rsidRPr="00CC0F87" w:rsidRDefault="00F55E1F" w:rsidP="00CC0F87">
            <w:pPr>
              <w:widowControl w:val="0"/>
              <w:snapToGrid w:val="0"/>
              <w:spacing w:line="271" w:lineRule="auto"/>
              <w:ind w:firstLine="315"/>
              <w:rPr>
                <w:rFonts w:eastAsia="Calibri"/>
                <w:strike/>
                <w:color w:val="000000" w:themeColor="text1"/>
                <w:sz w:val="26"/>
                <w:szCs w:val="26"/>
                <w:lang w:val="vi-VN" w:eastAsia="x-none"/>
              </w:rPr>
            </w:pPr>
            <w:r w:rsidRPr="00CC0F87">
              <w:rPr>
                <w:rFonts w:eastAsia="Calibri"/>
                <w:color w:val="000000" w:themeColor="text1"/>
                <w:sz w:val="26"/>
                <w:szCs w:val="26"/>
                <w:lang w:val="vi-VN" w:eastAsia="x-none"/>
              </w:rPr>
              <w:t xml:space="preserve">+ </w:t>
            </w:r>
            <w:r w:rsidRPr="00CC0F87">
              <w:rPr>
                <w:rFonts w:eastAsia="Calibri"/>
                <w:color w:val="000000" w:themeColor="text1"/>
                <w:sz w:val="26"/>
                <w:szCs w:val="26"/>
                <w:lang w:val="vi-VN"/>
              </w:rPr>
              <w:t xml:space="preserve"> Tham gia liên minh một cách tự nguyện trên cơ sở nhận thức đúng về quyền hạn, trách nhiệm.</w:t>
            </w:r>
          </w:p>
          <w:p w14:paraId="14C9DFAD" w14:textId="77777777" w:rsidR="00F55E1F" w:rsidRPr="00CC0F87" w:rsidRDefault="00F55E1F" w:rsidP="00CC0F87">
            <w:pPr>
              <w:widowControl w:val="0"/>
              <w:snapToGrid w:val="0"/>
              <w:spacing w:line="271" w:lineRule="auto"/>
              <w:ind w:firstLine="315"/>
              <w:rPr>
                <w:rFonts w:eastAsia="Calibri"/>
                <w:color w:val="000000" w:themeColor="text1"/>
                <w:sz w:val="26"/>
                <w:szCs w:val="26"/>
                <w:lang w:val="vi-VN" w:eastAsia="x-none"/>
              </w:rPr>
            </w:pPr>
            <w:r w:rsidRPr="00CC0F87">
              <w:rPr>
                <w:rFonts w:eastAsia="Calibri"/>
                <w:color w:val="000000" w:themeColor="text1"/>
                <w:sz w:val="26"/>
                <w:szCs w:val="26"/>
                <w:lang w:val="vi-VN" w:eastAsia="x-none"/>
              </w:rPr>
              <w:t>+  Xây dựng liên minh bằng tinh thần tự giác, không bị áp đặt hay cưỡng chế.</w:t>
            </w:r>
            <w:r w:rsidRPr="00CC0F87">
              <w:rPr>
                <w:bCs/>
                <w:color w:val="000000" w:themeColor="text1"/>
                <w:sz w:val="26"/>
                <w:szCs w:val="26"/>
                <w:lang w:val="vi-VN"/>
              </w:rPr>
              <w:t xml:space="preserve"> </w:t>
            </w:r>
          </w:p>
        </w:tc>
        <w:tc>
          <w:tcPr>
            <w:tcW w:w="3402" w:type="dxa"/>
            <w:vMerge w:val="restart"/>
          </w:tcPr>
          <w:p w14:paraId="1F96A68C" w14:textId="77777777" w:rsidR="00F55E1F" w:rsidRPr="00CC0F87" w:rsidRDefault="00F55E1F" w:rsidP="00CC0F87">
            <w:pPr>
              <w:snapToGrid w:val="0"/>
              <w:spacing w:line="271" w:lineRule="auto"/>
              <w:rPr>
                <w:b/>
                <w:iCs/>
                <w:color w:val="000000" w:themeColor="text1"/>
                <w:sz w:val="26"/>
                <w:szCs w:val="26"/>
                <w:lang w:val="vi-VN"/>
              </w:rPr>
            </w:pPr>
            <w:r w:rsidRPr="00CC0F87">
              <w:rPr>
                <w:b/>
                <w:iCs/>
                <w:color w:val="000000" w:themeColor="text1"/>
                <w:sz w:val="26"/>
                <w:szCs w:val="26"/>
                <w:lang w:val="vi-VN"/>
              </w:rPr>
              <w:lastRenderedPageBreak/>
              <w:t xml:space="preserve">a. Câu hỏi trước giờ lên lớp: </w:t>
            </w:r>
          </w:p>
          <w:p w14:paraId="71801343" w14:textId="77777777" w:rsidR="00F55E1F" w:rsidRPr="00CC0F87" w:rsidRDefault="00F55E1F" w:rsidP="00CC0F87">
            <w:pPr>
              <w:pStyle w:val="ListParagraph"/>
              <w:numPr>
                <w:ilvl w:val="0"/>
                <w:numId w:val="29"/>
              </w:numPr>
              <w:snapToGrid w:val="0"/>
              <w:spacing w:line="271" w:lineRule="auto"/>
              <w:ind w:left="71" w:firstLine="284"/>
              <w:contextualSpacing w:val="0"/>
              <w:jc w:val="both"/>
              <w:rPr>
                <w:color w:val="000000" w:themeColor="text1"/>
                <w:sz w:val="26"/>
                <w:szCs w:val="26"/>
                <w:lang w:val="vi-VN"/>
              </w:rPr>
            </w:pPr>
            <w:r w:rsidRPr="00CC0F87">
              <w:rPr>
                <w:iCs/>
                <w:color w:val="000000" w:themeColor="text1"/>
                <w:sz w:val="26"/>
                <w:szCs w:val="26"/>
                <w:lang w:val="vi-VN"/>
              </w:rPr>
              <w:t>L</w:t>
            </w:r>
            <w:r w:rsidRPr="00CC0F87">
              <w:rPr>
                <w:color w:val="000000" w:themeColor="text1"/>
                <w:sz w:val="26"/>
                <w:szCs w:val="26"/>
                <w:lang w:val="vi-VN"/>
              </w:rPr>
              <w:t>iên minh giai cấp, tầng lớp là gì? Đại đoàn kết dân tộc là gì?</w:t>
            </w:r>
          </w:p>
          <w:p w14:paraId="596FD957" w14:textId="77777777" w:rsidR="00F55E1F" w:rsidRPr="00CC0F87" w:rsidRDefault="00F55E1F" w:rsidP="00CC0F87">
            <w:pPr>
              <w:pStyle w:val="ListParagraph"/>
              <w:numPr>
                <w:ilvl w:val="0"/>
                <w:numId w:val="29"/>
              </w:numPr>
              <w:snapToGrid w:val="0"/>
              <w:spacing w:line="271" w:lineRule="auto"/>
              <w:ind w:left="71" w:firstLine="284"/>
              <w:contextualSpacing w:val="0"/>
              <w:jc w:val="both"/>
              <w:rPr>
                <w:color w:val="000000" w:themeColor="text1"/>
                <w:sz w:val="26"/>
                <w:szCs w:val="26"/>
                <w:lang w:val="vi-VN"/>
              </w:rPr>
            </w:pPr>
            <w:r w:rsidRPr="00CC0F87">
              <w:rPr>
                <w:color w:val="000000" w:themeColor="text1"/>
                <w:sz w:val="26"/>
                <w:szCs w:val="26"/>
                <w:lang w:val="vi-VN"/>
              </w:rPr>
              <w:t xml:space="preserve">Vì sao trong </w:t>
            </w:r>
            <w:r w:rsidRPr="00CC0F87">
              <w:rPr>
                <w:iCs/>
                <w:color w:val="000000" w:themeColor="text1"/>
                <w:sz w:val="26"/>
                <w:szCs w:val="26"/>
                <w:lang w:val="vi-VN"/>
              </w:rPr>
              <w:t>thời kỳ quá độ</w:t>
            </w:r>
            <w:r w:rsidRPr="00CC0F87">
              <w:rPr>
                <w:color w:val="000000" w:themeColor="text1"/>
                <w:sz w:val="26"/>
                <w:szCs w:val="26"/>
                <w:lang w:val="vi-VN"/>
              </w:rPr>
              <w:t xml:space="preserve"> từ CNTB lên CNXH phải thực hiện liên minh giai cấp, </w:t>
            </w:r>
            <w:r w:rsidRPr="00CC0F87">
              <w:rPr>
                <w:color w:val="000000" w:themeColor="text1"/>
                <w:sz w:val="26"/>
                <w:szCs w:val="26"/>
                <w:lang w:val="vi-VN"/>
              </w:rPr>
              <w:lastRenderedPageBreak/>
              <w:t>tầng lớp và đại đoàn kết dân tộc?</w:t>
            </w:r>
          </w:p>
          <w:p w14:paraId="32F1BCF1" w14:textId="77777777" w:rsidR="00F55E1F" w:rsidRPr="00CC0F87" w:rsidRDefault="00F55E1F" w:rsidP="00CC0F87">
            <w:pPr>
              <w:numPr>
                <w:ilvl w:val="0"/>
                <w:numId w:val="29"/>
              </w:numPr>
              <w:snapToGrid w:val="0"/>
              <w:spacing w:line="271" w:lineRule="auto"/>
              <w:ind w:left="71" w:firstLine="284"/>
              <w:jc w:val="both"/>
              <w:rPr>
                <w:color w:val="000000" w:themeColor="text1"/>
                <w:sz w:val="26"/>
                <w:szCs w:val="26"/>
                <w:lang w:val="vi-VN"/>
              </w:rPr>
            </w:pPr>
            <w:r w:rsidRPr="00CC0F87">
              <w:rPr>
                <w:color w:val="000000" w:themeColor="text1"/>
                <w:sz w:val="26"/>
                <w:szCs w:val="26"/>
                <w:lang w:val="vi-VN"/>
              </w:rPr>
              <w:t xml:space="preserve">Nguyên tắc, nội dung của liên minh giai cấp, tầng lớp và đại đoàn kết dân tộc trong </w:t>
            </w:r>
            <w:r w:rsidRPr="00CC0F87">
              <w:rPr>
                <w:iCs/>
                <w:color w:val="000000" w:themeColor="text1"/>
                <w:sz w:val="26"/>
                <w:szCs w:val="26"/>
                <w:lang w:val="vi-VN"/>
              </w:rPr>
              <w:t>thời kỳ quá độ</w:t>
            </w:r>
            <w:r w:rsidRPr="00CC0F87">
              <w:rPr>
                <w:color w:val="000000" w:themeColor="text1"/>
                <w:sz w:val="26"/>
                <w:szCs w:val="26"/>
                <w:lang w:val="vi-VN"/>
              </w:rPr>
              <w:t xml:space="preserve"> lên CNXH là gì?</w:t>
            </w:r>
          </w:p>
          <w:p w14:paraId="7EEA3753" w14:textId="77777777" w:rsidR="00F55E1F" w:rsidRPr="00CC0F87" w:rsidRDefault="00F55E1F" w:rsidP="00CC0F87">
            <w:pPr>
              <w:numPr>
                <w:ilvl w:val="0"/>
                <w:numId w:val="29"/>
              </w:numPr>
              <w:snapToGrid w:val="0"/>
              <w:spacing w:line="271" w:lineRule="auto"/>
              <w:ind w:left="71" w:firstLine="284"/>
              <w:jc w:val="both"/>
              <w:rPr>
                <w:iCs/>
                <w:color w:val="000000" w:themeColor="text1"/>
                <w:sz w:val="26"/>
                <w:szCs w:val="26"/>
                <w:lang w:val="vi-VN"/>
              </w:rPr>
            </w:pPr>
            <w:r w:rsidRPr="00CC0F87">
              <w:rPr>
                <w:color w:val="000000" w:themeColor="text1"/>
                <w:sz w:val="26"/>
                <w:szCs w:val="26"/>
                <w:lang w:val="vi-VN"/>
              </w:rPr>
              <w:t>Vị trí, vai trò của các giai cấp, tầng lớp ở Việt Nam hiện nay như thế nào?</w:t>
            </w:r>
          </w:p>
          <w:p w14:paraId="7A5959D1" w14:textId="77777777" w:rsidR="00F55E1F" w:rsidRPr="00CC0F87" w:rsidRDefault="00F55E1F" w:rsidP="00CC0F87">
            <w:pPr>
              <w:numPr>
                <w:ilvl w:val="0"/>
                <w:numId w:val="29"/>
              </w:numPr>
              <w:snapToGrid w:val="0"/>
              <w:spacing w:line="271" w:lineRule="auto"/>
              <w:ind w:left="71" w:firstLine="284"/>
              <w:jc w:val="both"/>
              <w:rPr>
                <w:iCs/>
                <w:color w:val="000000" w:themeColor="text1"/>
                <w:sz w:val="26"/>
                <w:szCs w:val="26"/>
                <w:lang w:val="vi-VN"/>
              </w:rPr>
            </w:pPr>
            <w:r w:rsidRPr="00CC0F87">
              <w:rPr>
                <w:color w:val="000000" w:themeColor="text1"/>
                <w:sz w:val="26"/>
                <w:szCs w:val="26"/>
                <w:lang w:val="vi-VN"/>
              </w:rPr>
              <w:t>Đặc điểm của liên minh giai cấp, tầng lớp và đại đoàn kết dân tộc ở Việt Nam hiện nay là gì? Thuận lợi và khó khăn trong việc xây dựng liên minh giai cấp, tầng lớp và đại đoàn kết dân tộc ở Việt Nam hiện nay là gì?</w:t>
            </w:r>
          </w:p>
          <w:p w14:paraId="50D7B211" w14:textId="77777777" w:rsidR="00F55E1F" w:rsidRPr="00CC0F87" w:rsidRDefault="00F55E1F" w:rsidP="00CC0F87">
            <w:pPr>
              <w:snapToGrid w:val="0"/>
              <w:spacing w:line="271" w:lineRule="auto"/>
              <w:ind w:left="71"/>
              <w:rPr>
                <w:iCs/>
                <w:color w:val="000000" w:themeColor="text1"/>
                <w:sz w:val="26"/>
                <w:szCs w:val="26"/>
                <w:lang w:val="vi-VN"/>
              </w:rPr>
            </w:pPr>
          </w:p>
          <w:p w14:paraId="7DD71BDA" w14:textId="77777777" w:rsidR="00F55E1F" w:rsidRPr="00CC0F87" w:rsidRDefault="00F55E1F" w:rsidP="00CC0F87">
            <w:pPr>
              <w:snapToGrid w:val="0"/>
              <w:spacing w:line="271" w:lineRule="auto"/>
              <w:rPr>
                <w:b/>
                <w:iCs/>
                <w:color w:val="000000" w:themeColor="text1"/>
                <w:sz w:val="26"/>
                <w:szCs w:val="26"/>
                <w:lang w:val="vi-VN"/>
              </w:rPr>
            </w:pPr>
            <w:r w:rsidRPr="00CC0F87">
              <w:rPr>
                <w:b/>
                <w:iCs/>
                <w:color w:val="000000" w:themeColor="text1"/>
                <w:sz w:val="26"/>
                <w:szCs w:val="26"/>
                <w:lang w:val="vi-VN"/>
              </w:rPr>
              <w:t>b. Câu hỏi sau giờ lên lớp:</w:t>
            </w:r>
          </w:p>
          <w:p w14:paraId="405466B1" w14:textId="77777777" w:rsidR="00F55E1F" w:rsidRPr="00CC0F87" w:rsidRDefault="00F55E1F" w:rsidP="00CC0F87">
            <w:pPr>
              <w:numPr>
                <w:ilvl w:val="0"/>
                <w:numId w:val="28"/>
              </w:numPr>
              <w:snapToGrid w:val="0"/>
              <w:spacing w:line="271" w:lineRule="auto"/>
              <w:ind w:left="36" w:firstLine="284"/>
              <w:jc w:val="both"/>
              <w:rPr>
                <w:color w:val="000000" w:themeColor="text1"/>
                <w:sz w:val="26"/>
                <w:szCs w:val="26"/>
                <w:lang w:val="vi-VN"/>
              </w:rPr>
            </w:pPr>
            <w:r w:rsidRPr="00CC0F87">
              <w:rPr>
                <w:color w:val="000000" w:themeColor="text1"/>
                <w:sz w:val="26"/>
                <w:szCs w:val="26"/>
                <w:lang w:val="vi-VN"/>
              </w:rPr>
              <w:t>Việc nghiên cứu lý luận về liên minh giai cấp, tầng lớp và đại đoàn kết dân tộc có ý nghĩa như thế nào đối với việc thực hiện mục tiêu phát triển bền vững tại địa phương?</w:t>
            </w:r>
          </w:p>
          <w:p w14:paraId="00F46EBE" w14:textId="77777777" w:rsidR="00F55E1F" w:rsidRPr="00CC0F87" w:rsidRDefault="00F55E1F" w:rsidP="00CC0F87">
            <w:pPr>
              <w:numPr>
                <w:ilvl w:val="0"/>
                <w:numId w:val="28"/>
              </w:numPr>
              <w:snapToGrid w:val="0"/>
              <w:spacing w:line="271" w:lineRule="auto"/>
              <w:ind w:left="36" w:firstLine="284"/>
              <w:jc w:val="both"/>
              <w:rPr>
                <w:color w:val="000000" w:themeColor="text1"/>
                <w:sz w:val="26"/>
                <w:szCs w:val="26"/>
                <w:lang w:val="vi-VN"/>
              </w:rPr>
            </w:pPr>
            <w:r w:rsidRPr="00CC0F87">
              <w:rPr>
                <w:color w:val="000000" w:themeColor="text1"/>
                <w:sz w:val="26"/>
                <w:szCs w:val="26"/>
                <w:lang w:val="vi-VN"/>
              </w:rPr>
              <w:t xml:space="preserve">Chủ trương của Đảng về tăng cường liên minh giai </w:t>
            </w:r>
            <w:r w:rsidRPr="00CC0F87">
              <w:rPr>
                <w:color w:val="000000" w:themeColor="text1"/>
                <w:sz w:val="26"/>
                <w:szCs w:val="26"/>
                <w:lang w:val="vi-VN"/>
              </w:rPr>
              <w:lastRenderedPageBreak/>
              <w:t xml:space="preserve">cấp, tầng lớp và đại đoàn kết dân tộc được thể hiện ra sao? </w:t>
            </w:r>
          </w:p>
          <w:p w14:paraId="3C492BB7" w14:textId="77777777" w:rsidR="00F55E1F" w:rsidRPr="00CC0F87" w:rsidRDefault="00F55E1F" w:rsidP="00CC0F87">
            <w:pPr>
              <w:numPr>
                <w:ilvl w:val="0"/>
                <w:numId w:val="28"/>
              </w:numPr>
              <w:snapToGrid w:val="0"/>
              <w:spacing w:line="271" w:lineRule="auto"/>
              <w:ind w:left="36" w:firstLine="284"/>
              <w:jc w:val="both"/>
              <w:rPr>
                <w:color w:val="000000" w:themeColor="text1"/>
                <w:sz w:val="26"/>
                <w:szCs w:val="26"/>
                <w:lang w:val="vi-VN"/>
              </w:rPr>
            </w:pPr>
            <w:r w:rsidRPr="00CC0F87">
              <w:rPr>
                <w:color w:val="000000" w:themeColor="text1"/>
                <w:sz w:val="26"/>
                <w:szCs w:val="26"/>
                <w:lang w:val="vi-VN"/>
              </w:rPr>
              <w:t xml:space="preserve">Thực trạng liên minh giai cấp, tầng lớp và đại đoàn kết dân tộc tại địa phương đồng chí hiện nay như thế nào? </w:t>
            </w:r>
          </w:p>
          <w:p w14:paraId="5E1EEA44" w14:textId="77777777" w:rsidR="00F55E1F" w:rsidRPr="00CC0F87" w:rsidRDefault="00F55E1F" w:rsidP="00CC0F87">
            <w:pPr>
              <w:numPr>
                <w:ilvl w:val="0"/>
                <w:numId w:val="28"/>
              </w:numPr>
              <w:snapToGrid w:val="0"/>
              <w:spacing w:line="271" w:lineRule="auto"/>
              <w:ind w:left="36" w:firstLine="284"/>
              <w:jc w:val="both"/>
              <w:rPr>
                <w:color w:val="000000" w:themeColor="text1"/>
                <w:sz w:val="26"/>
                <w:szCs w:val="26"/>
                <w:lang w:val="vi-VN"/>
              </w:rPr>
            </w:pPr>
            <w:r w:rsidRPr="00CC0F87">
              <w:rPr>
                <w:color w:val="000000" w:themeColor="text1"/>
                <w:sz w:val="26"/>
                <w:szCs w:val="26"/>
                <w:lang w:val="vi-VN"/>
              </w:rPr>
              <w:t>Cần áp dụng các giải pháp nào để vượt qua khó khăn trong xây dựng liên minh giai cấp, tầng lớp và đại đoàn kết dân tộc tại địa phương?</w:t>
            </w:r>
          </w:p>
          <w:p w14:paraId="630E0F63" w14:textId="77777777" w:rsidR="00F55E1F" w:rsidRPr="00CC0F87" w:rsidRDefault="00F55E1F" w:rsidP="00CC0F87">
            <w:pPr>
              <w:numPr>
                <w:ilvl w:val="0"/>
                <w:numId w:val="28"/>
              </w:numPr>
              <w:snapToGrid w:val="0"/>
              <w:spacing w:line="271" w:lineRule="auto"/>
              <w:ind w:left="36" w:firstLine="284"/>
              <w:jc w:val="both"/>
              <w:rPr>
                <w:color w:val="000000" w:themeColor="text1"/>
                <w:sz w:val="26"/>
                <w:szCs w:val="26"/>
                <w:lang w:val="vi-VN"/>
              </w:rPr>
            </w:pPr>
            <w:r w:rsidRPr="00CC0F87">
              <w:rPr>
                <w:color w:val="000000" w:themeColor="text1"/>
                <w:sz w:val="26"/>
                <w:szCs w:val="26"/>
                <w:lang w:val="vi-VN"/>
              </w:rPr>
              <w:t>Với vị trí công tác hiện tại, đồng chí sẽ làm gì để góp phần xây dựng minh giai cấp, tầng lớp và củng cố khối đại đoàn kết dân tộc tại địa phương?</w:t>
            </w:r>
          </w:p>
        </w:tc>
      </w:tr>
      <w:tr w:rsidR="00F55E1F" w:rsidRPr="00CC0F87" w14:paraId="58A52D8F" w14:textId="77777777" w:rsidTr="00CC0F87">
        <w:tc>
          <w:tcPr>
            <w:tcW w:w="2552" w:type="dxa"/>
          </w:tcPr>
          <w:p w14:paraId="6C47BCDA" w14:textId="77777777" w:rsidR="00F55E1F" w:rsidRPr="00CC0F87" w:rsidRDefault="00F55E1F" w:rsidP="00CC0F87">
            <w:pPr>
              <w:snapToGrid w:val="0"/>
              <w:spacing w:line="271" w:lineRule="auto"/>
              <w:jc w:val="both"/>
              <w:rPr>
                <w:b/>
                <w:color w:val="000000" w:themeColor="text1"/>
                <w:sz w:val="26"/>
                <w:szCs w:val="26"/>
                <w:lang w:val="vi-VN"/>
              </w:rPr>
            </w:pPr>
            <w:r w:rsidRPr="00CC0F87">
              <w:rPr>
                <w:b/>
                <w:color w:val="000000" w:themeColor="text1"/>
                <w:sz w:val="26"/>
                <w:szCs w:val="26"/>
                <w:lang w:val="it-IT"/>
              </w:rPr>
              <w:lastRenderedPageBreak/>
              <w:t>CHCL 2:</w:t>
            </w:r>
            <w:r w:rsidRPr="00CC0F87">
              <w:rPr>
                <w:b/>
                <w:color w:val="000000" w:themeColor="text1"/>
                <w:sz w:val="26"/>
                <w:szCs w:val="26"/>
                <w:lang w:val="vi-VN"/>
              </w:rPr>
              <w:t xml:space="preserve"> </w:t>
            </w:r>
          </w:p>
          <w:p w14:paraId="1724FA06" w14:textId="77777777" w:rsidR="00F55E1F" w:rsidRPr="00CC0F87" w:rsidRDefault="00F55E1F" w:rsidP="00CC0F87">
            <w:pPr>
              <w:snapToGrid w:val="0"/>
              <w:spacing w:line="271" w:lineRule="auto"/>
              <w:jc w:val="both"/>
              <w:rPr>
                <w:b/>
                <w:color w:val="000000" w:themeColor="text1"/>
                <w:sz w:val="26"/>
                <w:szCs w:val="26"/>
                <w:lang w:val="vi-VN"/>
              </w:rPr>
            </w:pPr>
            <w:r w:rsidRPr="00CC0F87">
              <w:rPr>
                <w:b/>
                <w:color w:val="000000" w:themeColor="text1"/>
                <w:sz w:val="26"/>
                <w:szCs w:val="26"/>
                <w:lang w:val="vi-VN"/>
              </w:rPr>
              <w:t>Quan điểm của Đảng Cộng Sản Việt Nam về tăng cường liên minh giai cấp, tầng lớp và đại đoàn kết dân tộc ở Việt Nam hiện nay như thế nào?</w:t>
            </w:r>
          </w:p>
          <w:p w14:paraId="70B4F97A" w14:textId="73F000B5" w:rsidR="00F55E1F" w:rsidRPr="00CC0F87" w:rsidRDefault="00F55E1F" w:rsidP="00CC0F87">
            <w:pPr>
              <w:widowControl w:val="0"/>
              <w:snapToGrid w:val="0"/>
              <w:spacing w:line="271" w:lineRule="auto"/>
              <w:jc w:val="both"/>
              <w:rPr>
                <w:color w:val="000000" w:themeColor="text1"/>
                <w:sz w:val="26"/>
                <w:szCs w:val="26"/>
                <w:lang w:val="vi-VN"/>
              </w:rPr>
            </w:pPr>
          </w:p>
        </w:tc>
        <w:tc>
          <w:tcPr>
            <w:tcW w:w="8534" w:type="dxa"/>
          </w:tcPr>
          <w:p w14:paraId="69D3A6E4" w14:textId="77777777" w:rsidR="00F55E1F" w:rsidRPr="00CC0F87" w:rsidRDefault="00F55E1F" w:rsidP="00CC0F87">
            <w:pPr>
              <w:pStyle w:val="ListParagraph"/>
              <w:snapToGrid w:val="0"/>
              <w:spacing w:line="271" w:lineRule="auto"/>
              <w:ind w:left="0"/>
              <w:contextualSpacing w:val="0"/>
              <w:jc w:val="both"/>
              <w:rPr>
                <w:b/>
                <w:i/>
                <w:iCs/>
                <w:color w:val="000000" w:themeColor="text1"/>
                <w:sz w:val="26"/>
                <w:szCs w:val="26"/>
                <w:lang w:val="vi-VN"/>
              </w:rPr>
            </w:pPr>
            <w:r w:rsidRPr="00CC0F87">
              <w:rPr>
                <w:b/>
                <w:color w:val="000000" w:themeColor="text1"/>
                <w:sz w:val="26"/>
                <w:szCs w:val="26"/>
                <w:lang w:val="vi-VN"/>
              </w:rPr>
              <w:t>2.1. Nội dung của liên minh giai cấp, tầng lớp và đại đoàn kết dân tộc ở Việt Nam hiện nay</w:t>
            </w:r>
          </w:p>
          <w:p w14:paraId="77B6767B" w14:textId="77777777" w:rsidR="00F55E1F" w:rsidRPr="00CC0F87" w:rsidRDefault="00F55E1F" w:rsidP="00CC0F87">
            <w:pPr>
              <w:pStyle w:val="PlainText"/>
              <w:snapToGrid w:val="0"/>
              <w:spacing w:line="271" w:lineRule="auto"/>
              <w:ind w:left="32" w:firstLine="337"/>
              <w:jc w:val="both"/>
              <w:rPr>
                <w:rFonts w:ascii="Times New Roman" w:eastAsia="Times New Roman" w:hAnsi="Times New Roman"/>
                <w:b/>
                <w:bCs/>
                <w:i/>
                <w:iCs/>
                <w:color w:val="000000" w:themeColor="text1"/>
                <w:sz w:val="26"/>
                <w:szCs w:val="26"/>
                <w:lang w:val="vi-VN"/>
              </w:rPr>
            </w:pPr>
            <w:r w:rsidRPr="00CC0F87">
              <w:rPr>
                <w:rFonts w:ascii="Times New Roman" w:eastAsia="Times New Roman" w:hAnsi="Times New Roman"/>
                <w:b/>
                <w:bCs/>
                <w:i/>
                <w:iCs/>
                <w:color w:val="000000" w:themeColor="text1"/>
                <w:sz w:val="26"/>
                <w:szCs w:val="26"/>
                <w:lang w:val="vi-VN"/>
              </w:rPr>
              <w:t xml:space="preserve">*  Về mặt chính trị </w:t>
            </w:r>
          </w:p>
          <w:p w14:paraId="2DEC3DFA" w14:textId="77777777" w:rsidR="00F55E1F" w:rsidRPr="00CC0F87" w:rsidRDefault="00F55E1F" w:rsidP="00CC0F87">
            <w:pPr>
              <w:pStyle w:val="PlainText"/>
              <w:snapToGrid w:val="0"/>
              <w:spacing w:line="271" w:lineRule="auto"/>
              <w:ind w:firstLine="347"/>
              <w:jc w:val="both"/>
              <w:rPr>
                <w:rFonts w:ascii="Times New Roman" w:hAnsi="Times New Roman"/>
                <w:bCs/>
                <w:color w:val="000000" w:themeColor="text1"/>
                <w:sz w:val="26"/>
                <w:szCs w:val="26"/>
                <w:lang w:val="vi-VN"/>
              </w:rPr>
            </w:pPr>
            <w:r w:rsidRPr="00CC0F87">
              <w:rPr>
                <w:rFonts w:ascii="Times New Roman" w:hAnsi="Times New Roman"/>
                <w:bCs/>
                <w:color w:val="000000" w:themeColor="text1"/>
                <w:sz w:val="26"/>
                <w:szCs w:val="26"/>
                <w:lang w:val="vi-VN"/>
              </w:rPr>
              <w:t xml:space="preserve">- Phát huy quyền làm chủ của nhân dân, bảo đảm đầy đủ quyền lợi và nghĩa vụ chính trị cho các giai cấp, tầng lớp nhân dân: </w:t>
            </w:r>
          </w:p>
          <w:p w14:paraId="5B126BDF" w14:textId="77777777" w:rsidR="00F55E1F" w:rsidRPr="00CC0F87" w:rsidRDefault="00F55E1F" w:rsidP="00CC0F87">
            <w:pPr>
              <w:pStyle w:val="PlainText"/>
              <w:snapToGrid w:val="0"/>
              <w:spacing w:line="271" w:lineRule="auto"/>
              <w:ind w:firstLine="347"/>
              <w:jc w:val="both"/>
              <w:rPr>
                <w:rFonts w:ascii="Times New Roman" w:hAnsi="Times New Roman"/>
                <w:bCs/>
                <w:color w:val="000000" w:themeColor="text1"/>
                <w:sz w:val="26"/>
                <w:szCs w:val="26"/>
                <w:lang w:val="vi-VN"/>
              </w:rPr>
            </w:pPr>
            <w:r w:rsidRPr="00CC0F87">
              <w:rPr>
                <w:rFonts w:ascii="Times New Roman" w:hAnsi="Times New Roman"/>
                <w:bCs/>
                <w:color w:val="000000" w:themeColor="text1"/>
                <w:sz w:val="26"/>
                <w:szCs w:val="26"/>
                <w:lang w:val="vi-VN"/>
              </w:rPr>
              <w:t>+ “…</w:t>
            </w:r>
            <w:r w:rsidRPr="00CC0F87">
              <w:rPr>
                <w:rFonts w:ascii="Times New Roman" w:hAnsi="Times New Roman"/>
                <w:bCs/>
                <w:i/>
                <w:iCs/>
                <w:color w:val="000000" w:themeColor="text1"/>
                <w:sz w:val="26"/>
                <w:szCs w:val="26"/>
                <w:lang w:val="vi-VN"/>
              </w:rPr>
              <w:t>phát huy dân chủ xã hội chủ nghĩa, tôn trọng, bảo đảm, bảo vệ quyền con người, quyền công dân, quyền làm chủ của Nhân dân trên mọi lĩnh vực của đời sống xã hội</w:t>
            </w:r>
            <w:r w:rsidRPr="00CC0F87">
              <w:rPr>
                <w:rFonts w:ascii="Times New Roman" w:hAnsi="Times New Roman"/>
                <w:bCs/>
                <w:color w:val="000000" w:themeColor="text1"/>
                <w:sz w:val="26"/>
                <w:szCs w:val="26"/>
                <w:lang w:val="vi-VN"/>
              </w:rPr>
              <w:t>”</w:t>
            </w:r>
            <w:r w:rsidRPr="00CC0F87">
              <w:rPr>
                <w:rStyle w:val="FootnoteReference"/>
                <w:rFonts w:ascii="Times New Roman" w:hAnsi="Times New Roman"/>
                <w:bCs/>
                <w:color w:val="000000" w:themeColor="text1"/>
                <w:sz w:val="26"/>
                <w:szCs w:val="26"/>
                <w:lang w:val="vi-VN"/>
              </w:rPr>
              <w:footnoteReference w:id="49"/>
            </w:r>
            <w:r w:rsidRPr="00CC0F87">
              <w:rPr>
                <w:rFonts w:ascii="Times New Roman" w:hAnsi="Times New Roman"/>
                <w:bCs/>
                <w:color w:val="000000" w:themeColor="text1"/>
                <w:sz w:val="26"/>
                <w:szCs w:val="26"/>
                <w:lang w:val="vi-VN"/>
              </w:rPr>
              <w:t>.</w:t>
            </w:r>
          </w:p>
          <w:p w14:paraId="6CC131DC" w14:textId="77777777" w:rsidR="00F55E1F" w:rsidRPr="00CC0F87" w:rsidRDefault="00F55E1F" w:rsidP="00CC0F87">
            <w:pPr>
              <w:pStyle w:val="PlainText"/>
              <w:snapToGrid w:val="0"/>
              <w:spacing w:line="271" w:lineRule="auto"/>
              <w:jc w:val="both"/>
              <w:rPr>
                <w:rFonts w:ascii="Times New Roman" w:hAnsi="Times New Roman"/>
                <w:bCs/>
                <w:color w:val="000000" w:themeColor="text1"/>
                <w:sz w:val="26"/>
                <w:szCs w:val="26"/>
                <w:lang w:val="vi-VN"/>
              </w:rPr>
            </w:pPr>
            <w:r w:rsidRPr="00CC0F87">
              <w:rPr>
                <w:rFonts w:ascii="Times New Roman" w:hAnsi="Times New Roman"/>
                <w:bCs/>
                <w:color w:val="000000" w:themeColor="text1"/>
                <w:sz w:val="26"/>
                <w:szCs w:val="26"/>
                <w:lang w:val="vi-VN"/>
              </w:rPr>
              <w:t>- Phát huy tinh thần đổi mới, sáng tạo và gương mẫu của các giai cấp, tầng lớp trong thực hiện đường lối, chính sách, pháp luật của Đảng và Nhà nước:</w:t>
            </w:r>
          </w:p>
          <w:p w14:paraId="4AA2BBAF" w14:textId="77777777" w:rsidR="00F55E1F" w:rsidRPr="00CC0F87" w:rsidRDefault="00F55E1F" w:rsidP="00CC0F87">
            <w:pPr>
              <w:pStyle w:val="PlainText"/>
              <w:snapToGrid w:val="0"/>
              <w:spacing w:line="271" w:lineRule="auto"/>
              <w:ind w:left="32" w:firstLine="337"/>
              <w:jc w:val="both"/>
              <w:rPr>
                <w:rFonts w:ascii="Times New Roman" w:hAnsi="Times New Roman"/>
                <w:bCs/>
                <w:i/>
                <w:iCs/>
                <w:color w:val="000000" w:themeColor="text1"/>
                <w:sz w:val="26"/>
                <w:szCs w:val="26"/>
                <w:lang w:val="vi-VN"/>
              </w:rPr>
            </w:pPr>
            <w:r w:rsidRPr="00CC0F87">
              <w:rPr>
                <w:rFonts w:ascii="Times New Roman" w:hAnsi="Times New Roman"/>
                <w:bCs/>
                <w:i/>
                <w:iCs/>
                <w:color w:val="000000" w:themeColor="text1"/>
                <w:sz w:val="26"/>
                <w:szCs w:val="26"/>
                <w:lang w:val="vi-VN"/>
              </w:rPr>
              <w:t>+ “Tiếp tục hoàn thiện chủ trương, chính sách về phát huy truyền thống, sức mạnh đại đoàn kết toàn dân tộc trong giai đoạn mới; phát huy vai trò của các giai tầng xã hội; khơi dậy mọi tiềm năng, sức sáng tạo của mỗi người Việt Nam góp phần xây dựng đất nước phồn vinh, hạnh phúc”</w:t>
            </w:r>
            <w:r w:rsidRPr="00CC0F87">
              <w:rPr>
                <w:rStyle w:val="FootnoteReference"/>
                <w:rFonts w:ascii="Times New Roman" w:hAnsi="Times New Roman"/>
                <w:bCs/>
                <w:i/>
                <w:iCs/>
                <w:color w:val="000000" w:themeColor="text1"/>
                <w:sz w:val="26"/>
                <w:szCs w:val="26"/>
                <w:lang w:val="vi-VN"/>
              </w:rPr>
              <w:footnoteReference w:id="50"/>
            </w:r>
          </w:p>
          <w:p w14:paraId="6006FEAA" w14:textId="77777777" w:rsidR="00F55E1F" w:rsidRPr="00CC0F87" w:rsidRDefault="00F55E1F" w:rsidP="00CC0F87">
            <w:pPr>
              <w:pStyle w:val="PlainText"/>
              <w:snapToGrid w:val="0"/>
              <w:spacing w:line="271" w:lineRule="auto"/>
              <w:ind w:left="32" w:firstLine="337"/>
              <w:jc w:val="both"/>
              <w:rPr>
                <w:rFonts w:ascii="Times New Roman" w:hAnsi="Times New Roman"/>
                <w:bCs/>
                <w:i/>
                <w:iCs/>
                <w:color w:val="000000" w:themeColor="text1"/>
                <w:sz w:val="26"/>
                <w:szCs w:val="26"/>
                <w:lang w:val="vi-VN"/>
              </w:rPr>
            </w:pPr>
            <w:r w:rsidRPr="00CC0F87">
              <w:rPr>
                <w:rFonts w:ascii="Times New Roman" w:hAnsi="Times New Roman"/>
                <w:bCs/>
                <w:i/>
                <w:iCs/>
                <w:color w:val="000000" w:themeColor="text1"/>
                <w:sz w:val="26"/>
                <w:szCs w:val="26"/>
                <w:lang w:val="vi-VN"/>
              </w:rPr>
              <w:t>+ “Xây dựng cơ chế, chính sách để phát huy mọi tiềm năng, nguồn lực và sức sáng tạo của Nhân dân; phát huy vai trò chủ thể, vị trí trung tâm của Nhân dân trong xây dựng và bảo vệ Tổ quốc”</w:t>
            </w:r>
            <w:r w:rsidRPr="00CC0F87">
              <w:rPr>
                <w:rStyle w:val="FootnoteReference"/>
                <w:rFonts w:ascii="Times New Roman" w:hAnsi="Times New Roman"/>
                <w:bCs/>
                <w:i/>
                <w:iCs/>
                <w:color w:val="000000" w:themeColor="text1"/>
                <w:sz w:val="26"/>
                <w:szCs w:val="26"/>
                <w:lang w:val="vi-VN"/>
              </w:rPr>
              <w:footnoteReference w:id="51"/>
            </w:r>
            <w:r w:rsidRPr="00CC0F87">
              <w:rPr>
                <w:rFonts w:ascii="Times New Roman" w:hAnsi="Times New Roman"/>
                <w:bCs/>
                <w:i/>
                <w:iCs/>
                <w:color w:val="000000" w:themeColor="text1"/>
                <w:sz w:val="26"/>
                <w:szCs w:val="26"/>
                <w:lang w:val="vi-VN"/>
              </w:rPr>
              <w:t>.</w:t>
            </w:r>
          </w:p>
          <w:p w14:paraId="0764B4A6" w14:textId="77777777" w:rsidR="00F55E1F" w:rsidRPr="00CC0F87" w:rsidRDefault="00F55E1F" w:rsidP="00CC0F87">
            <w:pPr>
              <w:snapToGrid w:val="0"/>
              <w:spacing w:line="271" w:lineRule="auto"/>
              <w:ind w:firstLine="337"/>
              <w:jc w:val="both"/>
              <w:outlineLvl w:val="2"/>
              <w:rPr>
                <w:i/>
                <w:iCs/>
                <w:color w:val="000000" w:themeColor="text1"/>
                <w:sz w:val="26"/>
                <w:szCs w:val="26"/>
                <w:lang w:val="vi-VN"/>
              </w:rPr>
            </w:pPr>
            <w:r w:rsidRPr="00CC0F87">
              <w:rPr>
                <w:i/>
                <w:iCs/>
                <w:color w:val="000000" w:themeColor="text1"/>
                <w:sz w:val="26"/>
                <w:szCs w:val="26"/>
                <w:lang w:val="vi-VN"/>
              </w:rPr>
              <w:t>+ “Vận động Nhân dân đoàn kết, thi đua thực hiện thắng lợi đường lối, chủ trương của Đảng, chính sách, pháp luật của Nhà nước”</w:t>
            </w:r>
            <w:r w:rsidRPr="00CC0F87">
              <w:rPr>
                <w:rStyle w:val="FootnoteReference"/>
                <w:i/>
                <w:iCs/>
                <w:color w:val="000000" w:themeColor="text1"/>
                <w:sz w:val="26"/>
                <w:szCs w:val="26"/>
                <w:lang w:val="vi-VN"/>
              </w:rPr>
              <w:footnoteReference w:id="52"/>
            </w:r>
            <w:r w:rsidRPr="00CC0F87">
              <w:rPr>
                <w:i/>
                <w:iCs/>
                <w:color w:val="000000" w:themeColor="text1"/>
                <w:sz w:val="26"/>
                <w:szCs w:val="26"/>
                <w:lang w:val="vi-VN"/>
              </w:rPr>
              <w:t>.</w:t>
            </w:r>
          </w:p>
          <w:p w14:paraId="3D730591" w14:textId="77777777" w:rsidR="00F55E1F" w:rsidRPr="00CC0F87" w:rsidRDefault="00F55E1F" w:rsidP="00CC0F87">
            <w:pPr>
              <w:pStyle w:val="ListParagraph"/>
              <w:snapToGrid w:val="0"/>
              <w:spacing w:line="271" w:lineRule="auto"/>
              <w:ind w:left="64" w:firstLine="296"/>
              <w:contextualSpacing w:val="0"/>
              <w:jc w:val="both"/>
              <w:outlineLvl w:val="2"/>
              <w:rPr>
                <w:bCs/>
                <w:color w:val="000000" w:themeColor="text1"/>
                <w:sz w:val="26"/>
                <w:szCs w:val="26"/>
                <w:lang w:val="vi-VN"/>
              </w:rPr>
            </w:pPr>
            <w:r w:rsidRPr="00CC0F87">
              <w:rPr>
                <w:bCs/>
                <w:color w:val="000000" w:themeColor="text1"/>
                <w:sz w:val="26"/>
                <w:szCs w:val="26"/>
                <w:lang w:val="vi-VN"/>
              </w:rPr>
              <w:t>- Xây dựng và phát triển các chủ thể chính trị – xã hội, khuyến khích đoàn kết và huy động các tầng lớp nhân dân tham gia xây dựng hệ thống chính trị vững mạnh, phát huy hiệu quả trong phát triển kinh tế – xã hội, quản lý nhà nước, bảo vệ Tổ quốc và giữ gìn trật tự, an toàn xã hội.</w:t>
            </w:r>
          </w:p>
          <w:p w14:paraId="00A96D89" w14:textId="77777777" w:rsidR="00F55E1F" w:rsidRPr="00CC0F87" w:rsidRDefault="00F55E1F" w:rsidP="00CC0F87">
            <w:pPr>
              <w:widowControl w:val="0"/>
              <w:snapToGrid w:val="0"/>
              <w:spacing w:line="271" w:lineRule="auto"/>
              <w:ind w:firstLine="337"/>
              <w:jc w:val="both"/>
              <w:rPr>
                <w:bCs/>
                <w:iCs/>
                <w:color w:val="000000" w:themeColor="text1"/>
                <w:sz w:val="26"/>
                <w:szCs w:val="26"/>
                <w:lang w:val="vi-VN"/>
              </w:rPr>
            </w:pPr>
            <w:r w:rsidRPr="00CC0F87">
              <w:rPr>
                <w:i/>
                <w:iCs/>
                <w:color w:val="000000" w:themeColor="text1"/>
                <w:sz w:val="26"/>
                <w:szCs w:val="26"/>
                <w:lang w:val="vi-VN"/>
              </w:rPr>
              <w:t xml:space="preserve"> +“Kiên trì thực hiện đường lối đại đoàn kết toàn dân tộc trên nền tảng của </w:t>
            </w:r>
            <w:r w:rsidRPr="00CC0F87">
              <w:rPr>
                <w:i/>
                <w:iCs/>
                <w:color w:val="000000" w:themeColor="text1"/>
                <w:sz w:val="26"/>
                <w:szCs w:val="26"/>
                <w:lang w:val="vi-VN"/>
              </w:rPr>
              <w:lastRenderedPageBreak/>
              <w:t>khối liên minh giữa giai cấp công nhân, giai cấp nông dân và đội ngũ trí thức do Đảng Cộng sản Việt Nam lãnh đạo”</w:t>
            </w:r>
            <w:r w:rsidRPr="00CC0F87">
              <w:rPr>
                <w:rStyle w:val="FootnoteReference"/>
                <w:i/>
                <w:iCs/>
                <w:color w:val="000000" w:themeColor="text1"/>
                <w:sz w:val="26"/>
                <w:szCs w:val="26"/>
                <w:lang w:val="vi-VN"/>
              </w:rPr>
              <w:footnoteReference w:id="53"/>
            </w:r>
          </w:p>
          <w:p w14:paraId="7EDBDCC9" w14:textId="77777777" w:rsidR="00F55E1F" w:rsidRPr="00CC0F87" w:rsidRDefault="00F55E1F" w:rsidP="00CC0F87">
            <w:pPr>
              <w:snapToGrid w:val="0"/>
              <w:spacing w:line="271" w:lineRule="auto"/>
              <w:ind w:firstLine="337"/>
              <w:jc w:val="both"/>
              <w:outlineLvl w:val="2"/>
              <w:rPr>
                <w:i/>
                <w:iCs/>
                <w:color w:val="000000" w:themeColor="text1"/>
                <w:sz w:val="26"/>
                <w:szCs w:val="26"/>
                <w:lang w:val="vi-VN"/>
              </w:rPr>
            </w:pPr>
            <w:r w:rsidRPr="00CC0F87">
              <w:rPr>
                <w:i/>
                <w:iCs/>
                <w:color w:val="000000" w:themeColor="text1"/>
                <w:sz w:val="26"/>
                <w:szCs w:val="26"/>
                <w:lang w:val="vi-VN"/>
              </w:rPr>
              <w:t>+ “Tiếp tục đổi mới nội dung, phương thức hoạt động phát huy vai trò nòng cốt chính trị của Mặt trận Tổ quốc Việt Nam và các tổ chức chính trị - xã hội, các tổ chức xã hội, xã hội – nghề nghiệp .....tập hợp, phát huy mọi nguồn lực, năng lực sáng tạo của nhân dân và sức mạnh đại đoàn kết toàn dân tộc trong sự nghiệp xây dựng và bảo vệ tổ quốc”</w:t>
            </w:r>
            <w:r w:rsidRPr="00CC0F87">
              <w:rPr>
                <w:rStyle w:val="FootnoteReference"/>
                <w:i/>
                <w:iCs/>
                <w:color w:val="000000" w:themeColor="text1"/>
                <w:sz w:val="26"/>
                <w:szCs w:val="26"/>
                <w:lang w:val="vi-VN"/>
              </w:rPr>
              <w:footnoteReference w:id="54"/>
            </w:r>
            <w:r w:rsidRPr="00CC0F87">
              <w:rPr>
                <w:i/>
                <w:iCs/>
                <w:color w:val="000000" w:themeColor="text1"/>
                <w:sz w:val="26"/>
                <w:szCs w:val="26"/>
                <w:lang w:val="vi-VN"/>
              </w:rPr>
              <w:t>.</w:t>
            </w:r>
          </w:p>
          <w:p w14:paraId="53B1F7D1" w14:textId="77777777" w:rsidR="00F55E1F" w:rsidRPr="00CC0F87" w:rsidRDefault="00F55E1F" w:rsidP="00CC0F87">
            <w:pPr>
              <w:snapToGrid w:val="0"/>
              <w:spacing w:line="271" w:lineRule="auto"/>
              <w:ind w:firstLine="337"/>
              <w:jc w:val="both"/>
              <w:outlineLvl w:val="2"/>
              <w:rPr>
                <w:i/>
                <w:iCs/>
                <w:color w:val="000000" w:themeColor="text1"/>
                <w:sz w:val="26"/>
                <w:szCs w:val="26"/>
                <w:lang w:val="vi-VN"/>
              </w:rPr>
            </w:pPr>
            <w:r w:rsidRPr="00CC0F87">
              <w:rPr>
                <w:i/>
                <w:iCs/>
                <w:color w:val="000000" w:themeColor="text1"/>
                <w:sz w:val="26"/>
                <w:szCs w:val="26"/>
                <w:lang w:val="vi-VN"/>
              </w:rPr>
              <w:t xml:space="preserve">+ “Xây dựng giai cấp công nhân; nông dân, đội ngũ tri thức, văn nghệ sĩ, phụ nữ, đội ngũ doanh nhân....người Việt Nam ở nước ngoài.....bảo đảm các dân tộc bình đẳng, đoàn kết...” </w:t>
            </w:r>
            <w:r w:rsidRPr="00CC0F87">
              <w:rPr>
                <w:rStyle w:val="FootnoteReference"/>
                <w:i/>
                <w:iCs/>
                <w:color w:val="000000" w:themeColor="text1"/>
                <w:sz w:val="26"/>
                <w:szCs w:val="26"/>
                <w:lang w:val="vi-VN"/>
              </w:rPr>
              <w:footnoteReference w:id="55"/>
            </w:r>
          </w:p>
          <w:p w14:paraId="6D7CE869" w14:textId="77777777" w:rsidR="00F55E1F" w:rsidRPr="00CC0F87" w:rsidRDefault="00F55E1F" w:rsidP="00CC0F87">
            <w:pPr>
              <w:snapToGrid w:val="0"/>
              <w:spacing w:line="271" w:lineRule="auto"/>
              <w:jc w:val="both"/>
              <w:outlineLvl w:val="2"/>
              <w:rPr>
                <w:b/>
                <w:bCs/>
                <w:i/>
                <w:iCs/>
                <w:color w:val="000000" w:themeColor="text1"/>
                <w:sz w:val="26"/>
                <w:szCs w:val="26"/>
                <w:lang w:val="vi-VN"/>
              </w:rPr>
            </w:pPr>
            <w:r w:rsidRPr="00CC0F87">
              <w:rPr>
                <w:b/>
                <w:bCs/>
                <w:i/>
                <w:iCs/>
                <w:color w:val="000000" w:themeColor="text1"/>
                <w:sz w:val="26"/>
                <w:szCs w:val="26"/>
                <w:lang w:val="vi-VN"/>
              </w:rPr>
              <w:t xml:space="preserve">     * Về mặt kinh tế</w:t>
            </w:r>
          </w:p>
          <w:p w14:paraId="6BECFC07" w14:textId="77777777" w:rsidR="00F55E1F" w:rsidRPr="00CC0F87" w:rsidRDefault="00F55E1F" w:rsidP="00CC0F87">
            <w:pPr>
              <w:snapToGrid w:val="0"/>
              <w:spacing w:line="271" w:lineRule="auto"/>
              <w:ind w:left="64" w:firstLine="283"/>
              <w:jc w:val="both"/>
              <w:outlineLvl w:val="2"/>
              <w:rPr>
                <w:b/>
                <w:bCs/>
                <w:i/>
                <w:iCs/>
                <w:color w:val="000000" w:themeColor="text1"/>
                <w:sz w:val="26"/>
                <w:szCs w:val="26"/>
                <w:lang w:val="vi-VN"/>
              </w:rPr>
            </w:pPr>
            <w:r w:rsidRPr="00CC0F87">
              <w:rPr>
                <w:i/>
                <w:iCs/>
                <w:color w:val="000000" w:themeColor="text1"/>
                <w:sz w:val="26"/>
                <w:szCs w:val="26"/>
                <w:lang w:val="vi-VN"/>
              </w:rPr>
              <w:t>- Đảm bảo quyền lợi, nghĩa vụ, hài hòa lợi ích giữa các chủ thể kinh tế và đáp ứng nhu cầu kinh tế của các giai cấp, tầng lớp phù hợp với từng thời kỳ và điều kiện cụ thể của nền kinh tế.</w:t>
            </w:r>
          </w:p>
          <w:p w14:paraId="7D8D8A5B" w14:textId="77777777" w:rsidR="00F55E1F" w:rsidRPr="00CC0F87" w:rsidRDefault="00F55E1F" w:rsidP="00CC0F87">
            <w:pPr>
              <w:snapToGrid w:val="0"/>
              <w:spacing w:line="271" w:lineRule="auto"/>
              <w:ind w:firstLine="337"/>
              <w:jc w:val="both"/>
              <w:outlineLvl w:val="2"/>
              <w:rPr>
                <w:color w:val="000000" w:themeColor="text1"/>
                <w:sz w:val="26"/>
                <w:szCs w:val="26"/>
                <w:lang w:val="vi-VN"/>
              </w:rPr>
            </w:pPr>
            <w:r w:rsidRPr="00CC0F87">
              <w:rPr>
                <w:color w:val="000000" w:themeColor="text1"/>
                <w:sz w:val="26"/>
                <w:szCs w:val="26"/>
                <w:lang w:val="vi-VN"/>
              </w:rPr>
              <w:t>+ Làm rõ sự phân hoá, biến đổi của các giai tầng xã hội trong quá trình phát triển; xác định nội dung cốt lõi của liên minh giai cấp công nhân với giai cấp nông dân và đội ngũ trí thức trong giai đoạn mới</w:t>
            </w:r>
            <w:r w:rsidRPr="00CC0F87">
              <w:rPr>
                <w:rStyle w:val="FootnoteReference"/>
                <w:color w:val="000000" w:themeColor="text1"/>
                <w:sz w:val="26"/>
                <w:szCs w:val="26"/>
                <w:lang w:val="vi-VN"/>
              </w:rPr>
              <w:footnoteReference w:id="56"/>
            </w:r>
          </w:p>
          <w:p w14:paraId="3A01C1F7" w14:textId="77777777" w:rsidR="00F55E1F" w:rsidRPr="00CC0F87" w:rsidRDefault="00F55E1F" w:rsidP="00CC0F87">
            <w:pPr>
              <w:snapToGrid w:val="0"/>
              <w:spacing w:line="271" w:lineRule="auto"/>
              <w:ind w:firstLine="337"/>
              <w:jc w:val="both"/>
              <w:outlineLvl w:val="2"/>
              <w:rPr>
                <w:color w:val="000000" w:themeColor="text1"/>
                <w:sz w:val="26"/>
                <w:szCs w:val="26"/>
                <w:lang w:val="vi-VN"/>
              </w:rPr>
            </w:pPr>
            <w:r w:rsidRPr="00CC0F87">
              <w:rPr>
                <w:color w:val="000000" w:themeColor="text1"/>
                <w:sz w:val="26"/>
                <w:szCs w:val="26"/>
                <w:lang w:val="vi-VN"/>
              </w:rPr>
              <w:t xml:space="preserve"> + Giải quyết quyền, lợi ích hợp pháp và nâng cao đời sống nhân dân, đảm bảo công bằng, bình đẳng trong tiếp cận cơ hội, đóng góp và thụ hưởng thành quả phát triển</w:t>
            </w:r>
            <w:r w:rsidRPr="00CC0F87">
              <w:rPr>
                <w:rStyle w:val="FootnoteReference"/>
                <w:color w:val="000000" w:themeColor="text1"/>
                <w:sz w:val="26"/>
                <w:szCs w:val="26"/>
                <w:lang w:val="vi-VN"/>
              </w:rPr>
              <w:footnoteReference w:id="57"/>
            </w:r>
            <w:r w:rsidRPr="00CC0F87">
              <w:rPr>
                <w:color w:val="000000" w:themeColor="text1"/>
                <w:sz w:val="26"/>
                <w:szCs w:val="26"/>
                <w:lang w:val="vi-VN"/>
              </w:rPr>
              <w:t>.</w:t>
            </w:r>
          </w:p>
          <w:p w14:paraId="707AF2C6" w14:textId="77777777" w:rsidR="00F55E1F" w:rsidRPr="00CC0F87" w:rsidRDefault="00F55E1F" w:rsidP="00CC0F87">
            <w:pPr>
              <w:snapToGrid w:val="0"/>
              <w:spacing w:line="271" w:lineRule="auto"/>
              <w:ind w:firstLine="337"/>
              <w:jc w:val="both"/>
              <w:outlineLvl w:val="2"/>
              <w:rPr>
                <w:color w:val="000000" w:themeColor="text1"/>
                <w:sz w:val="26"/>
                <w:szCs w:val="26"/>
                <w:lang w:val="vi-VN"/>
              </w:rPr>
            </w:pPr>
            <w:r w:rsidRPr="00CC0F87">
              <w:rPr>
                <w:color w:val="000000" w:themeColor="text1"/>
                <w:sz w:val="26"/>
                <w:szCs w:val="26"/>
                <w:lang w:val="vi-VN"/>
              </w:rPr>
              <w:t xml:space="preserve">- </w:t>
            </w:r>
            <w:r w:rsidRPr="00CC0F87">
              <w:rPr>
                <w:bCs/>
                <w:i/>
                <w:iCs/>
                <w:color w:val="000000" w:themeColor="text1"/>
                <w:sz w:val="26"/>
                <w:szCs w:val="26"/>
                <w:lang w:val="it-IT"/>
              </w:rPr>
              <w:t>Liên kết, hợp tác các chủ thể trong phát triển kinh tế</w:t>
            </w:r>
            <w:r w:rsidRPr="00CC0F87">
              <w:rPr>
                <w:bCs/>
                <w:i/>
                <w:iCs/>
                <w:color w:val="000000" w:themeColor="text1"/>
                <w:sz w:val="26"/>
                <w:szCs w:val="26"/>
                <w:lang w:val="vi-VN"/>
              </w:rPr>
              <w:t xml:space="preserve">: </w:t>
            </w:r>
          </w:p>
          <w:p w14:paraId="37C09229" w14:textId="77777777" w:rsidR="00F55E1F" w:rsidRPr="00CC0F87" w:rsidRDefault="00F55E1F" w:rsidP="00CC0F87">
            <w:pPr>
              <w:snapToGrid w:val="0"/>
              <w:spacing w:line="271" w:lineRule="auto"/>
              <w:ind w:firstLine="337"/>
              <w:jc w:val="both"/>
              <w:rPr>
                <w:color w:val="000000" w:themeColor="text1"/>
                <w:sz w:val="26"/>
                <w:szCs w:val="26"/>
                <w:lang w:val="vi-VN"/>
              </w:rPr>
            </w:pPr>
            <w:r w:rsidRPr="00CC0F87">
              <w:rPr>
                <w:color w:val="000000" w:themeColor="text1"/>
                <w:sz w:val="26"/>
                <w:szCs w:val="26"/>
                <w:lang w:val="vi-VN"/>
              </w:rPr>
              <w:t>+ Chỉ rõ tầm quan trọng của liên minh chặt chẽ giữa công, nông, trí</w:t>
            </w:r>
            <w:r w:rsidRPr="00CC0F87">
              <w:rPr>
                <w:rStyle w:val="FootnoteReference"/>
                <w:color w:val="000000" w:themeColor="text1"/>
                <w:sz w:val="26"/>
                <w:szCs w:val="26"/>
                <w:lang w:val="vi-VN"/>
              </w:rPr>
              <w:footnoteReference w:id="58"/>
            </w:r>
            <w:r w:rsidRPr="00CC0F87">
              <w:rPr>
                <w:color w:val="000000" w:themeColor="text1"/>
                <w:sz w:val="26"/>
                <w:szCs w:val="26"/>
                <w:lang w:val="vi-VN"/>
              </w:rPr>
              <w:t>.</w:t>
            </w:r>
          </w:p>
          <w:p w14:paraId="71B40F06" w14:textId="77777777" w:rsidR="00F55E1F" w:rsidRPr="00CC0F87" w:rsidRDefault="00F55E1F" w:rsidP="00CC0F87">
            <w:pPr>
              <w:snapToGrid w:val="0"/>
              <w:spacing w:line="271" w:lineRule="auto"/>
              <w:ind w:firstLine="337"/>
              <w:jc w:val="both"/>
              <w:rPr>
                <w:bCs/>
                <w:color w:val="000000" w:themeColor="text1"/>
                <w:sz w:val="26"/>
                <w:szCs w:val="26"/>
                <w:lang w:val="vi-VN"/>
              </w:rPr>
            </w:pPr>
            <w:r w:rsidRPr="00CC0F87">
              <w:rPr>
                <w:bCs/>
                <w:color w:val="000000" w:themeColor="text1"/>
                <w:sz w:val="26"/>
                <w:szCs w:val="26"/>
                <w:lang w:val="vi-VN"/>
              </w:rPr>
              <w:lastRenderedPageBreak/>
              <w:t>+ Tạo thuận lợi để mở rộng, nâng cao hiệu quả liên kết với các tầng lớp khác</w:t>
            </w:r>
            <w:r w:rsidRPr="00CC0F87">
              <w:rPr>
                <w:rStyle w:val="FootnoteReference"/>
                <w:bCs/>
                <w:color w:val="000000" w:themeColor="text1"/>
                <w:sz w:val="26"/>
                <w:szCs w:val="26"/>
                <w:lang w:val="vi-VN"/>
              </w:rPr>
              <w:footnoteReference w:id="59"/>
            </w:r>
            <w:r w:rsidRPr="00CC0F87">
              <w:rPr>
                <w:bCs/>
                <w:color w:val="000000" w:themeColor="text1"/>
                <w:sz w:val="26"/>
                <w:szCs w:val="26"/>
                <w:lang w:val="vi-VN"/>
              </w:rPr>
              <w:t>.</w:t>
            </w:r>
          </w:p>
          <w:p w14:paraId="23B15B1B" w14:textId="77777777" w:rsidR="00F55E1F" w:rsidRPr="00CC0F87" w:rsidRDefault="00F55E1F" w:rsidP="00CC0F87">
            <w:pPr>
              <w:snapToGrid w:val="0"/>
              <w:spacing w:line="271" w:lineRule="auto"/>
              <w:ind w:firstLine="337"/>
              <w:jc w:val="both"/>
              <w:rPr>
                <w:i/>
                <w:iCs/>
                <w:color w:val="000000" w:themeColor="text1"/>
                <w:sz w:val="26"/>
                <w:szCs w:val="26"/>
                <w:lang w:val="vi-VN"/>
              </w:rPr>
            </w:pPr>
            <w:r w:rsidRPr="00CC0F87">
              <w:rPr>
                <w:bCs/>
                <w:i/>
                <w:iCs/>
                <w:color w:val="000000" w:themeColor="text1"/>
                <w:sz w:val="26"/>
                <w:szCs w:val="26"/>
                <w:lang w:val="vi-VN"/>
              </w:rPr>
              <w:t xml:space="preserve">- </w:t>
            </w:r>
            <w:r w:rsidRPr="00CC0F87">
              <w:rPr>
                <w:i/>
                <w:iCs/>
                <w:color w:val="000000" w:themeColor="text1"/>
                <w:sz w:val="26"/>
                <w:szCs w:val="26"/>
                <w:lang w:val="vi-VN"/>
              </w:rPr>
              <w:t>Huy động và sử dụng hiệu quả các nguồn lực trong và ngoài nước</w:t>
            </w:r>
          </w:p>
          <w:p w14:paraId="6600F372" w14:textId="77777777" w:rsidR="00F55E1F" w:rsidRPr="00CC0F87" w:rsidRDefault="00F55E1F" w:rsidP="00CC0F87">
            <w:pPr>
              <w:snapToGrid w:val="0"/>
              <w:spacing w:line="271" w:lineRule="auto"/>
              <w:ind w:firstLine="337"/>
              <w:jc w:val="both"/>
              <w:rPr>
                <w:bCs/>
                <w:i/>
                <w:iCs/>
                <w:color w:val="000000" w:themeColor="text1"/>
                <w:sz w:val="26"/>
                <w:szCs w:val="26"/>
                <w:lang w:val="vi-VN"/>
              </w:rPr>
            </w:pPr>
            <w:r w:rsidRPr="00CC0F87">
              <w:rPr>
                <w:i/>
                <w:iCs/>
                <w:color w:val="000000" w:themeColor="text1"/>
                <w:sz w:val="26"/>
                <w:szCs w:val="26"/>
                <w:lang w:val="vi-VN"/>
              </w:rPr>
              <w:t>- Phát triển bền vững, bao trùm, bảo đảm tiến bộ và công bằng xã hội.</w:t>
            </w:r>
          </w:p>
          <w:p w14:paraId="4D88580C" w14:textId="77777777" w:rsidR="00F55E1F" w:rsidRPr="00CC0F87" w:rsidRDefault="00F55E1F" w:rsidP="00CC0F87">
            <w:pPr>
              <w:pStyle w:val="ListParagraph"/>
              <w:snapToGrid w:val="0"/>
              <w:spacing w:line="271" w:lineRule="auto"/>
              <w:contextualSpacing w:val="0"/>
              <w:jc w:val="both"/>
              <w:rPr>
                <w:b/>
                <w:bCs/>
                <w:i/>
                <w:iCs/>
                <w:color w:val="000000" w:themeColor="text1"/>
                <w:sz w:val="26"/>
                <w:szCs w:val="26"/>
                <w:lang w:val="vi-VN"/>
              </w:rPr>
            </w:pPr>
            <w:r w:rsidRPr="00CC0F87">
              <w:rPr>
                <w:b/>
                <w:bCs/>
                <w:i/>
                <w:iCs/>
                <w:color w:val="000000" w:themeColor="text1"/>
                <w:sz w:val="26"/>
                <w:szCs w:val="26"/>
                <w:lang w:val="vi-VN"/>
              </w:rPr>
              <w:t xml:space="preserve">* Về mặt văn hóa - xã hội : </w:t>
            </w:r>
          </w:p>
          <w:p w14:paraId="02A692F7" w14:textId="77777777" w:rsidR="00F55E1F" w:rsidRPr="00CC0F87" w:rsidRDefault="00F55E1F" w:rsidP="00CC0F87">
            <w:pPr>
              <w:snapToGrid w:val="0"/>
              <w:spacing w:line="271" w:lineRule="auto"/>
              <w:jc w:val="both"/>
              <w:rPr>
                <w:b/>
                <w:bCs/>
                <w:i/>
                <w:iCs/>
                <w:color w:val="000000" w:themeColor="text1"/>
                <w:sz w:val="26"/>
                <w:szCs w:val="26"/>
                <w:lang w:val="vi-VN"/>
              </w:rPr>
            </w:pPr>
            <w:r w:rsidRPr="00CC0F87">
              <w:rPr>
                <w:bCs/>
                <w:i/>
                <w:iCs/>
                <w:color w:val="000000" w:themeColor="text1"/>
                <w:sz w:val="26"/>
                <w:szCs w:val="26"/>
                <w:lang w:val="vi-VN"/>
              </w:rPr>
              <w:t xml:space="preserve">- </w:t>
            </w:r>
            <w:r w:rsidRPr="00CC0F87">
              <w:rPr>
                <w:bCs/>
                <w:i/>
                <w:iCs/>
                <w:color w:val="000000" w:themeColor="text1"/>
                <w:sz w:val="26"/>
                <w:szCs w:val="26"/>
                <w:lang w:val="it-IT"/>
              </w:rPr>
              <w:t xml:space="preserve">Đoàn kết các chủ thể </w:t>
            </w:r>
            <w:r w:rsidRPr="00CC0F87">
              <w:rPr>
                <w:bCs/>
                <w:i/>
                <w:iCs/>
                <w:color w:val="000000" w:themeColor="text1"/>
                <w:sz w:val="26"/>
                <w:szCs w:val="26"/>
                <w:lang w:val="vi-VN"/>
              </w:rPr>
              <w:t xml:space="preserve">để </w:t>
            </w:r>
            <w:r w:rsidRPr="00CC0F87">
              <w:rPr>
                <w:i/>
                <w:iCs/>
                <w:color w:val="000000" w:themeColor="text1"/>
                <w:sz w:val="26"/>
                <w:szCs w:val="26"/>
                <w:lang w:val="vi-VN"/>
              </w:rPr>
              <w:t>xây dựng và phát triển nền văn hóa Việt Nam tiên tiến, đậm đà bản sắc dân tộc</w:t>
            </w:r>
            <w:r w:rsidRPr="00CC0F87">
              <w:rPr>
                <w:bCs/>
                <w:i/>
                <w:iCs/>
                <w:color w:val="000000" w:themeColor="text1"/>
                <w:sz w:val="26"/>
                <w:szCs w:val="26"/>
                <w:lang w:val="it-IT"/>
              </w:rPr>
              <w:t>.</w:t>
            </w:r>
          </w:p>
          <w:p w14:paraId="4B60AF99" w14:textId="77777777" w:rsidR="00F55E1F" w:rsidRPr="00CC0F87" w:rsidRDefault="00F55E1F" w:rsidP="00CC0F87">
            <w:pPr>
              <w:snapToGrid w:val="0"/>
              <w:spacing w:line="271" w:lineRule="auto"/>
              <w:ind w:firstLine="337"/>
              <w:jc w:val="both"/>
              <w:outlineLvl w:val="2"/>
              <w:rPr>
                <w:i/>
                <w:iCs/>
                <w:color w:val="000000" w:themeColor="text1"/>
                <w:sz w:val="26"/>
                <w:szCs w:val="26"/>
                <w:lang w:val="vi-VN"/>
              </w:rPr>
            </w:pPr>
            <w:r w:rsidRPr="00CC0F87">
              <w:rPr>
                <w:color w:val="000000" w:themeColor="text1"/>
                <w:sz w:val="26"/>
                <w:szCs w:val="26"/>
                <w:lang w:val="vi-VN"/>
              </w:rPr>
              <w:t>+ “Toàn dân đoàn kết xây dựng đời sống văn hóa</w:t>
            </w:r>
            <w:r w:rsidRPr="00CC0F87">
              <w:rPr>
                <w:i/>
                <w:iCs/>
                <w:color w:val="000000" w:themeColor="text1"/>
                <w:sz w:val="26"/>
                <w:szCs w:val="26"/>
                <w:lang w:val="vi-VN"/>
              </w:rPr>
              <w:t>”</w:t>
            </w:r>
            <w:r w:rsidRPr="00CC0F87">
              <w:rPr>
                <w:rStyle w:val="FootnoteReference"/>
                <w:i/>
                <w:iCs/>
                <w:color w:val="000000" w:themeColor="text1"/>
                <w:sz w:val="26"/>
                <w:szCs w:val="26"/>
              </w:rPr>
              <w:footnoteReference w:id="60"/>
            </w:r>
            <w:r w:rsidRPr="00CC0F87">
              <w:rPr>
                <w:i/>
                <w:iCs/>
                <w:color w:val="000000" w:themeColor="text1"/>
                <w:sz w:val="26"/>
                <w:szCs w:val="26"/>
                <w:lang w:val="vi-VN"/>
              </w:rPr>
              <w:t>.</w:t>
            </w:r>
          </w:p>
          <w:p w14:paraId="573D5E52" w14:textId="77777777" w:rsidR="00F55E1F" w:rsidRPr="00CC0F87" w:rsidRDefault="00F55E1F" w:rsidP="00CC0F87">
            <w:pPr>
              <w:snapToGrid w:val="0"/>
              <w:spacing w:line="271" w:lineRule="auto"/>
              <w:ind w:firstLine="337"/>
              <w:jc w:val="both"/>
              <w:outlineLvl w:val="2"/>
              <w:rPr>
                <w:color w:val="000000" w:themeColor="text1"/>
                <w:sz w:val="26"/>
                <w:szCs w:val="26"/>
                <w:lang w:val="vi-VN"/>
              </w:rPr>
            </w:pPr>
            <w:r w:rsidRPr="00CC0F87">
              <w:rPr>
                <w:i/>
                <w:iCs/>
                <w:color w:val="000000" w:themeColor="text1"/>
                <w:sz w:val="26"/>
                <w:szCs w:val="26"/>
                <w:lang w:val="vi-VN"/>
              </w:rPr>
              <w:t>+”Phát huy tính năng động, chủ động của các cơ quan Đảng, Nhà nước, Mặt trận tổ quốc, các đoàn thể nhân dân, các hội văn học, v.v. các cá nhân, các trí thức tham gia hoạt động trên các lĩnh vực văn hóa”</w:t>
            </w:r>
            <w:r w:rsidRPr="00CC0F87">
              <w:rPr>
                <w:rStyle w:val="FootnoteReference"/>
                <w:i/>
                <w:iCs/>
                <w:color w:val="000000" w:themeColor="text1"/>
                <w:sz w:val="26"/>
                <w:szCs w:val="26"/>
              </w:rPr>
              <w:footnoteReference w:id="61"/>
            </w:r>
            <w:r w:rsidRPr="00CC0F87">
              <w:rPr>
                <w:color w:val="000000" w:themeColor="text1"/>
                <w:sz w:val="26"/>
                <w:szCs w:val="26"/>
                <w:lang w:val="vi-VN"/>
              </w:rPr>
              <w:t xml:space="preserve">. </w:t>
            </w:r>
          </w:p>
          <w:p w14:paraId="6858432F" w14:textId="77777777" w:rsidR="00F55E1F" w:rsidRPr="00CC0F87" w:rsidRDefault="00F55E1F" w:rsidP="00CC0F87">
            <w:pPr>
              <w:snapToGrid w:val="0"/>
              <w:spacing w:line="271" w:lineRule="auto"/>
              <w:ind w:firstLine="357"/>
              <w:jc w:val="both"/>
              <w:rPr>
                <w:i/>
                <w:iCs/>
                <w:color w:val="000000" w:themeColor="text1"/>
                <w:sz w:val="26"/>
                <w:szCs w:val="26"/>
                <w:lang w:val="vi-VN"/>
              </w:rPr>
            </w:pPr>
            <w:r w:rsidRPr="00CC0F87">
              <w:rPr>
                <w:color w:val="000000" w:themeColor="text1"/>
                <w:sz w:val="26"/>
                <w:szCs w:val="26"/>
                <w:lang w:val="vi-VN"/>
              </w:rPr>
              <w:t xml:space="preserve">  + </w:t>
            </w:r>
            <w:r w:rsidRPr="00CC0F87">
              <w:rPr>
                <w:i/>
                <w:iCs/>
                <w:color w:val="000000" w:themeColor="text1"/>
                <w:sz w:val="26"/>
                <w:szCs w:val="26"/>
                <w:lang w:val="vi-VN"/>
              </w:rPr>
              <w:t>“giải quyết hài hòa mối quan hệ lợi ích; bảo đảm công bằng, bình đẳng giữa các dân tộc, tôn giáo, giai cấp, tầng lớp xã hội và mỗi người dân trong tiếp cận cơ hội và thụ hưởng thành quả phát triển; phát huy dân chủ đi đôi với tăng cường trách nhiệm, trật tự, kỷ cương; nêu cao ý thức trách nhiệm của mỗi cá nhân, cộng đồng với quốc gia, dân tộc</w:t>
            </w:r>
            <w:r w:rsidRPr="00CC0F87">
              <w:rPr>
                <w:rStyle w:val="FootnoteReference"/>
                <w:i/>
                <w:iCs/>
                <w:color w:val="000000" w:themeColor="text1"/>
                <w:sz w:val="26"/>
                <w:szCs w:val="26"/>
                <w:lang w:val="vi-VN"/>
              </w:rPr>
              <w:footnoteReference w:id="62"/>
            </w:r>
            <w:r w:rsidRPr="00CC0F87">
              <w:rPr>
                <w:i/>
                <w:iCs/>
                <w:color w:val="000000" w:themeColor="text1"/>
                <w:sz w:val="26"/>
                <w:szCs w:val="26"/>
                <w:lang w:val="vi-VN"/>
              </w:rPr>
              <w:t>.</w:t>
            </w:r>
          </w:p>
          <w:p w14:paraId="1D164249" w14:textId="77777777" w:rsidR="00F55E1F" w:rsidRPr="00CC0F87" w:rsidRDefault="00F55E1F" w:rsidP="00CC0F87">
            <w:pPr>
              <w:pStyle w:val="ListParagraph"/>
              <w:numPr>
                <w:ilvl w:val="0"/>
                <w:numId w:val="8"/>
              </w:numPr>
              <w:snapToGrid w:val="0"/>
              <w:spacing w:line="271" w:lineRule="auto"/>
              <w:ind w:left="74" w:firstLine="283"/>
              <w:contextualSpacing w:val="0"/>
              <w:jc w:val="both"/>
              <w:rPr>
                <w:bCs/>
                <w:i/>
                <w:iCs/>
                <w:color w:val="000000" w:themeColor="text1"/>
                <w:sz w:val="26"/>
                <w:szCs w:val="26"/>
                <w:lang w:val="vi-VN"/>
              </w:rPr>
            </w:pPr>
            <w:r w:rsidRPr="00CC0F87">
              <w:rPr>
                <w:color w:val="000000" w:themeColor="text1"/>
                <w:sz w:val="26"/>
                <w:szCs w:val="26"/>
                <w:lang w:val="vi-VN"/>
              </w:rPr>
              <w:t>Thực hiện tiến bộ và công bằng xã hội, bảo đảm an sinh xã hội, chăm lo đời sống vật chất và tinh thần của nhân dân</w:t>
            </w:r>
            <w:r w:rsidRPr="00CC0F87">
              <w:rPr>
                <w:rFonts w:eastAsia="+mn-ea"/>
                <w:bCs/>
                <w:color w:val="000000" w:themeColor="text1"/>
                <w:kern w:val="24"/>
                <w:sz w:val="26"/>
                <w:szCs w:val="26"/>
                <w:lang w:val="vi-VN"/>
              </w:rPr>
              <w:t>:</w:t>
            </w:r>
            <w:r w:rsidRPr="00CC0F87">
              <w:rPr>
                <w:rFonts w:eastAsia="+mn-ea"/>
                <w:bCs/>
                <w:i/>
                <w:iCs/>
                <w:color w:val="000000" w:themeColor="text1"/>
                <w:kern w:val="24"/>
                <w:sz w:val="26"/>
                <w:szCs w:val="26"/>
                <w:lang w:val="vi-VN"/>
              </w:rPr>
              <w:t xml:space="preserve"> </w:t>
            </w:r>
            <w:r w:rsidRPr="00CC0F87">
              <w:rPr>
                <w:i/>
                <w:iCs/>
                <w:color w:val="000000" w:themeColor="text1"/>
                <w:sz w:val="26"/>
                <w:szCs w:val="26"/>
                <w:lang w:val="vi-VN"/>
              </w:rPr>
              <w:t>“Chăm lo đời sống vật chất, tinh thần, nâng cao dân trí, giữ gìn tiếng nói, chữ viết, bản sắc văn hoá và truyền thống tốt đẹp của các dân tộc”</w:t>
            </w:r>
            <w:r w:rsidRPr="00CC0F87">
              <w:rPr>
                <w:rStyle w:val="FootnoteReference"/>
                <w:color w:val="000000" w:themeColor="text1"/>
                <w:sz w:val="26"/>
                <w:szCs w:val="26"/>
                <w:lang w:val="vi-VN"/>
              </w:rPr>
              <w:footnoteReference w:id="63"/>
            </w:r>
            <w:r w:rsidRPr="00CC0F87">
              <w:rPr>
                <w:color w:val="000000" w:themeColor="text1"/>
                <w:sz w:val="26"/>
                <w:szCs w:val="26"/>
                <w:lang w:val="vi-VN"/>
              </w:rPr>
              <w:t>.</w:t>
            </w:r>
          </w:p>
          <w:p w14:paraId="79F9A6AF" w14:textId="77777777" w:rsidR="00F55E1F" w:rsidRPr="00CC0F87" w:rsidRDefault="00F55E1F" w:rsidP="00CC0F87">
            <w:pPr>
              <w:pStyle w:val="ListParagraph"/>
              <w:snapToGrid w:val="0"/>
              <w:spacing w:line="271" w:lineRule="auto"/>
              <w:ind w:left="357"/>
              <w:contextualSpacing w:val="0"/>
              <w:jc w:val="both"/>
              <w:rPr>
                <w:color w:val="000000" w:themeColor="text1"/>
                <w:spacing w:val="-2"/>
                <w:sz w:val="26"/>
                <w:szCs w:val="26"/>
                <w:lang w:val="vi-VN"/>
              </w:rPr>
            </w:pPr>
            <w:r w:rsidRPr="00CC0F87">
              <w:rPr>
                <w:color w:val="000000" w:themeColor="text1"/>
                <w:spacing w:val="-2"/>
                <w:sz w:val="26"/>
                <w:szCs w:val="26"/>
                <w:lang w:val="vi-VN"/>
              </w:rPr>
              <w:t>- Xây dựng con người Việt Nam phát triển toàn diện, có đạo đức, tri thức, sức khỏe và tinh thần trách nhiệm với xã hội.</w:t>
            </w:r>
          </w:p>
          <w:p w14:paraId="797C824E" w14:textId="77777777" w:rsidR="00F55E1F" w:rsidRPr="00CC0F87" w:rsidRDefault="00F55E1F" w:rsidP="00CC0F87">
            <w:pPr>
              <w:pStyle w:val="ListParagraph"/>
              <w:snapToGrid w:val="0"/>
              <w:spacing w:line="271" w:lineRule="auto"/>
              <w:ind w:left="357"/>
              <w:contextualSpacing w:val="0"/>
              <w:jc w:val="both"/>
              <w:rPr>
                <w:bCs/>
                <w:i/>
                <w:iCs/>
                <w:color w:val="000000" w:themeColor="text1"/>
                <w:sz w:val="26"/>
                <w:szCs w:val="26"/>
                <w:lang w:val="vi-VN"/>
              </w:rPr>
            </w:pPr>
            <w:r w:rsidRPr="00CC0F87">
              <w:rPr>
                <w:color w:val="000000" w:themeColor="text1"/>
                <w:sz w:val="26"/>
                <w:szCs w:val="26"/>
                <w:lang w:val="vi-VN"/>
              </w:rPr>
              <w:t>- Tôn trọng và phát huy sự đa dạng văn hóa, tôn giáo, dân tộc</w:t>
            </w:r>
          </w:p>
          <w:p w14:paraId="389FD88E" w14:textId="77777777" w:rsidR="00F55E1F" w:rsidRPr="00CC0F87" w:rsidRDefault="00F55E1F" w:rsidP="00CC0F87">
            <w:pPr>
              <w:pStyle w:val="PlainText"/>
              <w:tabs>
                <w:tab w:val="left" w:pos="32"/>
              </w:tabs>
              <w:snapToGrid w:val="0"/>
              <w:spacing w:line="271" w:lineRule="auto"/>
              <w:jc w:val="both"/>
              <w:rPr>
                <w:rFonts w:ascii="Times New Roman" w:hAnsi="Times New Roman"/>
                <w:b/>
                <w:i/>
                <w:iCs/>
                <w:color w:val="000000" w:themeColor="text1"/>
                <w:sz w:val="26"/>
                <w:szCs w:val="26"/>
                <w:lang w:val="vi-VN"/>
              </w:rPr>
            </w:pPr>
            <w:r w:rsidRPr="00CC0F87">
              <w:rPr>
                <w:rFonts w:ascii="Times New Roman" w:eastAsia="Times New Roman" w:hAnsi="Times New Roman"/>
                <w:b/>
                <w:color w:val="000000" w:themeColor="text1"/>
                <w:sz w:val="26"/>
                <w:szCs w:val="26"/>
                <w:lang w:val="vi-VN"/>
              </w:rPr>
              <w:t xml:space="preserve">2.2. Phương hướng tăng cường liên minh giai cấp, tầng lớp </w:t>
            </w:r>
          </w:p>
          <w:p w14:paraId="6743A0EA" w14:textId="77777777" w:rsidR="00F55E1F" w:rsidRPr="00CC0F87" w:rsidRDefault="00F55E1F" w:rsidP="00CC0F87">
            <w:pPr>
              <w:keepNext/>
              <w:tabs>
                <w:tab w:val="left" w:pos="3600"/>
              </w:tabs>
              <w:snapToGrid w:val="0"/>
              <w:spacing w:line="271" w:lineRule="auto"/>
              <w:jc w:val="both"/>
              <w:outlineLvl w:val="2"/>
              <w:rPr>
                <w:bCs/>
                <w:iCs/>
                <w:color w:val="000000" w:themeColor="text1"/>
                <w:spacing w:val="-2"/>
                <w:sz w:val="26"/>
                <w:szCs w:val="26"/>
                <w:lang w:val="vi-VN"/>
              </w:rPr>
            </w:pPr>
            <w:r w:rsidRPr="00CC0F87">
              <w:rPr>
                <w:bCs/>
                <w:iCs/>
                <w:color w:val="000000" w:themeColor="text1"/>
                <w:sz w:val="26"/>
                <w:szCs w:val="26"/>
                <w:lang w:val="vi-VN"/>
              </w:rPr>
              <w:lastRenderedPageBreak/>
              <w:t xml:space="preserve">          - </w:t>
            </w:r>
            <w:r w:rsidRPr="00CC0F87">
              <w:rPr>
                <w:bCs/>
                <w:iCs/>
                <w:color w:val="000000" w:themeColor="text1"/>
                <w:spacing w:val="-2"/>
                <w:sz w:val="26"/>
                <w:szCs w:val="26"/>
                <w:lang w:val="vi-VN"/>
              </w:rPr>
              <w:t>Thực hiện đại đoàn kết toàn dân tộc trên nền tảng khối liên minh giữa giai cấp công nhân, giai cấp nông dân và đội ngũ trí thức do Đảng Cộng sản Việt Nam lãnh đạo.</w:t>
            </w:r>
          </w:p>
          <w:p w14:paraId="28812F57" w14:textId="77777777" w:rsidR="00F55E1F" w:rsidRPr="00CC0F87" w:rsidRDefault="00F55E1F" w:rsidP="00CC0F87">
            <w:pPr>
              <w:tabs>
                <w:tab w:val="left" w:pos="3600"/>
              </w:tabs>
              <w:snapToGrid w:val="0"/>
              <w:spacing w:line="271" w:lineRule="auto"/>
              <w:jc w:val="both"/>
              <w:rPr>
                <w:iCs/>
                <w:color w:val="000000" w:themeColor="text1"/>
                <w:sz w:val="26"/>
                <w:szCs w:val="26"/>
                <w:lang w:val="vi-VN"/>
              </w:rPr>
            </w:pPr>
            <w:r w:rsidRPr="00CC0F87">
              <w:rPr>
                <w:iCs/>
                <w:color w:val="000000" w:themeColor="text1"/>
                <w:sz w:val="26"/>
                <w:szCs w:val="26"/>
                <w:lang w:val="vi-VN"/>
              </w:rPr>
              <w:t>- Phát triển kinh tế – xã hội nhanh và bền vững, giải quyết hài hòa các quan hệ lợi ích, chăm lo tốt hơn nữa đời sống của các giai cấp, tầng lớp trong xã hội.</w:t>
            </w:r>
          </w:p>
          <w:p w14:paraId="7F01D985" w14:textId="77777777" w:rsidR="00F55E1F" w:rsidRPr="00CC0F87" w:rsidRDefault="00F55E1F" w:rsidP="00CC0F87">
            <w:pPr>
              <w:keepNext/>
              <w:tabs>
                <w:tab w:val="left" w:pos="3600"/>
              </w:tabs>
              <w:snapToGrid w:val="0"/>
              <w:spacing w:line="271" w:lineRule="auto"/>
              <w:jc w:val="both"/>
              <w:outlineLvl w:val="2"/>
              <w:rPr>
                <w:b/>
                <w:bCs/>
                <w:iCs/>
                <w:color w:val="000000" w:themeColor="text1"/>
                <w:sz w:val="26"/>
                <w:szCs w:val="26"/>
                <w:lang w:val="vi-VN"/>
              </w:rPr>
            </w:pPr>
            <w:r w:rsidRPr="00CC0F87">
              <w:rPr>
                <w:iCs/>
                <w:color w:val="000000" w:themeColor="text1"/>
                <w:sz w:val="26"/>
                <w:szCs w:val="26"/>
                <w:lang w:val="vi-VN"/>
              </w:rPr>
              <w:t xml:space="preserve">- </w:t>
            </w:r>
            <w:r w:rsidRPr="00CC0F87">
              <w:rPr>
                <w:bCs/>
                <w:iCs/>
                <w:color w:val="000000" w:themeColor="text1"/>
                <w:sz w:val="26"/>
                <w:szCs w:val="26"/>
                <w:lang w:val="vi-VN"/>
              </w:rPr>
              <w:t>Phát huy vai trò của hệ thống chính trị trong việc xây dựng khối liên minh các giai cấp, tầng lớp và khối đại đoàn kết toàn dân tộc</w:t>
            </w:r>
          </w:p>
          <w:p w14:paraId="0502B702" w14:textId="77777777" w:rsidR="00F55E1F" w:rsidRPr="00CC0F87" w:rsidRDefault="00F55E1F" w:rsidP="00CC0F87">
            <w:pPr>
              <w:tabs>
                <w:tab w:val="left" w:pos="3600"/>
              </w:tabs>
              <w:snapToGrid w:val="0"/>
              <w:spacing w:line="271" w:lineRule="auto"/>
              <w:ind w:firstLine="567"/>
              <w:jc w:val="both"/>
              <w:rPr>
                <w:color w:val="000000" w:themeColor="text1"/>
                <w:sz w:val="26"/>
                <w:szCs w:val="26"/>
                <w:lang w:val="vi-VN"/>
              </w:rPr>
            </w:pPr>
            <w:r w:rsidRPr="00CC0F87">
              <w:rPr>
                <w:iCs/>
                <w:color w:val="000000" w:themeColor="text1"/>
                <w:sz w:val="26"/>
                <w:szCs w:val="26"/>
                <w:lang w:val="vi-VN"/>
              </w:rPr>
              <w:t xml:space="preserve">- </w:t>
            </w:r>
            <w:r w:rsidRPr="00CC0F87">
              <w:rPr>
                <w:bCs/>
                <w:iCs/>
                <w:color w:val="000000" w:themeColor="text1"/>
                <w:sz w:val="26"/>
                <w:szCs w:val="26"/>
                <w:lang w:val="vi-VN"/>
              </w:rPr>
              <w:t>Đẩy mạnh nghiên cứu lý luận, tổng kết thực tiễn về thực hành dân chủ xã hội chủ nghĩa và phát huy sức mạnh đại đoàn kết toàn dân tộc</w:t>
            </w:r>
            <w:r w:rsidRPr="00CC0F87">
              <w:rPr>
                <w:color w:val="000000" w:themeColor="text1"/>
                <w:sz w:val="26"/>
                <w:szCs w:val="26"/>
                <w:lang w:val="vi-VN"/>
              </w:rPr>
              <w:t xml:space="preserve"> </w:t>
            </w:r>
          </w:p>
        </w:tc>
        <w:tc>
          <w:tcPr>
            <w:tcW w:w="3402" w:type="dxa"/>
            <w:vMerge/>
          </w:tcPr>
          <w:p w14:paraId="54338C96" w14:textId="77777777" w:rsidR="00F55E1F" w:rsidRPr="00CC0F87" w:rsidRDefault="00F55E1F" w:rsidP="00CC0F87">
            <w:pPr>
              <w:snapToGrid w:val="0"/>
              <w:spacing w:line="271" w:lineRule="auto"/>
              <w:rPr>
                <w:bCs/>
                <w:color w:val="000000" w:themeColor="text1"/>
                <w:sz w:val="26"/>
                <w:szCs w:val="26"/>
                <w:lang w:val="it-IT"/>
              </w:rPr>
            </w:pPr>
          </w:p>
        </w:tc>
      </w:tr>
      <w:tr w:rsidR="00F55E1F" w:rsidRPr="00CC0F87" w14:paraId="13E86B09" w14:textId="77777777" w:rsidTr="00CC0F87">
        <w:tc>
          <w:tcPr>
            <w:tcW w:w="2552" w:type="dxa"/>
          </w:tcPr>
          <w:p w14:paraId="53D1A356" w14:textId="77777777" w:rsidR="00F55E1F" w:rsidRPr="00CC0F87" w:rsidRDefault="00F55E1F" w:rsidP="00CC0F87">
            <w:pPr>
              <w:snapToGrid w:val="0"/>
              <w:spacing w:line="271" w:lineRule="auto"/>
              <w:jc w:val="both"/>
              <w:rPr>
                <w:color w:val="000000" w:themeColor="text1"/>
                <w:sz w:val="26"/>
                <w:szCs w:val="26"/>
                <w:lang w:val="it-IT"/>
              </w:rPr>
            </w:pPr>
            <w:r w:rsidRPr="00CC0F87">
              <w:rPr>
                <w:b/>
                <w:color w:val="000000" w:themeColor="text1"/>
                <w:sz w:val="26"/>
                <w:szCs w:val="26"/>
                <w:lang w:val="it-IT"/>
              </w:rPr>
              <w:lastRenderedPageBreak/>
              <w:t>CHCL 3:</w:t>
            </w:r>
            <w:r w:rsidRPr="00CC0F87">
              <w:rPr>
                <w:color w:val="000000" w:themeColor="text1"/>
                <w:sz w:val="26"/>
                <w:szCs w:val="26"/>
                <w:lang w:val="vi-VN"/>
              </w:rPr>
              <w:t xml:space="preserve"> </w:t>
            </w:r>
          </w:p>
          <w:p w14:paraId="2C73F2A9" w14:textId="3883A6AC" w:rsidR="00F55E1F" w:rsidRPr="00CC0F87" w:rsidRDefault="00DF0A0D" w:rsidP="00CC0F87">
            <w:pPr>
              <w:snapToGrid w:val="0"/>
              <w:spacing w:line="271" w:lineRule="auto"/>
              <w:jc w:val="both"/>
              <w:rPr>
                <w:b/>
                <w:bCs/>
                <w:color w:val="000000" w:themeColor="text1"/>
                <w:sz w:val="26"/>
                <w:szCs w:val="26"/>
                <w:lang w:val="pt-BR"/>
              </w:rPr>
            </w:pPr>
            <w:r w:rsidRPr="00CC0F87">
              <w:rPr>
                <w:b/>
                <w:bCs/>
                <w:color w:val="000000" w:themeColor="text1"/>
                <w:sz w:val="26"/>
                <w:szCs w:val="26"/>
                <w:lang w:val="vi-VN"/>
              </w:rPr>
              <w:t xml:space="preserve">Cán bộ lãnh đạo, quản lý cần vận dụng quan điểm </w:t>
            </w:r>
            <w:r w:rsidR="00F55E1F" w:rsidRPr="00CC0F87">
              <w:rPr>
                <w:b/>
                <w:bCs/>
                <w:color w:val="000000" w:themeColor="text1"/>
                <w:sz w:val="26"/>
                <w:szCs w:val="26"/>
                <w:lang w:val="vi-VN"/>
              </w:rPr>
              <w:t xml:space="preserve">chủ nghĩa Mác-Lênin, quan điểm của Đảng </w:t>
            </w:r>
            <w:r w:rsidRPr="00CC0F87">
              <w:rPr>
                <w:b/>
                <w:bCs/>
                <w:color w:val="000000" w:themeColor="text1"/>
                <w:sz w:val="26"/>
                <w:szCs w:val="26"/>
                <w:lang w:val="vi-VN"/>
              </w:rPr>
              <w:t xml:space="preserve">về liên minh giai cấp, tầng lớp và đại đoàn kết dân tộc như thế nào </w:t>
            </w:r>
            <w:r w:rsidR="002E2356" w:rsidRPr="00CC0F87">
              <w:rPr>
                <w:b/>
                <w:bCs/>
                <w:color w:val="000000" w:themeColor="text1"/>
                <w:sz w:val="26"/>
                <w:szCs w:val="26"/>
                <w:lang w:val="vi-VN"/>
              </w:rPr>
              <w:t>phân tích, đánh giá và xử lý các tình huống thực tiễn tại địa phương/ cơ quan/ đơn vị</w:t>
            </w:r>
            <w:r w:rsidR="00F55E1F" w:rsidRPr="00CC0F87">
              <w:rPr>
                <w:b/>
                <w:bCs/>
                <w:color w:val="000000" w:themeColor="text1"/>
                <w:sz w:val="26"/>
                <w:szCs w:val="26"/>
                <w:lang w:val="vi-VN"/>
              </w:rPr>
              <w:t>?</w:t>
            </w:r>
          </w:p>
          <w:p w14:paraId="611D7549" w14:textId="0298F8F5" w:rsidR="00F55E1F" w:rsidRPr="00CC0F87" w:rsidRDefault="00F55E1F" w:rsidP="00CC0F87">
            <w:pPr>
              <w:widowControl w:val="0"/>
              <w:snapToGrid w:val="0"/>
              <w:spacing w:line="271" w:lineRule="auto"/>
              <w:jc w:val="both"/>
              <w:rPr>
                <w:b/>
                <w:color w:val="000000" w:themeColor="text1"/>
                <w:sz w:val="26"/>
                <w:szCs w:val="26"/>
                <w:lang w:val="vi-VN"/>
              </w:rPr>
            </w:pPr>
          </w:p>
        </w:tc>
        <w:tc>
          <w:tcPr>
            <w:tcW w:w="8534" w:type="dxa"/>
          </w:tcPr>
          <w:p w14:paraId="42294E35" w14:textId="77777777" w:rsidR="00F55E1F" w:rsidRPr="00CC0F87" w:rsidRDefault="00F55E1F" w:rsidP="00CC0F87">
            <w:pPr>
              <w:tabs>
                <w:tab w:val="left" w:pos="322"/>
                <w:tab w:val="left" w:pos="439"/>
              </w:tabs>
              <w:snapToGrid w:val="0"/>
              <w:spacing w:line="271" w:lineRule="auto"/>
              <w:ind w:left="13" w:right="40"/>
              <w:jc w:val="both"/>
              <w:rPr>
                <w:i/>
                <w:color w:val="000000" w:themeColor="text1"/>
                <w:sz w:val="26"/>
                <w:szCs w:val="26"/>
                <w:lang w:val="vi-VN" w:eastAsia="vi-VN"/>
              </w:rPr>
            </w:pPr>
            <w:r w:rsidRPr="00CC0F87">
              <w:rPr>
                <w:i/>
                <w:color w:val="000000" w:themeColor="text1"/>
                <w:sz w:val="26"/>
                <w:szCs w:val="26"/>
                <w:lang w:val="vi-VN" w:eastAsia="vi-VN"/>
              </w:rPr>
              <w:t>(Học viên vận dụng lý luận chủ nghĩa Mác-Lênin, quan điểm của Đảng thảo luận nhóm về các tình huống trong việc xây dựng liên minh giai cấp, tầng lớp và đại đoàn kết dân tộc ở địa phương/đơn vị hiện nay;cùng thiết lập các giải pháp để giải quyết vấn đề thực tiễn; giảng viên neo chốt nội dung sau thảo luận)</w:t>
            </w:r>
          </w:p>
          <w:p w14:paraId="70A4745E" w14:textId="77777777" w:rsidR="00F55E1F" w:rsidRPr="00CC0F87" w:rsidRDefault="00F55E1F" w:rsidP="00CC0F87">
            <w:pPr>
              <w:tabs>
                <w:tab w:val="left" w:pos="322"/>
              </w:tabs>
              <w:snapToGrid w:val="0"/>
              <w:spacing w:line="271" w:lineRule="auto"/>
              <w:ind w:right="40"/>
              <w:jc w:val="both"/>
              <w:rPr>
                <w:color w:val="000000" w:themeColor="text1"/>
                <w:sz w:val="26"/>
                <w:szCs w:val="26"/>
                <w:lang w:val="vi-VN"/>
              </w:rPr>
            </w:pPr>
          </w:p>
          <w:p w14:paraId="70112F2F" w14:textId="77777777" w:rsidR="006731A7" w:rsidRPr="00CC0F87" w:rsidRDefault="006731A7" w:rsidP="00CC0F87">
            <w:pPr>
              <w:tabs>
                <w:tab w:val="left" w:pos="322"/>
                <w:tab w:val="left" w:pos="593"/>
              </w:tabs>
              <w:snapToGrid w:val="0"/>
              <w:spacing w:line="271" w:lineRule="auto"/>
              <w:ind w:left="26" w:right="40" w:firstLine="284"/>
              <w:jc w:val="both"/>
              <w:rPr>
                <w:color w:val="000000" w:themeColor="text1"/>
                <w:sz w:val="26"/>
                <w:szCs w:val="26"/>
              </w:rPr>
            </w:pPr>
            <w:r w:rsidRPr="00CC0F87">
              <w:rPr>
                <w:color w:val="000000" w:themeColor="text1"/>
                <w:sz w:val="26"/>
                <w:szCs w:val="26"/>
              </w:rPr>
              <w:t>*</w:t>
            </w:r>
            <w:r w:rsidRPr="00CC0F87">
              <w:rPr>
                <w:color w:val="000000" w:themeColor="text1"/>
                <w:sz w:val="26"/>
                <w:szCs w:val="26"/>
                <w:lang w:val="vi-VN"/>
              </w:rPr>
              <w:t xml:space="preserve"> </w:t>
            </w:r>
            <w:proofErr w:type="spellStart"/>
            <w:r w:rsidRPr="00CC0F87">
              <w:rPr>
                <w:color w:val="000000" w:themeColor="text1"/>
                <w:sz w:val="26"/>
                <w:szCs w:val="26"/>
              </w:rPr>
              <w:t>Yêu</w:t>
            </w:r>
            <w:proofErr w:type="spellEnd"/>
            <w:r w:rsidRPr="00CC0F87">
              <w:rPr>
                <w:color w:val="000000" w:themeColor="text1"/>
                <w:sz w:val="26"/>
                <w:szCs w:val="26"/>
              </w:rPr>
              <w:t xml:space="preserve"> </w:t>
            </w:r>
            <w:proofErr w:type="spellStart"/>
            <w:r w:rsidRPr="00CC0F87">
              <w:rPr>
                <w:color w:val="000000" w:themeColor="text1"/>
                <w:sz w:val="26"/>
                <w:szCs w:val="26"/>
              </w:rPr>
              <w:t>cầu</w:t>
            </w:r>
            <w:proofErr w:type="spellEnd"/>
            <w:r w:rsidRPr="00CC0F87">
              <w:rPr>
                <w:color w:val="000000" w:themeColor="text1"/>
                <w:sz w:val="26"/>
                <w:szCs w:val="26"/>
              </w:rPr>
              <w:t>:</w:t>
            </w:r>
          </w:p>
          <w:p w14:paraId="5E4C13A3" w14:textId="5D198F9C" w:rsidR="006731A7" w:rsidRPr="00CC0F87" w:rsidRDefault="006731A7"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lang w:val="vi-VN"/>
              </w:rPr>
            </w:pPr>
            <w:r w:rsidRPr="00CC0F87">
              <w:rPr>
                <w:color w:val="000000" w:themeColor="text1"/>
                <w:sz w:val="26"/>
                <w:szCs w:val="26"/>
              </w:rPr>
              <w:t xml:space="preserve">- </w:t>
            </w:r>
            <w:proofErr w:type="spellStart"/>
            <w:r w:rsidRPr="00CC0F87">
              <w:rPr>
                <w:color w:val="000000" w:themeColor="text1"/>
                <w:sz w:val="26"/>
                <w:szCs w:val="26"/>
                <w:lang w:val="pt-BR"/>
              </w:rPr>
              <w:t>Nắm</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vững</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nền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tảng</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lý</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luận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về</w:t>
            </w:r>
            <w:proofErr w:type="spellEnd"/>
            <w:r w:rsidRPr="00CC0F87">
              <w:rPr>
                <w:color w:val="000000" w:themeColor="text1"/>
                <w:sz w:val="26"/>
                <w:szCs w:val="26"/>
              </w:rPr>
              <w:t xml:space="preserve"> </w:t>
            </w:r>
            <w:r w:rsidRPr="00CC0F87">
              <w:rPr>
                <w:color w:val="000000" w:themeColor="text1"/>
                <w:sz w:val="26"/>
                <w:szCs w:val="26"/>
                <w:lang w:val="vi-VN"/>
              </w:rPr>
              <w:t xml:space="preserve">liên minh giai cấp, tầng lớp và đại đoàn kết dân tộc, bao gồm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CN </w:t>
            </w:r>
            <w:proofErr w:type="spellStart"/>
            <w:r w:rsidRPr="00CC0F87">
              <w:rPr>
                <w:color w:val="000000" w:themeColor="text1"/>
                <w:sz w:val="26"/>
                <w:szCs w:val="26"/>
              </w:rPr>
              <w:t>Mác</w:t>
            </w:r>
            <w:proofErr w:type="spellEnd"/>
            <w:r w:rsidRPr="00CC0F87">
              <w:rPr>
                <w:color w:val="000000" w:themeColor="text1"/>
                <w:sz w:val="26"/>
                <w:szCs w:val="26"/>
              </w:rPr>
              <w:t xml:space="preserve"> – </w:t>
            </w:r>
            <w:proofErr w:type="spellStart"/>
            <w:r w:rsidRPr="00CC0F87">
              <w:rPr>
                <w:color w:val="000000" w:themeColor="text1"/>
                <w:sz w:val="26"/>
                <w:szCs w:val="26"/>
              </w:rPr>
              <w:t>Lênin</w:t>
            </w:r>
            <w:proofErr w:type="spellEnd"/>
            <w:r w:rsidRPr="00CC0F87">
              <w:rPr>
                <w:color w:val="000000" w:themeColor="text1"/>
                <w:sz w:val="26"/>
                <w:szCs w:val="26"/>
                <w:lang w:val="vi-VN"/>
              </w:rPr>
              <w:t xml:space="preserve"> về liên minh giai cấp, tầng lớp và đại đoàn kết dân tộc và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Cộng</w:t>
            </w:r>
            <w:proofErr w:type="spellEnd"/>
            <w:r w:rsidRPr="00CC0F87">
              <w:rPr>
                <w:color w:val="000000" w:themeColor="text1"/>
                <w:sz w:val="26"/>
                <w:szCs w:val="26"/>
              </w:rPr>
              <w:t xml:space="preserve"> </w:t>
            </w:r>
            <w:proofErr w:type="spellStart"/>
            <w:r w:rsidRPr="00CC0F87">
              <w:rPr>
                <w:color w:val="000000" w:themeColor="text1"/>
                <w:sz w:val="26"/>
                <w:szCs w:val="26"/>
              </w:rPr>
              <w:t>sản</w:t>
            </w:r>
            <w:proofErr w:type="spellEnd"/>
            <w:r w:rsidRPr="00CC0F87">
              <w:rPr>
                <w:color w:val="000000" w:themeColor="text1"/>
                <w:sz w:val="26"/>
                <w:szCs w:val="26"/>
              </w:rPr>
              <w:t xml:space="preserve"> Việt Nam </w:t>
            </w:r>
            <w:proofErr w:type="spellStart"/>
            <w:r w:rsidRPr="00CC0F87">
              <w:rPr>
                <w:color w:val="000000" w:themeColor="text1"/>
                <w:sz w:val="26"/>
                <w:szCs w:val="26"/>
              </w:rPr>
              <w:t>về</w:t>
            </w:r>
            <w:proofErr w:type="spellEnd"/>
            <w:r w:rsidRPr="00CC0F87">
              <w:rPr>
                <w:color w:val="000000" w:themeColor="text1"/>
                <w:sz w:val="26"/>
                <w:szCs w:val="26"/>
              </w:rPr>
              <w:t xml:space="preserve"> </w:t>
            </w:r>
            <w:r w:rsidRPr="00CC0F87">
              <w:rPr>
                <w:color w:val="000000" w:themeColor="text1"/>
                <w:sz w:val="26"/>
                <w:szCs w:val="26"/>
                <w:lang w:val="vi-VN"/>
              </w:rPr>
              <w:t>liên minh giai cấp, tầng lớp và đại đoàn kết dân tộc</w:t>
            </w:r>
            <w:r w:rsidRPr="00CC0F87">
              <w:rPr>
                <w:color w:val="000000" w:themeColor="text1"/>
                <w:sz w:val="26"/>
                <w:szCs w:val="26"/>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279A2DE8" w14:textId="7B2CAE6F" w:rsidR="006731A7" w:rsidRPr="00CC0F87" w:rsidRDefault="006731A7"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lang w:val="vi-VN"/>
              </w:rPr>
            </w:pPr>
            <w:r w:rsidRPr="00CC0F87">
              <w:rPr>
                <w:color w:val="000000" w:themeColor="text1"/>
                <w:sz w:val="26"/>
                <w:szCs w:val="26"/>
              </w:rPr>
              <w:t>-</w:t>
            </w:r>
            <w:r w:rsidRPr="00CC0F87">
              <w:rPr>
                <w:color w:val="000000" w:themeColor="text1"/>
                <w:sz w:val="26"/>
                <w:szCs w:val="26"/>
                <w:lang w:val="pt-BR"/>
              </w:rPr>
              <w:t xml:space="preserve"> </w:t>
            </w:r>
            <w:proofErr w:type="spellStart"/>
            <w:r w:rsidRPr="00CC0F87">
              <w:rPr>
                <w:color w:val="000000" w:themeColor="text1"/>
                <w:sz w:val="26"/>
                <w:szCs w:val="26"/>
                <w:lang w:val="pt-BR"/>
              </w:rPr>
              <w:t>Quán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triệt</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quan</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điểm</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chủ</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trương</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của</w:t>
            </w:r>
            <w:proofErr w:type="spellEnd"/>
            <w:r w:rsidRPr="00CC0F87">
              <w:rPr>
                <w:color w:val="000000" w:themeColor="text1"/>
                <w:sz w:val="26"/>
                <w:szCs w:val="26"/>
                <w:lang w:val="pt-BR"/>
              </w:rPr>
              <w:t xml:space="preserve"> </w:t>
            </w:r>
            <w:proofErr w:type="spellStart"/>
            <w:r w:rsidRPr="00CC0F87">
              <w:rPr>
                <w:color w:val="000000" w:themeColor="text1"/>
                <w:sz w:val="26"/>
                <w:szCs w:val="26"/>
                <w:lang w:val="pt-BR"/>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lang w:val="vi-VN"/>
              </w:rPr>
              <w:t xml:space="preserve"> liên minh giai cấp, tầng lớp và đại đoàn kết dân tộc</w:t>
            </w:r>
            <w:r w:rsidRPr="00CC0F87">
              <w:rPr>
                <w:color w:val="000000" w:themeColor="text1"/>
                <w:sz w:val="26"/>
                <w:szCs w:val="26"/>
                <w:lang w:val="vi-VN"/>
              </w:rPr>
              <w:t xml:space="preserve"> </w:t>
            </w:r>
            <w:proofErr w:type="spellStart"/>
            <w:r w:rsidRPr="00CC0F87">
              <w:rPr>
                <w:color w:val="000000" w:themeColor="text1"/>
                <w:sz w:val="26"/>
                <w:szCs w:val="26"/>
              </w:rPr>
              <w:t>trong</w:t>
            </w:r>
            <w:proofErr w:type="spellEnd"/>
            <w:r w:rsidRPr="00CC0F87">
              <w:rPr>
                <w:color w:val="000000" w:themeColor="text1"/>
                <w:sz w:val="26"/>
                <w:szCs w:val="26"/>
              </w:rPr>
              <w:t xml:space="preserve"> </w:t>
            </w:r>
            <w:proofErr w:type="spellStart"/>
            <w:r w:rsidRPr="00CC0F87">
              <w:rPr>
                <w:color w:val="000000" w:themeColor="text1"/>
                <w:sz w:val="26"/>
                <w:szCs w:val="26"/>
              </w:rPr>
              <w:t>điều</w:t>
            </w:r>
            <w:proofErr w:type="spellEnd"/>
            <w:r w:rsidRPr="00CC0F87">
              <w:rPr>
                <w:color w:val="000000" w:themeColor="text1"/>
                <w:sz w:val="26"/>
                <w:szCs w:val="26"/>
              </w:rPr>
              <w:t xml:space="preserve"> </w:t>
            </w:r>
            <w:proofErr w:type="spellStart"/>
            <w:r w:rsidRPr="00CC0F87">
              <w:rPr>
                <w:color w:val="000000" w:themeColor="text1"/>
                <w:sz w:val="26"/>
                <w:szCs w:val="26"/>
              </w:rPr>
              <w:t>kiện</w:t>
            </w:r>
            <w:proofErr w:type="spellEnd"/>
            <w:r w:rsidRPr="00CC0F87">
              <w:rPr>
                <w:color w:val="000000" w:themeColor="text1"/>
                <w:sz w:val="26"/>
                <w:szCs w:val="26"/>
              </w:rPr>
              <w:t xml:space="preserve"> Việt Nam </w:t>
            </w:r>
            <w:proofErr w:type="spellStart"/>
            <w:r w:rsidRPr="00CC0F87">
              <w:rPr>
                <w:color w:val="000000" w:themeColor="text1"/>
                <w:sz w:val="26"/>
                <w:szCs w:val="26"/>
              </w:rPr>
              <w:t>hiện</w:t>
            </w:r>
            <w:proofErr w:type="spellEnd"/>
            <w:r w:rsidRPr="00CC0F87">
              <w:rPr>
                <w:color w:val="000000" w:themeColor="text1"/>
                <w:sz w:val="26"/>
                <w:szCs w:val="26"/>
              </w:rPr>
              <w:t xml:space="preserve"> nay.</w:t>
            </w:r>
          </w:p>
          <w:p w14:paraId="60DFE104" w14:textId="77777777" w:rsidR="006731A7" w:rsidRPr="00CC0F87" w:rsidRDefault="006731A7" w:rsidP="00CC0F87">
            <w:pPr>
              <w:pBdr>
                <w:top w:val="nil"/>
                <w:left w:val="nil"/>
                <w:bottom w:val="nil"/>
                <w:right w:val="nil"/>
                <w:between w:val="nil"/>
              </w:pBdr>
              <w:tabs>
                <w:tab w:val="left" w:pos="593"/>
                <w:tab w:val="left" w:pos="893"/>
                <w:tab w:val="left" w:pos="1034"/>
              </w:tabs>
              <w:snapToGrid w:val="0"/>
              <w:spacing w:line="271" w:lineRule="auto"/>
              <w:jc w:val="both"/>
              <w:rPr>
                <w:color w:val="000000" w:themeColor="text1"/>
                <w:sz w:val="26"/>
                <w:szCs w:val="26"/>
              </w:rPr>
            </w:pPr>
            <w:r w:rsidRPr="00CC0F87">
              <w:rPr>
                <w:color w:val="000000" w:themeColor="text1"/>
                <w:sz w:val="26"/>
                <w:szCs w:val="26"/>
                <w:lang w:val="vi-VN"/>
              </w:rPr>
              <w:t xml:space="preserve">- </w:t>
            </w:r>
            <w:r w:rsidRPr="00CC0F87">
              <w:rPr>
                <w:color w:val="000000" w:themeColor="text1"/>
                <w:sz w:val="26"/>
                <w:szCs w:val="26"/>
              </w:rPr>
              <w:t>V</w:t>
            </w:r>
            <w:r w:rsidRPr="00CC0F87">
              <w:rPr>
                <w:color w:val="000000" w:themeColor="text1"/>
                <w:sz w:val="26"/>
                <w:szCs w:val="26"/>
                <w:lang w:val="vi-VN"/>
              </w:rPr>
              <w:t xml:space="preserve">ận dụng sáng tạo lý luận để </w:t>
            </w:r>
            <w:proofErr w:type="spellStart"/>
            <w:r w:rsidRPr="00CC0F87">
              <w:rPr>
                <w:color w:val="000000" w:themeColor="text1"/>
                <w:sz w:val="26"/>
                <w:szCs w:val="26"/>
              </w:rPr>
              <w:t>nhận</w:t>
            </w:r>
            <w:proofErr w:type="spellEnd"/>
            <w:r w:rsidRPr="00CC0F87">
              <w:rPr>
                <w:color w:val="000000" w:themeColor="text1"/>
                <w:sz w:val="26"/>
                <w:szCs w:val="26"/>
              </w:rPr>
              <w:t xml:space="preserve"> </w:t>
            </w:r>
            <w:proofErr w:type="spellStart"/>
            <w:r w:rsidRPr="00CC0F87">
              <w:rPr>
                <w:color w:val="000000" w:themeColor="text1"/>
                <w:sz w:val="26"/>
                <w:szCs w:val="26"/>
              </w:rPr>
              <w:t>diện</w:t>
            </w:r>
            <w:proofErr w:type="spellEnd"/>
            <w:r w:rsidRPr="00CC0F87">
              <w:rPr>
                <w:color w:val="000000" w:themeColor="text1"/>
                <w:sz w:val="26"/>
                <w:szCs w:val="26"/>
              </w:rPr>
              <w:t xml:space="preserve">, </w:t>
            </w:r>
            <w:proofErr w:type="spellStart"/>
            <w:r w:rsidRPr="00CC0F87">
              <w:rPr>
                <w:color w:val="000000" w:themeColor="text1"/>
                <w:sz w:val="26"/>
                <w:szCs w:val="26"/>
              </w:rPr>
              <w:t>phân</w:t>
            </w:r>
            <w:proofErr w:type="spellEnd"/>
            <w:r w:rsidRPr="00CC0F87">
              <w:rPr>
                <w:color w:val="000000" w:themeColor="text1"/>
                <w:sz w:val="26"/>
                <w:szCs w:val="26"/>
              </w:rPr>
              <w:t xml:space="preserve"> </w:t>
            </w:r>
            <w:proofErr w:type="spellStart"/>
            <w:r w:rsidRPr="00CC0F87">
              <w:rPr>
                <w:color w:val="000000" w:themeColor="text1"/>
                <w:sz w:val="26"/>
                <w:szCs w:val="26"/>
              </w:rPr>
              <w:t>tích</w:t>
            </w:r>
            <w:proofErr w:type="spellEnd"/>
            <w:r w:rsidRPr="00CC0F87">
              <w:rPr>
                <w:color w:val="000000" w:themeColor="text1"/>
                <w:sz w:val="26"/>
                <w:szCs w:val="26"/>
                <w:lang w:val="vi-VN"/>
              </w:rPr>
              <w:t xml:space="preserve"> và xử lý</w:t>
            </w:r>
            <w:r w:rsidRPr="00CC0F87">
              <w:rPr>
                <w:color w:val="000000" w:themeColor="text1"/>
                <w:sz w:val="26"/>
                <w:szCs w:val="26"/>
              </w:rPr>
              <w:t xml:space="preserve"> </w:t>
            </w:r>
            <w:proofErr w:type="spellStart"/>
            <w:r w:rsidRPr="00CC0F87">
              <w:rPr>
                <w:color w:val="000000" w:themeColor="text1"/>
                <w:sz w:val="26"/>
                <w:szCs w:val="26"/>
              </w:rPr>
              <w:t>các</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rPr>
              <w:t xml:space="preserve"> </w:t>
            </w:r>
            <w:proofErr w:type="spellStart"/>
            <w:r w:rsidRPr="00CC0F87">
              <w:rPr>
                <w:color w:val="000000" w:themeColor="text1"/>
                <w:sz w:val="26"/>
                <w:szCs w:val="26"/>
              </w:rPr>
              <w:t>xuất</w:t>
            </w:r>
            <w:proofErr w:type="spellEnd"/>
            <w:r w:rsidRPr="00CC0F87">
              <w:rPr>
                <w:color w:val="000000" w:themeColor="text1"/>
                <w:sz w:val="26"/>
                <w:szCs w:val="26"/>
              </w:rPr>
              <w:t xml:space="preserve"> </w:t>
            </w:r>
            <w:proofErr w:type="spellStart"/>
            <w:r w:rsidRPr="00CC0F87">
              <w:rPr>
                <w:color w:val="000000" w:themeColor="text1"/>
                <w:sz w:val="26"/>
                <w:szCs w:val="26"/>
              </w:rPr>
              <w:t>phát</w:t>
            </w:r>
            <w:proofErr w:type="spellEnd"/>
            <w:r w:rsidRPr="00CC0F87">
              <w:rPr>
                <w:color w:val="000000" w:themeColor="text1"/>
                <w:sz w:val="26"/>
                <w:szCs w:val="26"/>
              </w:rPr>
              <w:t xml:space="preserve"> </w:t>
            </w:r>
            <w:proofErr w:type="spellStart"/>
            <w:r w:rsidRPr="00CC0F87">
              <w:rPr>
                <w:color w:val="000000" w:themeColor="text1"/>
                <w:sz w:val="26"/>
                <w:szCs w:val="26"/>
              </w:rPr>
              <w:t>từ</w:t>
            </w:r>
            <w:proofErr w:type="spellEnd"/>
            <w:r w:rsidRPr="00CC0F87">
              <w:rPr>
                <w:color w:val="000000" w:themeColor="text1"/>
                <w:sz w:val="26"/>
                <w:szCs w:val="26"/>
              </w:rPr>
              <w:t xml:space="preserve"> </w:t>
            </w:r>
            <w:proofErr w:type="spellStart"/>
            <w:r w:rsidRPr="00CC0F87">
              <w:rPr>
                <w:color w:val="000000" w:themeColor="text1"/>
                <w:sz w:val="26"/>
                <w:szCs w:val="26"/>
              </w:rPr>
              <w:t>thực</w:t>
            </w:r>
            <w:proofErr w:type="spellEnd"/>
            <w:r w:rsidRPr="00CC0F87">
              <w:rPr>
                <w:color w:val="000000" w:themeColor="text1"/>
                <w:sz w:val="26"/>
                <w:szCs w:val="26"/>
              </w:rPr>
              <w:t xml:space="preserve"> </w:t>
            </w:r>
            <w:proofErr w:type="spellStart"/>
            <w:r w:rsidRPr="00CC0F87">
              <w:rPr>
                <w:color w:val="000000" w:themeColor="text1"/>
                <w:sz w:val="26"/>
                <w:szCs w:val="26"/>
              </w:rPr>
              <w:t>tiễn</w:t>
            </w:r>
            <w:proofErr w:type="spellEnd"/>
            <w:r w:rsidRPr="00CC0F87">
              <w:rPr>
                <w:color w:val="000000" w:themeColor="text1"/>
                <w:sz w:val="26"/>
                <w:szCs w:val="26"/>
                <w:lang w:val="vi-VN"/>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địa</w:t>
            </w:r>
            <w:proofErr w:type="spellEnd"/>
            <w:r w:rsidRPr="00CC0F87">
              <w:rPr>
                <w:color w:val="000000" w:themeColor="text1"/>
                <w:sz w:val="26"/>
                <w:szCs w:val="26"/>
              </w:rPr>
              <w:t xml:space="preserve"> </w:t>
            </w:r>
            <w:proofErr w:type="spellStart"/>
            <w:r w:rsidRPr="00CC0F87">
              <w:rPr>
                <w:color w:val="000000" w:themeColor="text1"/>
                <w:sz w:val="26"/>
                <w:szCs w:val="26"/>
              </w:rPr>
              <w:t>phương</w:t>
            </w:r>
            <w:proofErr w:type="spellEnd"/>
            <w:r w:rsidRPr="00CC0F87">
              <w:rPr>
                <w:color w:val="000000" w:themeColor="text1"/>
                <w:sz w:val="26"/>
                <w:szCs w:val="26"/>
              </w:rPr>
              <w:t>/</w:t>
            </w:r>
            <w:proofErr w:type="spellStart"/>
            <w:r w:rsidRPr="00CC0F87">
              <w:rPr>
                <w:color w:val="000000" w:themeColor="text1"/>
                <w:sz w:val="26"/>
                <w:szCs w:val="26"/>
              </w:rPr>
              <w:t>cơ</w:t>
            </w:r>
            <w:proofErr w:type="spellEnd"/>
            <w:r w:rsidRPr="00CC0F87">
              <w:rPr>
                <w:color w:val="000000" w:themeColor="text1"/>
                <w:sz w:val="26"/>
                <w:szCs w:val="26"/>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đơn</w:t>
            </w:r>
            <w:proofErr w:type="spellEnd"/>
            <w:r w:rsidRPr="00CC0F87">
              <w:rPr>
                <w:color w:val="000000" w:themeColor="text1"/>
                <w:sz w:val="26"/>
                <w:szCs w:val="26"/>
              </w:rPr>
              <w:t xml:space="preserve"> </w:t>
            </w:r>
            <w:proofErr w:type="spellStart"/>
            <w:r w:rsidRPr="00CC0F87">
              <w:rPr>
                <w:color w:val="000000" w:themeColor="text1"/>
                <w:sz w:val="26"/>
                <w:szCs w:val="26"/>
              </w:rPr>
              <w:t>vị</w:t>
            </w:r>
            <w:proofErr w:type="spellEnd"/>
            <w:r w:rsidRPr="00CC0F87">
              <w:rPr>
                <w:color w:val="000000" w:themeColor="text1"/>
                <w:sz w:val="26"/>
                <w:szCs w:val="26"/>
              </w:rPr>
              <w:t>.</w:t>
            </w:r>
          </w:p>
          <w:p w14:paraId="07C83817" w14:textId="77777777" w:rsidR="006731A7" w:rsidRPr="00CC0F87" w:rsidRDefault="006731A7" w:rsidP="00CC0F87">
            <w:pPr>
              <w:tabs>
                <w:tab w:val="left" w:pos="593"/>
              </w:tabs>
              <w:snapToGrid w:val="0"/>
              <w:spacing w:line="271" w:lineRule="auto"/>
              <w:jc w:val="both"/>
              <w:rPr>
                <w:color w:val="000000" w:themeColor="text1"/>
                <w:sz w:val="26"/>
                <w:szCs w:val="26"/>
                <w:lang w:val="vi-VN"/>
              </w:rPr>
            </w:pPr>
          </w:p>
          <w:p w14:paraId="271C7178" w14:textId="77777777" w:rsidR="006731A7" w:rsidRPr="00CC0F87" w:rsidRDefault="006731A7" w:rsidP="00CC0F87">
            <w:pPr>
              <w:tabs>
                <w:tab w:val="left" w:pos="593"/>
              </w:tabs>
              <w:snapToGrid w:val="0"/>
              <w:spacing w:line="271" w:lineRule="auto"/>
              <w:ind w:firstLine="324"/>
              <w:jc w:val="both"/>
              <w:rPr>
                <w:color w:val="000000" w:themeColor="text1"/>
                <w:sz w:val="26"/>
                <w:szCs w:val="26"/>
              </w:rPr>
            </w:pPr>
            <w:r w:rsidRPr="00CC0F87">
              <w:rPr>
                <w:color w:val="000000" w:themeColor="text1"/>
                <w:sz w:val="26"/>
                <w:szCs w:val="26"/>
                <w:lang w:val="vi-VN"/>
              </w:rPr>
              <w:t xml:space="preserve">* </w:t>
            </w:r>
            <w:r w:rsidRPr="00CC0F87">
              <w:rPr>
                <w:color w:val="000000" w:themeColor="text1"/>
                <w:sz w:val="26"/>
                <w:szCs w:val="26"/>
              </w:rPr>
              <w:t xml:space="preserve">Thảo </w:t>
            </w:r>
            <w:proofErr w:type="spellStart"/>
            <w:r w:rsidRPr="00CC0F87">
              <w:rPr>
                <w:color w:val="000000" w:themeColor="text1"/>
                <w:sz w:val="26"/>
                <w:szCs w:val="26"/>
              </w:rPr>
              <w:t>luận</w:t>
            </w:r>
            <w:proofErr w:type="spellEnd"/>
            <w:r w:rsidRPr="00CC0F87">
              <w:rPr>
                <w:color w:val="000000" w:themeColor="text1"/>
                <w:sz w:val="26"/>
                <w:szCs w:val="26"/>
              </w:rPr>
              <w:t>:</w:t>
            </w:r>
          </w:p>
          <w:p w14:paraId="0939DB65" w14:textId="77777777" w:rsidR="006731A7" w:rsidRPr="00CC0F87" w:rsidRDefault="006731A7" w:rsidP="00CC0F87">
            <w:pPr>
              <w:numPr>
                <w:ilvl w:val="0"/>
                <w:numId w:val="9"/>
              </w:numP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Giảng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Học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nêu</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lang w:val="vi-VN"/>
              </w:rPr>
              <w:t>.</w:t>
            </w:r>
          </w:p>
          <w:p w14:paraId="0BA25A28" w14:textId="77777777" w:rsidR="006731A7" w:rsidRPr="00CC0F87" w:rsidRDefault="006731A7" w:rsidP="00CC0F87">
            <w:pPr>
              <w:numPr>
                <w:ilvl w:val="0"/>
                <w:numId w:val="9"/>
              </w:numPr>
              <w:tabs>
                <w:tab w:val="left" w:pos="593"/>
              </w:tabs>
              <w:snapToGrid w:val="0"/>
              <w:spacing w:line="271" w:lineRule="auto"/>
              <w:jc w:val="both"/>
              <w:rPr>
                <w:color w:val="000000" w:themeColor="text1"/>
                <w:sz w:val="26"/>
                <w:szCs w:val="26"/>
              </w:rPr>
            </w:pPr>
            <w:r w:rsidRPr="00CC0F87">
              <w:rPr>
                <w:color w:val="000000" w:themeColor="text1"/>
                <w:sz w:val="26"/>
                <w:szCs w:val="26"/>
              </w:rPr>
              <w:t xml:space="preserve">Học </w:t>
            </w:r>
            <w:proofErr w:type="spellStart"/>
            <w:r w:rsidRPr="00CC0F87">
              <w:rPr>
                <w:color w:val="000000" w:themeColor="text1"/>
                <w:sz w:val="26"/>
                <w:szCs w:val="26"/>
              </w:rPr>
              <w:t>viên</w:t>
            </w:r>
            <w:proofErr w:type="spellEnd"/>
            <w:r w:rsidRPr="00CC0F87">
              <w:rPr>
                <w:color w:val="000000" w:themeColor="text1"/>
                <w:sz w:val="26"/>
                <w:szCs w:val="26"/>
              </w:rPr>
              <w:t xml:space="preserve"> </w:t>
            </w:r>
            <w:proofErr w:type="spellStart"/>
            <w:r w:rsidRPr="00CC0F87">
              <w:rPr>
                <w:color w:val="000000" w:themeColor="text1"/>
                <w:sz w:val="26"/>
                <w:szCs w:val="26"/>
              </w:rPr>
              <w:t>vận</w:t>
            </w:r>
            <w:proofErr w:type="spellEnd"/>
            <w:r w:rsidRPr="00CC0F87">
              <w:rPr>
                <w:color w:val="000000" w:themeColor="text1"/>
                <w:sz w:val="26"/>
                <w:szCs w:val="26"/>
              </w:rPr>
              <w:t xml:space="preserve"> </w:t>
            </w:r>
            <w:proofErr w:type="spellStart"/>
            <w:r w:rsidRPr="00CC0F87">
              <w:rPr>
                <w:color w:val="000000" w:themeColor="text1"/>
                <w:sz w:val="26"/>
                <w:szCs w:val="26"/>
              </w:rPr>
              <w:t>dụng</w:t>
            </w:r>
            <w:proofErr w:type="spellEnd"/>
            <w:r w:rsidRPr="00CC0F87">
              <w:rPr>
                <w:color w:val="000000" w:themeColor="text1"/>
                <w:sz w:val="26"/>
                <w:szCs w:val="26"/>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rPr>
              <w:t xml:space="preserve"> </w:t>
            </w:r>
            <w:proofErr w:type="spellStart"/>
            <w:r w:rsidRPr="00CC0F87">
              <w:rPr>
                <w:color w:val="000000" w:themeColor="text1"/>
                <w:sz w:val="26"/>
                <w:szCs w:val="26"/>
              </w:rPr>
              <w:t>để</w:t>
            </w:r>
            <w:proofErr w:type="spellEnd"/>
            <w:r w:rsidRPr="00CC0F87">
              <w:rPr>
                <w:color w:val="000000" w:themeColor="text1"/>
                <w:sz w:val="26"/>
                <w:szCs w:val="26"/>
              </w:rPr>
              <w:t xml:space="preserve"> </w:t>
            </w:r>
            <w:proofErr w:type="spellStart"/>
            <w:r w:rsidRPr="00CC0F87">
              <w:rPr>
                <w:color w:val="000000" w:themeColor="text1"/>
                <w:sz w:val="26"/>
                <w:szCs w:val="26"/>
              </w:rPr>
              <w:t>giải</w:t>
            </w:r>
            <w:proofErr w:type="spellEnd"/>
            <w:r w:rsidRPr="00CC0F87">
              <w:rPr>
                <w:color w:val="000000" w:themeColor="text1"/>
                <w:sz w:val="26"/>
                <w:szCs w:val="26"/>
              </w:rPr>
              <w:t xml:space="preserve"> </w:t>
            </w:r>
            <w:proofErr w:type="spellStart"/>
            <w:r w:rsidRPr="00CC0F87">
              <w:rPr>
                <w:color w:val="000000" w:themeColor="text1"/>
                <w:sz w:val="26"/>
                <w:szCs w:val="26"/>
              </w:rPr>
              <w:t>quyết</w:t>
            </w:r>
            <w:proofErr w:type="spellEnd"/>
            <w:r w:rsidRPr="00CC0F87">
              <w:rPr>
                <w:color w:val="000000" w:themeColor="text1"/>
                <w:sz w:val="26"/>
                <w:szCs w:val="26"/>
              </w:rPr>
              <w:t xml:space="preserve"> </w:t>
            </w:r>
            <w:proofErr w:type="spellStart"/>
            <w:r w:rsidRPr="00CC0F87">
              <w:rPr>
                <w:color w:val="000000" w:themeColor="text1"/>
                <w:sz w:val="26"/>
                <w:szCs w:val="26"/>
              </w:rPr>
              <w:t>tình</w:t>
            </w:r>
            <w:proofErr w:type="spellEnd"/>
            <w:r w:rsidRPr="00CC0F87">
              <w:rPr>
                <w:color w:val="000000" w:themeColor="text1"/>
                <w:sz w:val="26"/>
                <w:szCs w:val="26"/>
              </w:rPr>
              <w:t xml:space="preserve"> </w:t>
            </w:r>
            <w:proofErr w:type="spellStart"/>
            <w:r w:rsidRPr="00CC0F87">
              <w:rPr>
                <w:color w:val="000000" w:themeColor="text1"/>
                <w:sz w:val="26"/>
                <w:szCs w:val="26"/>
              </w:rPr>
              <w:t>huống</w:t>
            </w:r>
            <w:proofErr w:type="spellEnd"/>
            <w:r w:rsidRPr="00CC0F87">
              <w:rPr>
                <w:color w:val="000000" w:themeColor="text1"/>
                <w:sz w:val="26"/>
                <w:szCs w:val="26"/>
                <w:lang w:val="vi-VN"/>
              </w:rPr>
              <w:t>.</w:t>
            </w:r>
          </w:p>
          <w:p w14:paraId="6E69674D" w14:textId="77777777" w:rsidR="006731A7" w:rsidRPr="00CC0F87" w:rsidRDefault="006731A7" w:rsidP="00CC0F87">
            <w:pPr>
              <w:numPr>
                <w:ilvl w:val="0"/>
                <w:numId w:val="9"/>
              </w:numPr>
              <w:tabs>
                <w:tab w:val="left" w:pos="593"/>
              </w:tabs>
              <w:snapToGrid w:val="0"/>
              <w:spacing w:line="271" w:lineRule="auto"/>
              <w:jc w:val="both"/>
              <w:rPr>
                <w:color w:val="000000" w:themeColor="text1"/>
                <w:sz w:val="26"/>
                <w:szCs w:val="26"/>
              </w:rPr>
            </w:pPr>
            <w:proofErr w:type="spellStart"/>
            <w:r w:rsidRPr="00CC0F87">
              <w:rPr>
                <w:color w:val="000000" w:themeColor="text1"/>
                <w:sz w:val="26"/>
                <w:szCs w:val="26"/>
              </w:rPr>
              <w:t>Giảng</w:t>
            </w:r>
            <w:proofErr w:type="spellEnd"/>
            <w:r w:rsidRPr="00CC0F87">
              <w:rPr>
                <w:color w:val="000000" w:themeColor="text1"/>
                <w:sz w:val="26"/>
                <w:szCs w:val="26"/>
              </w:rPr>
              <w:t xml:space="preserve"> </w:t>
            </w:r>
            <w:proofErr w:type="spellStart"/>
            <w:r w:rsidRPr="00CC0F87">
              <w:rPr>
                <w:color w:val="000000" w:themeColor="text1"/>
                <w:sz w:val="26"/>
                <w:szCs w:val="26"/>
              </w:rPr>
              <w:t>viên</w:t>
            </w:r>
            <w:proofErr w:type="spellEnd"/>
            <w:r w:rsidRPr="00CC0F87">
              <w:rPr>
                <w:color w:val="000000" w:themeColor="text1"/>
                <w:sz w:val="26"/>
                <w:szCs w:val="26"/>
              </w:rPr>
              <w:t xml:space="preserve"> neo </w:t>
            </w:r>
            <w:proofErr w:type="spellStart"/>
            <w:r w:rsidRPr="00CC0F87">
              <w:rPr>
                <w:color w:val="000000" w:themeColor="text1"/>
                <w:sz w:val="26"/>
                <w:szCs w:val="26"/>
              </w:rPr>
              <w:t>chốt</w:t>
            </w:r>
            <w:proofErr w:type="spellEnd"/>
            <w:r w:rsidRPr="00CC0F87">
              <w:rPr>
                <w:color w:val="000000" w:themeColor="text1"/>
                <w:sz w:val="26"/>
                <w:szCs w:val="26"/>
              </w:rPr>
              <w:t xml:space="preserve"> </w:t>
            </w:r>
            <w:proofErr w:type="spellStart"/>
            <w:r w:rsidRPr="00CC0F87">
              <w:rPr>
                <w:color w:val="000000" w:themeColor="text1"/>
                <w:sz w:val="26"/>
                <w:szCs w:val="26"/>
              </w:rPr>
              <w:t>vấn</w:t>
            </w:r>
            <w:proofErr w:type="spellEnd"/>
            <w:r w:rsidRPr="00CC0F87">
              <w:rPr>
                <w:color w:val="000000" w:themeColor="text1"/>
                <w:sz w:val="26"/>
                <w:szCs w:val="26"/>
              </w:rPr>
              <w:t xml:space="preserve"> </w:t>
            </w:r>
            <w:proofErr w:type="spellStart"/>
            <w:r w:rsidRPr="00CC0F87">
              <w:rPr>
                <w:color w:val="000000" w:themeColor="text1"/>
                <w:sz w:val="26"/>
                <w:szCs w:val="26"/>
              </w:rPr>
              <w:t>đề</w:t>
            </w:r>
            <w:proofErr w:type="spellEnd"/>
            <w:r w:rsidRPr="00CC0F87">
              <w:rPr>
                <w:color w:val="000000" w:themeColor="text1"/>
                <w:sz w:val="26"/>
                <w:szCs w:val="26"/>
                <w:lang w:val="vi-VN"/>
              </w:rPr>
              <w:t>.</w:t>
            </w:r>
          </w:p>
          <w:p w14:paraId="44A4379F" w14:textId="77777777" w:rsidR="006731A7" w:rsidRPr="00CC0F87" w:rsidRDefault="006731A7" w:rsidP="00CC0F87">
            <w:pPr>
              <w:tabs>
                <w:tab w:val="left" w:pos="322"/>
              </w:tabs>
              <w:snapToGrid w:val="0"/>
              <w:spacing w:line="271" w:lineRule="auto"/>
              <w:ind w:left="-86" w:right="40"/>
              <w:jc w:val="both"/>
              <w:rPr>
                <w:color w:val="000000" w:themeColor="text1"/>
                <w:sz w:val="26"/>
                <w:szCs w:val="26"/>
                <w:lang w:val="vi-VN"/>
              </w:rPr>
            </w:pPr>
          </w:p>
        </w:tc>
        <w:tc>
          <w:tcPr>
            <w:tcW w:w="3402" w:type="dxa"/>
            <w:vMerge/>
          </w:tcPr>
          <w:p w14:paraId="6AF6AA19" w14:textId="77777777" w:rsidR="00F55E1F" w:rsidRPr="00CC0F87" w:rsidRDefault="00F55E1F" w:rsidP="00CC0F87">
            <w:pPr>
              <w:snapToGrid w:val="0"/>
              <w:spacing w:line="271" w:lineRule="auto"/>
              <w:rPr>
                <w:bCs/>
                <w:color w:val="000000" w:themeColor="text1"/>
                <w:sz w:val="26"/>
                <w:szCs w:val="26"/>
                <w:lang w:val="it-IT"/>
              </w:rPr>
            </w:pPr>
          </w:p>
        </w:tc>
      </w:tr>
    </w:tbl>
    <w:p w14:paraId="565EE5C0" w14:textId="77777777" w:rsidR="00F55E1F" w:rsidRPr="00CC0F87" w:rsidRDefault="00F55E1F" w:rsidP="00CC0F87">
      <w:pPr>
        <w:snapToGrid w:val="0"/>
        <w:spacing w:line="271" w:lineRule="auto"/>
        <w:rPr>
          <w:b/>
          <w:color w:val="000000" w:themeColor="text1"/>
          <w:sz w:val="26"/>
          <w:szCs w:val="26"/>
          <w:lang w:val="it-IT"/>
        </w:rPr>
      </w:pPr>
    </w:p>
    <w:p w14:paraId="11A0DA68" w14:textId="77777777" w:rsidR="00F55E1F" w:rsidRPr="00CC0F87" w:rsidRDefault="00F55E1F" w:rsidP="00CC0F87">
      <w:pPr>
        <w:snapToGrid w:val="0"/>
        <w:spacing w:line="271" w:lineRule="auto"/>
        <w:rPr>
          <w:i/>
          <w:color w:val="000000" w:themeColor="text1"/>
          <w:sz w:val="26"/>
          <w:szCs w:val="26"/>
          <w:lang w:val="it-IT"/>
        </w:rPr>
      </w:pPr>
      <w:r w:rsidRPr="00CC0F87">
        <w:rPr>
          <w:b/>
          <w:color w:val="000000" w:themeColor="text1"/>
          <w:sz w:val="26"/>
          <w:szCs w:val="26"/>
          <w:lang w:val="it-IT"/>
        </w:rPr>
        <w:t>7</w:t>
      </w:r>
      <w:r w:rsidRPr="00CC0F87">
        <w:rPr>
          <w:color w:val="000000" w:themeColor="text1"/>
          <w:sz w:val="26"/>
          <w:szCs w:val="26"/>
          <w:lang w:val="it-IT"/>
        </w:rPr>
        <w:t xml:space="preserve">. </w:t>
      </w:r>
      <w:r w:rsidRPr="00CC0F87">
        <w:rPr>
          <w:b/>
          <w:color w:val="000000" w:themeColor="text1"/>
          <w:sz w:val="26"/>
          <w:szCs w:val="26"/>
          <w:lang w:val="it-IT"/>
        </w:rPr>
        <w:t xml:space="preserve">Yêu cầu với học viên </w:t>
      </w:r>
    </w:p>
    <w:p w14:paraId="62E79195" w14:textId="77777777" w:rsidR="00F55E1F" w:rsidRPr="00CC0F87" w:rsidRDefault="00F55E1F" w:rsidP="00CC0F87">
      <w:pPr>
        <w:snapToGrid w:val="0"/>
        <w:spacing w:line="271" w:lineRule="auto"/>
        <w:rPr>
          <w:color w:val="000000" w:themeColor="text1"/>
          <w:sz w:val="26"/>
          <w:szCs w:val="26"/>
          <w:lang w:val="it-IT"/>
        </w:rPr>
      </w:pPr>
      <w:r w:rsidRPr="00CC0F87">
        <w:rPr>
          <w:color w:val="000000" w:themeColor="text1"/>
          <w:sz w:val="26"/>
          <w:szCs w:val="26"/>
          <w:lang w:val="it-IT"/>
        </w:rPr>
        <w:t>- Làm bài tập;</w:t>
      </w:r>
    </w:p>
    <w:p w14:paraId="68C8FE1B" w14:textId="77777777" w:rsidR="00F55E1F" w:rsidRPr="00CC0F87" w:rsidRDefault="00F55E1F" w:rsidP="00CC0F87">
      <w:pPr>
        <w:snapToGrid w:val="0"/>
        <w:spacing w:line="271" w:lineRule="auto"/>
        <w:rPr>
          <w:color w:val="000000" w:themeColor="text1"/>
          <w:sz w:val="26"/>
          <w:szCs w:val="26"/>
          <w:lang w:val="it-IT"/>
        </w:rPr>
      </w:pPr>
      <w:r w:rsidRPr="00CC0F87">
        <w:rPr>
          <w:color w:val="000000" w:themeColor="text1"/>
          <w:sz w:val="26"/>
          <w:szCs w:val="26"/>
          <w:lang w:val="it-IT"/>
        </w:rPr>
        <w:t>- Chuẩn bị nội dung tự học;</w:t>
      </w:r>
    </w:p>
    <w:p w14:paraId="01C9511E" w14:textId="77777777" w:rsidR="00F55E1F" w:rsidRPr="00CC0F87" w:rsidRDefault="00F55E1F" w:rsidP="00CC0F87">
      <w:pPr>
        <w:snapToGrid w:val="0"/>
        <w:spacing w:line="271" w:lineRule="auto"/>
        <w:rPr>
          <w:color w:val="000000" w:themeColor="text1"/>
          <w:sz w:val="26"/>
          <w:szCs w:val="26"/>
          <w:lang w:val="it-IT"/>
        </w:rPr>
      </w:pPr>
      <w:r w:rsidRPr="00CC0F87">
        <w:rPr>
          <w:color w:val="000000" w:themeColor="text1"/>
          <w:sz w:val="26"/>
          <w:szCs w:val="26"/>
          <w:lang w:val="it-IT"/>
        </w:rPr>
        <w:t>- Chuẩn bị nội dung câu hỏi trước, sau giờ lên lớp;</w:t>
      </w:r>
    </w:p>
    <w:p w14:paraId="23399051" w14:textId="77777777" w:rsidR="00F55E1F" w:rsidRPr="00CC0F87" w:rsidRDefault="00F55E1F" w:rsidP="00CC0F87">
      <w:pPr>
        <w:snapToGrid w:val="0"/>
        <w:spacing w:line="271" w:lineRule="auto"/>
        <w:rPr>
          <w:color w:val="000000" w:themeColor="text1"/>
          <w:sz w:val="26"/>
          <w:szCs w:val="26"/>
          <w:lang w:val="it-IT"/>
        </w:rPr>
      </w:pPr>
      <w:r w:rsidRPr="00CC0F87">
        <w:rPr>
          <w:color w:val="000000" w:themeColor="text1"/>
          <w:sz w:val="26"/>
          <w:szCs w:val="26"/>
          <w:lang w:val="it-IT"/>
        </w:rPr>
        <w:t>- Đọc tài liệu theo hướng dẫn;</w:t>
      </w:r>
    </w:p>
    <w:p w14:paraId="7262318A" w14:textId="419382C8" w:rsidR="00F55E1F" w:rsidRPr="00CC0F87" w:rsidRDefault="00F55E1F" w:rsidP="00CC0F87">
      <w:pPr>
        <w:snapToGrid w:val="0"/>
        <w:spacing w:line="271" w:lineRule="auto"/>
        <w:rPr>
          <w:rFonts w:eastAsia="Calibri"/>
          <w:b/>
          <w:bCs/>
          <w:i/>
          <w:color w:val="000000" w:themeColor="text1"/>
          <w:sz w:val="26"/>
          <w:szCs w:val="26"/>
          <w:lang w:val="it-IT"/>
        </w:rPr>
      </w:pPr>
      <w:r w:rsidRPr="00CC0F87">
        <w:rPr>
          <w:rStyle w:val="Strong"/>
          <w:rFonts w:eastAsiaTheme="majorEastAsia"/>
          <w:b w:val="0"/>
          <w:bCs/>
          <w:color w:val="000000" w:themeColor="text1"/>
          <w:sz w:val="26"/>
          <w:szCs w:val="26"/>
          <w:lang w:val="it-IT"/>
        </w:rPr>
        <w:t xml:space="preserve">- Tập trung nghe giảng, tích cực tham gia trả </w:t>
      </w:r>
      <w:proofErr w:type="spellStart"/>
      <w:r w:rsidRPr="00CC0F87">
        <w:rPr>
          <w:rStyle w:val="Strong"/>
          <w:rFonts w:eastAsiaTheme="majorEastAsia"/>
          <w:b w:val="0"/>
          <w:bCs/>
          <w:color w:val="000000" w:themeColor="text1"/>
          <w:sz w:val="26"/>
          <w:szCs w:val="26"/>
          <w:lang w:val="it-IT"/>
        </w:rPr>
        <w:t>lời</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các</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câu</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hỏi</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phản</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biện</w:t>
      </w:r>
      <w:proofErr w:type="spellEnd"/>
      <w:r w:rsidRPr="00CC0F87">
        <w:rPr>
          <w:rStyle w:val="Strong"/>
          <w:rFonts w:eastAsiaTheme="majorEastAsia"/>
          <w:b w:val="0"/>
          <w:bCs/>
          <w:color w:val="000000" w:themeColor="text1"/>
          <w:sz w:val="26"/>
          <w:szCs w:val="26"/>
          <w:lang w:val="it-IT"/>
        </w:rPr>
        <w:t xml:space="preserve">, </w:t>
      </w:r>
      <w:proofErr w:type="spellStart"/>
      <w:r w:rsidRPr="00CC0F87">
        <w:rPr>
          <w:rStyle w:val="Strong"/>
          <w:rFonts w:eastAsiaTheme="majorEastAsia"/>
          <w:b w:val="0"/>
          <w:bCs/>
          <w:color w:val="000000" w:themeColor="text1"/>
          <w:sz w:val="26"/>
          <w:szCs w:val="26"/>
          <w:lang w:val="it-IT"/>
        </w:rPr>
        <w:t>đóng</w:t>
      </w:r>
      <w:proofErr w:type="spellEnd"/>
      <w:r w:rsidRPr="00CC0F87">
        <w:rPr>
          <w:rStyle w:val="Strong"/>
          <w:rFonts w:eastAsiaTheme="majorEastAsia"/>
          <w:b w:val="0"/>
          <w:bCs/>
          <w:color w:val="000000" w:themeColor="text1"/>
          <w:sz w:val="26"/>
          <w:szCs w:val="26"/>
          <w:lang w:val="it-IT"/>
        </w:rPr>
        <w:t xml:space="preserve"> góp ý kiến, vận dụng kiến thức lý luận để giải quyết tình huống và các vấn đề thực tiễn đặt ra.</w:t>
      </w:r>
      <w:r w:rsidRPr="00CC0F87">
        <w:rPr>
          <w:rFonts w:eastAsia="Calibri"/>
          <w:b/>
          <w:bCs/>
          <w:i/>
          <w:color w:val="000000" w:themeColor="text1"/>
          <w:sz w:val="26"/>
          <w:szCs w:val="26"/>
          <w:lang w:val="it-IT"/>
        </w:rPr>
        <w:t xml:space="preserve"> </w:t>
      </w:r>
    </w:p>
    <w:p w14:paraId="3C13823B" w14:textId="77777777" w:rsidR="00F55E1F" w:rsidRPr="00CC0F87" w:rsidRDefault="00F55E1F" w:rsidP="00CC0F87">
      <w:pPr>
        <w:snapToGrid w:val="0"/>
        <w:spacing w:line="271" w:lineRule="auto"/>
        <w:rPr>
          <w:color w:val="000000" w:themeColor="text1"/>
          <w:sz w:val="26"/>
          <w:szCs w:val="26"/>
          <w:lang w:val="it-IT"/>
        </w:rPr>
      </w:pPr>
    </w:p>
    <w:p w14:paraId="5377D817" w14:textId="77777777" w:rsidR="00F55E1F" w:rsidRPr="00CC0F87" w:rsidRDefault="00F55E1F" w:rsidP="00CC0F87">
      <w:pPr>
        <w:snapToGrid w:val="0"/>
        <w:spacing w:line="271" w:lineRule="auto"/>
        <w:rPr>
          <w:color w:val="000000" w:themeColor="text1"/>
          <w:sz w:val="26"/>
          <w:szCs w:val="26"/>
          <w:lang w:val="it-IT"/>
        </w:rPr>
      </w:pPr>
    </w:p>
    <w:p w14:paraId="58EABF5E" w14:textId="77777777" w:rsidR="009D1BAE" w:rsidRPr="00CC0F87" w:rsidRDefault="009D1BAE" w:rsidP="00CC0F87">
      <w:pPr>
        <w:snapToGrid w:val="0"/>
        <w:spacing w:line="271" w:lineRule="auto"/>
        <w:rPr>
          <w:b/>
          <w:bCs/>
          <w:color w:val="000000" w:themeColor="text1"/>
          <w:sz w:val="26"/>
          <w:szCs w:val="26"/>
          <w:lang w:val="vi-VN"/>
        </w:rPr>
      </w:pPr>
    </w:p>
    <w:p w14:paraId="35454A25" w14:textId="77777777" w:rsidR="006731A7" w:rsidRPr="00CC0F87" w:rsidRDefault="006731A7" w:rsidP="00CC0F87">
      <w:pPr>
        <w:snapToGrid w:val="0"/>
        <w:spacing w:after="160" w:line="271" w:lineRule="auto"/>
        <w:rPr>
          <w:rFonts w:eastAsiaTheme="majorEastAsia"/>
          <w:b/>
          <w:bCs/>
          <w:color w:val="000000" w:themeColor="text1"/>
          <w:sz w:val="26"/>
          <w:szCs w:val="26"/>
          <w:lang w:val="vi-VN"/>
        </w:rPr>
      </w:pPr>
      <w:r w:rsidRPr="00CC0F87">
        <w:rPr>
          <w:b/>
          <w:bCs/>
          <w:color w:val="000000" w:themeColor="text1"/>
          <w:sz w:val="26"/>
          <w:szCs w:val="26"/>
          <w:lang w:val="vi-VN"/>
        </w:rPr>
        <w:br w:type="page"/>
      </w:r>
    </w:p>
    <w:p w14:paraId="1E9A40EC" w14:textId="4CE62C7B" w:rsidR="00955AC8" w:rsidRPr="00CC0F87" w:rsidRDefault="00955AC8" w:rsidP="00CC0F87">
      <w:pPr>
        <w:pStyle w:val="Heading1"/>
        <w:snapToGrid w:val="0"/>
        <w:spacing w:line="271" w:lineRule="auto"/>
        <w:rPr>
          <w:rFonts w:ascii="Times New Roman" w:hAnsi="Times New Roman" w:cs="Times New Roman"/>
          <w:b/>
          <w:bCs/>
          <w:color w:val="000000" w:themeColor="text1"/>
          <w:sz w:val="26"/>
          <w:szCs w:val="26"/>
          <w:lang w:val="vi-VN"/>
        </w:rPr>
      </w:pPr>
      <w:r w:rsidRPr="00CC0F87">
        <w:rPr>
          <w:rFonts w:ascii="Times New Roman" w:hAnsi="Times New Roman" w:cs="Times New Roman"/>
          <w:b/>
          <w:bCs/>
          <w:color w:val="000000" w:themeColor="text1"/>
          <w:sz w:val="26"/>
          <w:szCs w:val="26"/>
          <w:lang w:val="vi-VN"/>
        </w:rPr>
        <w:lastRenderedPageBreak/>
        <w:t xml:space="preserve">Bài giảng </w:t>
      </w:r>
      <w:r w:rsidRPr="00CC0F87">
        <w:rPr>
          <w:rFonts w:ascii="Times New Roman" w:hAnsi="Times New Roman" w:cs="Times New Roman"/>
          <w:b/>
          <w:bCs/>
          <w:color w:val="000000" w:themeColor="text1"/>
          <w:sz w:val="26"/>
          <w:szCs w:val="26"/>
          <w:lang w:val="vi-VN"/>
        </w:rPr>
        <w:t>8</w:t>
      </w:r>
    </w:p>
    <w:p w14:paraId="1477DDB2" w14:textId="77777777" w:rsidR="009D1BAE" w:rsidRPr="00CC0F87" w:rsidRDefault="009D1BAE" w:rsidP="00CC0F87">
      <w:pPr>
        <w:widowControl w:val="0"/>
        <w:numPr>
          <w:ilvl w:val="0"/>
          <w:numId w:val="5"/>
        </w:numPr>
        <w:tabs>
          <w:tab w:val="left" w:pos="426"/>
          <w:tab w:val="left" w:pos="851"/>
          <w:tab w:val="left" w:pos="1134"/>
        </w:tabs>
        <w:snapToGrid w:val="0"/>
        <w:spacing w:line="271" w:lineRule="auto"/>
        <w:ind w:left="0" w:firstLine="0"/>
        <w:jc w:val="both"/>
        <w:rPr>
          <w:b/>
          <w:color w:val="000000" w:themeColor="text1"/>
          <w:sz w:val="26"/>
          <w:szCs w:val="26"/>
          <w:lang w:val="it-IT"/>
        </w:rPr>
      </w:pPr>
      <w:proofErr w:type="spellStart"/>
      <w:r w:rsidRPr="00CC0F87">
        <w:rPr>
          <w:b/>
          <w:color w:val="000000" w:themeColor="text1"/>
          <w:sz w:val="26"/>
          <w:szCs w:val="26"/>
          <w:lang w:val="it-IT"/>
        </w:rPr>
        <w:t>Tên</w:t>
      </w:r>
      <w:proofErr w:type="spellEnd"/>
      <w:r w:rsidRPr="00CC0F87">
        <w:rPr>
          <w:b/>
          <w:color w:val="000000" w:themeColor="text1"/>
          <w:sz w:val="26"/>
          <w:szCs w:val="26"/>
          <w:lang w:val="it-IT"/>
        </w:rPr>
        <w:t xml:space="preserve"> </w:t>
      </w:r>
      <w:proofErr w:type="spellStart"/>
      <w:r w:rsidRPr="00CC0F87">
        <w:rPr>
          <w:b/>
          <w:color w:val="000000" w:themeColor="text1"/>
          <w:sz w:val="26"/>
          <w:szCs w:val="26"/>
          <w:lang w:val="it-IT"/>
        </w:rPr>
        <w:t>bài</w:t>
      </w:r>
      <w:proofErr w:type="spellEnd"/>
      <w:r w:rsidRPr="00CC0F87">
        <w:rPr>
          <w:b/>
          <w:color w:val="000000" w:themeColor="text1"/>
          <w:sz w:val="26"/>
          <w:szCs w:val="26"/>
          <w:lang w:val="it-IT"/>
        </w:rPr>
        <w:t xml:space="preserve"> </w:t>
      </w:r>
      <w:proofErr w:type="spellStart"/>
      <w:r w:rsidRPr="00CC0F87">
        <w:rPr>
          <w:b/>
          <w:color w:val="000000" w:themeColor="text1"/>
          <w:sz w:val="26"/>
          <w:szCs w:val="26"/>
          <w:lang w:val="it-IT"/>
        </w:rPr>
        <w:t>giảng</w:t>
      </w:r>
      <w:proofErr w:type="spellEnd"/>
      <w:r w:rsidRPr="00CC0F87">
        <w:rPr>
          <w:b/>
          <w:color w:val="000000" w:themeColor="text1"/>
          <w:sz w:val="26"/>
          <w:szCs w:val="26"/>
          <w:lang w:val="vi-VN"/>
        </w:rPr>
        <w:t>: DÂN CHỦ XÃ HỘI CHỦ NGHĨA VÀ XÂY DỰNG NỀN DÂN CHỦ</w:t>
      </w:r>
      <w:r w:rsidRPr="00CC0F87">
        <w:rPr>
          <w:b/>
          <w:color w:val="000000" w:themeColor="text1"/>
          <w:sz w:val="26"/>
          <w:szCs w:val="26"/>
          <w:lang w:val="it-IT"/>
        </w:rPr>
        <w:t xml:space="preserve"> </w:t>
      </w:r>
      <w:r w:rsidRPr="00CC0F87">
        <w:rPr>
          <w:b/>
          <w:color w:val="000000" w:themeColor="text1"/>
          <w:sz w:val="26"/>
          <w:szCs w:val="26"/>
          <w:lang w:val="vi-VN"/>
        </w:rPr>
        <w:t>XÃ HỘI CHỦ NGHĨA Ở VIỆT NAM HIỆN NAY</w:t>
      </w:r>
    </w:p>
    <w:p w14:paraId="5580B9D9" w14:textId="77777777" w:rsidR="009D1BAE" w:rsidRPr="00CC0F87" w:rsidRDefault="009D1BAE" w:rsidP="00CC0F87">
      <w:pPr>
        <w:widowControl w:val="0"/>
        <w:snapToGrid w:val="0"/>
        <w:spacing w:line="271" w:lineRule="auto"/>
        <w:jc w:val="both"/>
        <w:rPr>
          <w:b/>
          <w:color w:val="000000" w:themeColor="text1"/>
          <w:sz w:val="26"/>
          <w:szCs w:val="26"/>
          <w:lang w:val="it-IT"/>
        </w:rPr>
      </w:pPr>
      <w:r w:rsidRPr="00CC0F87">
        <w:rPr>
          <w:b/>
          <w:color w:val="000000" w:themeColor="text1"/>
          <w:sz w:val="26"/>
          <w:szCs w:val="26"/>
          <w:lang w:val="it-IT"/>
        </w:rPr>
        <w:t>2. Số tiết giảng: 05 tiết</w:t>
      </w:r>
    </w:p>
    <w:p w14:paraId="46669EE9" w14:textId="77777777" w:rsidR="009D1BAE" w:rsidRPr="00CC0F87" w:rsidRDefault="009D1BAE" w:rsidP="00CC0F87">
      <w:pPr>
        <w:snapToGrid w:val="0"/>
        <w:spacing w:line="271" w:lineRule="auto"/>
        <w:jc w:val="both"/>
        <w:rPr>
          <w:rFonts w:eastAsia="Calibri"/>
          <w:color w:val="000000" w:themeColor="text1"/>
          <w:sz w:val="26"/>
          <w:szCs w:val="26"/>
          <w:lang w:val="it-IT"/>
        </w:rPr>
      </w:pPr>
      <w:r w:rsidRPr="00CC0F87">
        <w:rPr>
          <w:b/>
          <w:noProof/>
          <w:color w:val="000000" w:themeColor="text1"/>
          <w:sz w:val="26"/>
          <w:szCs w:val="26"/>
          <w:lang w:val="it-IT"/>
        </w:rPr>
        <w:t xml:space="preserve">3. Mục tiêu: </w:t>
      </w:r>
      <w:r w:rsidRPr="00CC0F87">
        <w:rPr>
          <w:rFonts w:eastAsia="Calibri"/>
          <w:bCs/>
          <w:i/>
          <w:iCs/>
          <w:color w:val="000000" w:themeColor="text1"/>
          <w:sz w:val="26"/>
          <w:szCs w:val="26"/>
          <w:lang w:val="it-IT"/>
        </w:rPr>
        <w:t xml:space="preserve">Bài giảng </w:t>
      </w:r>
      <w:r w:rsidRPr="00CC0F87">
        <w:rPr>
          <w:rFonts w:eastAsia="Calibri"/>
          <w:i/>
          <w:iCs/>
          <w:color w:val="000000" w:themeColor="text1"/>
          <w:sz w:val="26"/>
          <w:szCs w:val="26"/>
          <w:lang w:val="it-IT"/>
        </w:rPr>
        <w:t>này sẽ cung cấp cho học viên:</w:t>
      </w:r>
    </w:p>
    <w:p w14:paraId="69EB2BC1" w14:textId="77777777" w:rsidR="009D1BAE" w:rsidRPr="00CC0F87" w:rsidRDefault="009D1BAE" w:rsidP="00CC0F87">
      <w:pPr>
        <w:widowControl w:val="0"/>
        <w:snapToGrid w:val="0"/>
        <w:spacing w:line="271" w:lineRule="auto"/>
        <w:ind w:firstLine="426"/>
        <w:jc w:val="both"/>
        <w:rPr>
          <w:color w:val="000000" w:themeColor="text1"/>
          <w:sz w:val="26"/>
          <w:szCs w:val="26"/>
          <w:lang w:val="vi-VN"/>
        </w:rPr>
      </w:pPr>
      <w:r w:rsidRPr="00CC0F87">
        <w:rPr>
          <w:b/>
          <w:bCs/>
          <w:i/>
          <w:color w:val="000000" w:themeColor="text1"/>
          <w:sz w:val="26"/>
          <w:szCs w:val="26"/>
          <w:lang w:val="it-IT"/>
        </w:rPr>
        <w:t>- Về kiến thức:</w:t>
      </w:r>
      <w:r w:rsidRPr="00CC0F87">
        <w:rPr>
          <w:color w:val="000000" w:themeColor="text1"/>
          <w:sz w:val="26"/>
          <w:szCs w:val="26"/>
          <w:lang w:val="it-IT"/>
        </w:rPr>
        <w:t xml:space="preserve"> Nắm vững những nội dung cơ bản của lý luận</w:t>
      </w:r>
      <w:r w:rsidRPr="00CC0F87">
        <w:rPr>
          <w:color w:val="000000" w:themeColor="text1"/>
          <w:sz w:val="26"/>
          <w:szCs w:val="26"/>
          <w:lang w:val="vi"/>
        </w:rPr>
        <w:t xml:space="preserve"> của chủ nghĩa Mác- Lênin về</w:t>
      </w:r>
      <w:r w:rsidRPr="00CC0F87">
        <w:rPr>
          <w:color w:val="000000" w:themeColor="text1"/>
          <w:sz w:val="26"/>
          <w:szCs w:val="26"/>
          <w:lang w:val="it-IT"/>
        </w:rPr>
        <w:t xml:space="preserve"> dân chủ XHCN; Quan điểm của Đảng về xây dựng nền dân chủ XHCN ở Việt Nam hiện nay; các phương hướng, giải pháp cơ bản nhằm tiếp tục xây dựng và hoàn thiện nền dân chủ xã hội chủ nghĩa ở Việt Nam hiện nay</w:t>
      </w:r>
      <w:r w:rsidRPr="00CC0F87">
        <w:rPr>
          <w:color w:val="000000" w:themeColor="text1"/>
          <w:sz w:val="26"/>
          <w:szCs w:val="26"/>
          <w:lang w:val="vi-VN"/>
        </w:rPr>
        <w:t>.</w:t>
      </w:r>
    </w:p>
    <w:p w14:paraId="7DFA8684" w14:textId="77777777" w:rsidR="009D1BAE" w:rsidRPr="00CC0F87" w:rsidRDefault="009D1BAE" w:rsidP="00CC0F87">
      <w:pPr>
        <w:widowControl w:val="0"/>
        <w:snapToGrid w:val="0"/>
        <w:spacing w:line="271" w:lineRule="auto"/>
        <w:ind w:firstLine="426"/>
        <w:jc w:val="both"/>
        <w:rPr>
          <w:b/>
          <w:bCs/>
          <w:color w:val="000000" w:themeColor="text1"/>
          <w:sz w:val="26"/>
          <w:szCs w:val="26"/>
          <w:lang w:val="it-IT"/>
        </w:rPr>
      </w:pPr>
      <w:r w:rsidRPr="00CC0F87">
        <w:rPr>
          <w:b/>
          <w:bCs/>
          <w:i/>
          <w:color w:val="000000" w:themeColor="text1"/>
          <w:sz w:val="26"/>
          <w:szCs w:val="26"/>
          <w:lang w:val="it-IT"/>
        </w:rPr>
        <w:t>- Về kỹ năng:</w:t>
      </w:r>
      <w:r w:rsidRPr="00CC0F87">
        <w:rPr>
          <w:b/>
          <w:bCs/>
          <w:color w:val="000000" w:themeColor="text1"/>
          <w:sz w:val="26"/>
          <w:szCs w:val="26"/>
          <w:lang w:val="it-IT"/>
        </w:rPr>
        <w:t xml:space="preserve"> </w:t>
      </w:r>
    </w:p>
    <w:p w14:paraId="0F077C61" w14:textId="77777777" w:rsidR="009D1BAE" w:rsidRPr="00CC0F87" w:rsidRDefault="009D1BAE" w:rsidP="00CC0F87">
      <w:pPr>
        <w:widowControl w:val="0"/>
        <w:snapToGrid w:val="0"/>
        <w:spacing w:line="271" w:lineRule="auto"/>
        <w:jc w:val="both"/>
        <w:rPr>
          <w:color w:val="000000" w:themeColor="text1"/>
          <w:sz w:val="26"/>
          <w:szCs w:val="26"/>
          <w:lang w:val="vi-VN"/>
        </w:rPr>
      </w:pPr>
      <w:r w:rsidRPr="00CC0F87">
        <w:rPr>
          <w:color w:val="000000" w:themeColor="text1"/>
          <w:sz w:val="26"/>
          <w:szCs w:val="26"/>
          <w:lang w:val="vi-VN"/>
        </w:rPr>
        <w:t xml:space="preserve">       + Vận dụng lý luận để phân tích, trao đổi, đối chiếu với thực tiễn lãnh đạo, quản lý ở địa phương/ cơ quan/ đơn vị; rèn luyện kỹ năng thảo luận, tổng kết thực tiễn và xử lý các vấn đề, tình huống đặt ra trong quá trình xây dựng nền dân chủ xã hội chủ nghĩa.</w:t>
      </w:r>
    </w:p>
    <w:p w14:paraId="2D3B439F" w14:textId="77777777" w:rsidR="009D1BAE" w:rsidRPr="00CC0F87" w:rsidRDefault="009D1BAE" w:rsidP="00CC0F87">
      <w:pPr>
        <w:widowControl w:val="0"/>
        <w:snapToGrid w:val="0"/>
        <w:spacing w:line="271" w:lineRule="auto"/>
        <w:ind w:firstLine="426"/>
        <w:jc w:val="both"/>
        <w:rPr>
          <w:color w:val="000000" w:themeColor="text1"/>
          <w:sz w:val="26"/>
          <w:szCs w:val="26"/>
          <w:lang w:val="vi-VN"/>
        </w:rPr>
      </w:pPr>
      <w:r w:rsidRPr="00CC0F87">
        <w:rPr>
          <w:color w:val="000000" w:themeColor="text1"/>
          <w:sz w:val="26"/>
          <w:szCs w:val="26"/>
          <w:lang w:val="it-IT"/>
        </w:rPr>
        <w:t xml:space="preserve">+ Nhận diện, phản bác các luận điệu sai trái, xuyên tạc quan điểm của chủ nghĩa Mác – Lênin và Đảng Cộng sản Việt Nam về xây dựng nền dân chủ XHCN. </w:t>
      </w:r>
    </w:p>
    <w:p w14:paraId="559DEEF2" w14:textId="77777777" w:rsidR="009D1BAE" w:rsidRPr="00CC0F87" w:rsidRDefault="009D1BAE" w:rsidP="00CC0F87">
      <w:pPr>
        <w:widowControl w:val="0"/>
        <w:snapToGrid w:val="0"/>
        <w:spacing w:line="271" w:lineRule="auto"/>
        <w:ind w:firstLine="426"/>
        <w:jc w:val="both"/>
        <w:rPr>
          <w:b/>
          <w:bCs/>
          <w:color w:val="000000" w:themeColor="text1"/>
          <w:sz w:val="26"/>
          <w:szCs w:val="26"/>
          <w:lang w:val="it-IT"/>
        </w:rPr>
      </w:pPr>
      <w:r w:rsidRPr="00CC0F87">
        <w:rPr>
          <w:b/>
          <w:bCs/>
          <w:i/>
          <w:color w:val="000000" w:themeColor="text1"/>
          <w:sz w:val="26"/>
          <w:szCs w:val="26"/>
          <w:lang w:val="it-IT"/>
        </w:rPr>
        <w:t>- Về tư tưởng:</w:t>
      </w:r>
      <w:r w:rsidRPr="00CC0F87">
        <w:rPr>
          <w:b/>
          <w:bCs/>
          <w:color w:val="000000" w:themeColor="text1"/>
          <w:sz w:val="26"/>
          <w:szCs w:val="26"/>
          <w:lang w:val="it-IT"/>
        </w:rPr>
        <w:t xml:space="preserve"> </w:t>
      </w:r>
    </w:p>
    <w:p w14:paraId="26E49EFF" w14:textId="77777777" w:rsidR="009D1BAE" w:rsidRPr="00CC0F87" w:rsidRDefault="009D1BAE" w:rsidP="00CC0F87">
      <w:pPr>
        <w:widowControl w:val="0"/>
        <w:snapToGrid w:val="0"/>
        <w:spacing w:line="271" w:lineRule="auto"/>
        <w:ind w:firstLine="426"/>
        <w:jc w:val="both"/>
        <w:rPr>
          <w:color w:val="000000" w:themeColor="text1"/>
          <w:sz w:val="26"/>
          <w:szCs w:val="26"/>
          <w:lang w:val="it-IT"/>
        </w:rPr>
      </w:pPr>
      <w:r w:rsidRPr="00CC0F87">
        <w:rPr>
          <w:color w:val="000000" w:themeColor="text1"/>
          <w:sz w:val="26"/>
          <w:szCs w:val="26"/>
          <w:lang w:val="it-IT"/>
        </w:rPr>
        <w:t>+ Tin tưởng, kiên định</w:t>
      </w:r>
      <w:r w:rsidRPr="00CC0F87">
        <w:rPr>
          <w:color w:val="000000" w:themeColor="text1"/>
          <w:sz w:val="26"/>
          <w:szCs w:val="26"/>
          <w:lang w:val="vi"/>
        </w:rPr>
        <w:t xml:space="preserve"> chủ nghĩa Mác- Lênin</w:t>
      </w:r>
      <w:r w:rsidRPr="00CC0F87">
        <w:rPr>
          <w:color w:val="000000" w:themeColor="text1"/>
          <w:sz w:val="26"/>
          <w:szCs w:val="26"/>
          <w:lang w:val="it-IT"/>
        </w:rPr>
        <w:t xml:space="preserve"> về dân chủ XHCN và quan điểm của Đảng Cộng sản Việt Nam về xây dựng nền dân chủ XHCN </w:t>
      </w:r>
      <w:r w:rsidRPr="00CC0F87">
        <w:rPr>
          <w:color w:val="000000" w:themeColor="text1"/>
          <w:sz w:val="26"/>
          <w:szCs w:val="26"/>
          <w:lang w:val="vi-VN"/>
        </w:rPr>
        <w:t>ở Việt Nam</w:t>
      </w:r>
      <w:r w:rsidRPr="00CC0F87">
        <w:rPr>
          <w:color w:val="000000" w:themeColor="text1"/>
          <w:sz w:val="26"/>
          <w:szCs w:val="26"/>
          <w:lang w:val="it-IT"/>
        </w:rPr>
        <w:t>.</w:t>
      </w:r>
    </w:p>
    <w:p w14:paraId="2BB45163" w14:textId="77777777" w:rsidR="009D1BAE" w:rsidRPr="00CC0F87" w:rsidRDefault="009D1BAE" w:rsidP="00CC0F87">
      <w:pPr>
        <w:widowControl w:val="0"/>
        <w:snapToGrid w:val="0"/>
        <w:spacing w:line="271" w:lineRule="auto"/>
        <w:ind w:firstLine="426"/>
        <w:jc w:val="both"/>
        <w:rPr>
          <w:strike/>
          <w:color w:val="000000" w:themeColor="text1"/>
          <w:sz w:val="26"/>
          <w:szCs w:val="26"/>
          <w:lang w:val="vi-VN"/>
        </w:rPr>
      </w:pPr>
      <w:r w:rsidRPr="00CC0F87">
        <w:rPr>
          <w:color w:val="000000" w:themeColor="text1"/>
          <w:sz w:val="26"/>
          <w:szCs w:val="26"/>
          <w:lang w:val="it-IT"/>
        </w:rPr>
        <w:t>+ Có trách nhiệm trong</w:t>
      </w:r>
      <w:r w:rsidRPr="00CC0F87">
        <w:rPr>
          <w:color w:val="000000" w:themeColor="text1"/>
          <w:sz w:val="26"/>
          <w:szCs w:val="26"/>
          <w:lang w:val="vi-VN"/>
        </w:rPr>
        <w:t xml:space="preserve"> tổ chức thực hiện</w:t>
      </w:r>
      <w:r w:rsidRPr="00CC0F87">
        <w:rPr>
          <w:color w:val="000000" w:themeColor="text1"/>
          <w:sz w:val="26"/>
          <w:szCs w:val="26"/>
          <w:lang w:val="it-IT"/>
        </w:rPr>
        <w:t xml:space="preserve"> quan điểm của Đảng về xây dựng nền dân chủ XHCN ở Việt Nam thông</w:t>
      </w:r>
      <w:r w:rsidRPr="00CC0F87">
        <w:rPr>
          <w:color w:val="000000" w:themeColor="text1"/>
          <w:sz w:val="26"/>
          <w:szCs w:val="26"/>
          <w:lang w:val="vi-VN"/>
        </w:rPr>
        <w:t xml:space="preserve"> qua hoạt động của địa phương/ cơ quan/ đơn vị.</w:t>
      </w:r>
    </w:p>
    <w:p w14:paraId="1593AEB9" w14:textId="31DA1FDA" w:rsidR="009D1BAE" w:rsidRPr="00CC0F87" w:rsidRDefault="009D1BAE" w:rsidP="00CC0F87">
      <w:pPr>
        <w:widowControl w:val="0"/>
        <w:snapToGrid w:val="0"/>
        <w:spacing w:line="271" w:lineRule="auto"/>
        <w:jc w:val="both"/>
        <w:rPr>
          <w:color w:val="000000" w:themeColor="text1"/>
          <w:sz w:val="26"/>
          <w:szCs w:val="26"/>
          <w:lang w:val="vi-VN"/>
        </w:rPr>
      </w:pPr>
      <w:r w:rsidRPr="00CC0F87">
        <w:rPr>
          <w:color w:val="000000" w:themeColor="text1"/>
          <w:sz w:val="26"/>
          <w:szCs w:val="26"/>
          <w:lang w:val="vi-VN"/>
        </w:rPr>
        <w:t xml:space="preserve">       + Có ý thức chủ động nghiên cứu lý luận, tổng kết thực tiễn, phát huy dân chủ trong thực thi công vụ và tham gia xây dựng nền dân chủ xã hội chủ nghĩa ở Việt Nam.</w:t>
      </w:r>
    </w:p>
    <w:p w14:paraId="5DA2BD22" w14:textId="77777777" w:rsidR="009D1BAE" w:rsidRPr="00CC0F87" w:rsidRDefault="009D1BAE" w:rsidP="00CC0F87">
      <w:pPr>
        <w:snapToGrid w:val="0"/>
        <w:spacing w:line="271" w:lineRule="auto"/>
        <w:jc w:val="both"/>
        <w:rPr>
          <w:rFonts w:eastAsia="Calibri"/>
          <w:i/>
          <w:iCs/>
          <w:color w:val="000000" w:themeColor="text1"/>
          <w:sz w:val="26"/>
          <w:szCs w:val="26"/>
        </w:rPr>
      </w:pPr>
      <w:r w:rsidRPr="00CC0F87">
        <w:rPr>
          <w:rFonts w:eastAsia="Calibri"/>
          <w:b/>
          <w:color w:val="000000" w:themeColor="text1"/>
          <w:sz w:val="26"/>
          <w:szCs w:val="26"/>
        </w:rPr>
        <w:t>4.</w:t>
      </w:r>
      <w:r w:rsidRPr="00CC0F87">
        <w:rPr>
          <w:b/>
          <w:bCs/>
          <w:color w:val="000000" w:themeColor="text1"/>
          <w:kern w:val="24"/>
          <w:sz w:val="26"/>
          <w:szCs w:val="26"/>
        </w:rPr>
        <w:t xml:space="preserve"> </w:t>
      </w:r>
      <w:proofErr w:type="spellStart"/>
      <w:r w:rsidRPr="00CC0F87">
        <w:rPr>
          <w:rFonts w:eastAsia="Calibri"/>
          <w:b/>
          <w:bCs/>
          <w:color w:val="000000" w:themeColor="text1"/>
          <w:sz w:val="26"/>
          <w:szCs w:val="26"/>
        </w:rPr>
        <w:t>Chuẩn</w:t>
      </w:r>
      <w:proofErr w:type="spellEnd"/>
      <w:r w:rsidRPr="00CC0F87">
        <w:rPr>
          <w:rFonts w:eastAsia="Calibri"/>
          <w:b/>
          <w:bCs/>
          <w:color w:val="000000" w:themeColor="text1"/>
          <w:sz w:val="26"/>
          <w:szCs w:val="26"/>
        </w:rPr>
        <w:t xml:space="preserve"> </w:t>
      </w:r>
      <w:proofErr w:type="spellStart"/>
      <w:r w:rsidRPr="00CC0F87">
        <w:rPr>
          <w:rFonts w:eastAsia="Calibri"/>
          <w:b/>
          <w:bCs/>
          <w:color w:val="000000" w:themeColor="text1"/>
          <w:sz w:val="26"/>
          <w:szCs w:val="26"/>
        </w:rPr>
        <w:t>đầu</w:t>
      </w:r>
      <w:proofErr w:type="spellEnd"/>
      <w:r w:rsidRPr="00CC0F87">
        <w:rPr>
          <w:rFonts w:eastAsia="Calibri"/>
          <w:b/>
          <w:bCs/>
          <w:color w:val="000000" w:themeColor="text1"/>
          <w:sz w:val="26"/>
          <w:szCs w:val="26"/>
        </w:rPr>
        <w:t xml:space="preserve"> </w:t>
      </w:r>
      <w:proofErr w:type="spellStart"/>
      <w:r w:rsidRPr="00CC0F87">
        <w:rPr>
          <w:rFonts w:eastAsia="Calibri"/>
          <w:b/>
          <w:bCs/>
          <w:color w:val="000000" w:themeColor="text1"/>
          <w:sz w:val="26"/>
          <w:szCs w:val="26"/>
        </w:rPr>
        <w:t>ra</w:t>
      </w:r>
      <w:proofErr w:type="spellEnd"/>
      <w:r w:rsidRPr="00CC0F87">
        <w:rPr>
          <w:rFonts w:eastAsia="Calibri"/>
          <w:b/>
          <w:bCs/>
          <w:color w:val="000000" w:themeColor="text1"/>
          <w:sz w:val="26"/>
          <w:szCs w:val="26"/>
        </w:rPr>
        <w:t>:</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1"/>
        <w:gridCol w:w="3402"/>
        <w:gridCol w:w="2835"/>
      </w:tblGrid>
      <w:tr w:rsidR="009D1BAE" w:rsidRPr="00CC0F87" w14:paraId="0FEAB899" w14:textId="77777777" w:rsidTr="00CC0F87">
        <w:tc>
          <w:tcPr>
            <w:tcW w:w="8251" w:type="dxa"/>
            <w:vMerge w:val="restart"/>
          </w:tcPr>
          <w:p w14:paraId="473E9798" w14:textId="77777777" w:rsidR="009D1BAE" w:rsidRPr="00CC0F87" w:rsidRDefault="009D1BAE" w:rsidP="00CC0F87">
            <w:pPr>
              <w:snapToGrid w:val="0"/>
              <w:spacing w:line="271" w:lineRule="auto"/>
              <w:jc w:val="both"/>
              <w:rPr>
                <w:b/>
                <w:color w:val="000000" w:themeColor="text1"/>
                <w:sz w:val="26"/>
                <w:szCs w:val="26"/>
              </w:rPr>
            </w:pPr>
            <w:proofErr w:type="spellStart"/>
            <w:r w:rsidRPr="00CC0F87">
              <w:rPr>
                <w:b/>
                <w:color w:val="000000" w:themeColor="text1"/>
                <w:sz w:val="26"/>
                <w:szCs w:val="26"/>
              </w:rPr>
              <w:t>Chuẩn</w:t>
            </w:r>
            <w:proofErr w:type="spellEnd"/>
            <w:r w:rsidRPr="00CC0F87">
              <w:rPr>
                <w:b/>
                <w:color w:val="000000" w:themeColor="text1"/>
                <w:sz w:val="26"/>
                <w:szCs w:val="26"/>
              </w:rPr>
              <w:t xml:space="preserve"> </w:t>
            </w:r>
            <w:proofErr w:type="spellStart"/>
            <w:r w:rsidRPr="00CC0F87">
              <w:rPr>
                <w:b/>
                <w:color w:val="000000" w:themeColor="text1"/>
                <w:sz w:val="26"/>
                <w:szCs w:val="26"/>
              </w:rPr>
              <w:t>đầu</w:t>
            </w:r>
            <w:proofErr w:type="spellEnd"/>
            <w:r w:rsidRPr="00CC0F87">
              <w:rPr>
                <w:b/>
                <w:color w:val="000000" w:themeColor="text1"/>
                <w:sz w:val="26"/>
                <w:szCs w:val="26"/>
              </w:rPr>
              <w:t xml:space="preserve"> </w:t>
            </w:r>
            <w:proofErr w:type="spellStart"/>
            <w:r w:rsidRPr="00CC0F87">
              <w:rPr>
                <w:b/>
                <w:color w:val="000000" w:themeColor="text1"/>
                <w:sz w:val="26"/>
                <w:szCs w:val="26"/>
              </w:rPr>
              <w:t>ra</w:t>
            </w:r>
            <w:proofErr w:type="spellEnd"/>
            <w:r w:rsidRPr="00CC0F87">
              <w:rPr>
                <w:b/>
                <w:color w:val="000000" w:themeColor="text1"/>
                <w:sz w:val="26"/>
                <w:szCs w:val="26"/>
              </w:rPr>
              <w:t xml:space="preserve"> </w:t>
            </w:r>
          </w:p>
        </w:tc>
        <w:tc>
          <w:tcPr>
            <w:tcW w:w="6237" w:type="dxa"/>
            <w:gridSpan w:val="2"/>
          </w:tcPr>
          <w:p w14:paraId="474A7EAE" w14:textId="77777777" w:rsidR="009D1BAE" w:rsidRPr="00CC0F87" w:rsidRDefault="009D1BAE" w:rsidP="00CC0F87">
            <w:pPr>
              <w:snapToGrid w:val="0"/>
              <w:spacing w:line="271" w:lineRule="auto"/>
              <w:jc w:val="both"/>
              <w:rPr>
                <w:b/>
                <w:color w:val="000000" w:themeColor="text1"/>
                <w:sz w:val="26"/>
                <w:szCs w:val="26"/>
                <w:lang w:val="pt-BR"/>
              </w:rPr>
            </w:pPr>
            <w:r w:rsidRPr="00CC0F87">
              <w:rPr>
                <w:b/>
                <w:color w:val="000000" w:themeColor="text1"/>
                <w:sz w:val="26"/>
                <w:szCs w:val="26"/>
                <w:lang w:val="pt-BR"/>
              </w:rPr>
              <w:t>Đánh giá người học</w:t>
            </w:r>
          </w:p>
        </w:tc>
      </w:tr>
      <w:tr w:rsidR="009D1BAE" w:rsidRPr="00CC0F87" w14:paraId="1798F89F" w14:textId="77777777" w:rsidTr="00CC0F87">
        <w:tc>
          <w:tcPr>
            <w:tcW w:w="8251" w:type="dxa"/>
            <w:vMerge/>
          </w:tcPr>
          <w:p w14:paraId="3AB881D3" w14:textId="77777777" w:rsidR="009D1BAE" w:rsidRPr="00CC0F87" w:rsidRDefault="009D1BAE" w:rsidP="00CC0F87">
            <w:pPr>
              <w:snapToGrid w:val="0"/>
              <w:spacing w:line="271" w:lineRule="auto"/>
              <w:jc w:val="both"/>
              <w:rPr>
                <w:color w:val="000000" w:themeColor="text1"/>
                <w:sz w:val="26"/>
                <w:szCs w:val="26"/>
                <w:lang w:val="pt-BR"/>
              </w:rPr>
            </w:pPr>
          </w:p>
        </w:tc>
        <w:tc>
          <w:tcPr>
            <w:tcW w:w="3402" w:type="dxa"/>
          </w:tcPr>
          <w:p w14:paraId="535956FD" w14:textId="77777777" w:rsidR="009D1BAE" w:rsidRPr="00CC0F87" w:rsidRDefault="009D1BAE" w:rsidP="00CC0F87">
            <w:pPr>
              <w:snapToGrid w:val="0"/>
              <w:spacing w:line="271" w:lineRule="auto"/>
              <w:jc w:val="both"/>
              <w:rPr>
                <w:b/>
                <w:color w:val="000000" w:themeColor="text1"/>
                <w:sz w:val="26"/>
                <w:szCs w:val="26"/>
                <w:lang w:val="pt-BR"/>
              </w:rPr>
            </w:pPr>
            <w:r w:rsidRPr="00CC0F87">
              <w:rPr>
                <w:b/>
                <w:color w:val="000000" w:themeColor="text1"/>
                <w:sz w:val="26"/>
                <w:szCs w:val="26"/>
                <w:lang w:val="pt-BR"/>
              </w:rPr>
              <w:t>Yêu cầu đánh giá</w:t>
            </w:r>
          </w:p>
        </w:tc>
        <w:tc>
          <w:tcPr>
            <w:tcW w:w="2835" w:type="dxa"/>
          </w:tcPr>
          <w:p w14:paraId="256B11DC" w14:textId="77777777" w:rsidR="009D1BAE" w:rsidRPr="00CC0F87" w:rsidRDefault="009D1BAE" w:rsidP="00CC0F87">
            <w:pPr>
              <w:snapToGrid w:val="0"/>
              <w:spacing w:line="271" w:lineRule="auto"/>
              <w:jc w:val="both"/>
              <w:rPr>
                <w:b/>
                <w:color w:val="000000" w:themeColor="text1"/>
                <w:sz w:val="26"/>
                <w:szCs w:val="26"/>
                <w:lang w:val="pt-BR"/>
              </w:rPr>
            </w:pPr>
            <w:r w:rsidRPr="00CC0F87">
              <w:rPr>
                <w:b/>
                <w:color w:val="000000" w:themeColor="text1"/>
                <w:sz w:val="26"/>
                <w:szCs w:val="26"/>
                <w:lang w:val="pt-BR"/>
              </w:rPr>
              <w:t>Hình thức đánh giá</w:t>
            </w:r>
          </w:p>
        </w:tc>
      </w:tr>
      <w:tr w:rsidR="009D1BAE" w:rsidRPr="00CC0F87" w14:paraId="5B6A2502" w14:textId="77777777" w:rsidTr="00CC0F87">
        <w:tc>
          <w:tcPr>
            <w:tcW w:w="8251" w:type="dxa"/>
          </w:tcPr>
          <w:p w14:paraId="62869B1D" w14:textId="77777777" w:rsidR="009D1BAE" w:rsidRPr="00CC0F87" w:rsidRDefault="009D1BAE" w:rsidP="00CC0F87">
            <w:pPr>
              <w:tabs>
                <w:tab w:val="left" w:leader="dot" w:pos="8789"/>
              </w:tabs>
              <w:snapToGrid w:val="0"/>
              <w:spacing w:line="271" w:lineRule="auto"/>
              <w:jc w:val="both"/>
              <w:rPr>
                <w:color w:val="000000" w:themeColor="text1"/>
                <w:sz w:val="26"/>
                <w:szCs w:val="26"/>
              </w:rPr>
            </w:pPr>
            <w:r w:rsidRPr="00CC0F87">
              <w:rPr>
                <w:b/>
                <w:i/>
                <w:color w:val="000000" w:themeColor="text1"/>
                <w:sz w:val="26"/>
                <w:szCs w:val="26"/>
                <w:lang w:val="it-IT"/>
              </w:rPr>
              <w:t xml:space="preserve">- </w:t>
            </w:r>
            <w:proofErr w:type="spellStart"/>
            <w:r w:rsidRPr="00CC0F87">
              <w:rPr>
                <w:b/>
                <w:i/>
                <w:color w:val="000000" w:themeColor="text1"/>
                <w:sz w:val="26"/>
                <w:szCs w:val="26"/>
              </w:rPr>
              <w:t>Về</w:t>
            </w:r>
            <w:proofErr w:type="spellEnd"/>
            <w:r w:rsidRPr="00CC0F87">
              <w:rPr>
                <w:b/>
                <w:i/>
                <w:color w:val="000000" w:themeColor="text1"/>
                <w:sz w:val="26"/>
                <w:szCs w:val="26"/>
              </w:rPr>
              <w:t xml:space="preserve"> </w:t>
            </w:r>
            <w:proofErr w:type="spellStart"/>
            <w:r w:rsidRPr="00CC0F87">
              <w:rPr>
                <w:b/>
                <w:i/>
                <w:color w:val="000000" w:themeColor="text1"/>
                <w:sz w:val="26"/>
                <w:szCs w:val="26"/>
              </w:rPr>
              <w:t>kiến</w:t>
            </w:r>
            <w:proofErr w:type="spellEnd"/>
            <w:r w:rsidRPr="00CC0F87">
              <w:rPr>
                <w:b/>
                <w:i/>
                <w:color w:val="000000" w:themeColor="text1"/>
                <w:sz w:val="26"/>
                <w:szCs w:val="26"/>
              </w:rPr>
              <w:t xml:space="preserve"> </w:t>
            </w:r>
            <w:proofErr w:type="spellStart"/>
            <w:r w:rsidRPr="00CC0F87">
              <w:rPr>
                <w:b/>
                <w:i/>
                <w:color w:val="000000" w:themeColor="text1"/>
                <w:sz w:val="26"/>
                <w:szCs w:val="26"/>
              </w:rPr>
              <w:t>thức</w:t>
            </w:r>
            <w:proofErr w:type="spellEnd"/>
            <w:r w:rsidRPr="00CC0F87">
              <w:rPr>
                <w:color w:val="000000" w:themeColor="text1"/>
                <w:sz w:val="26"/>
                <w:szCs w:val="26"/>
              </w:rPr>
              <w:t xml:space="preserve">: </w:t>
            </w:r>
          </w:p>
          <w:p w14:paraId="60F99FF1" w14:textId="77777777" w:rsidR="009D1BAE" w:rsidRPr="00CC0F87" w:rsidRDefault="009D1BAE" w:rsidP="00CC0F87">
            <w:pPr>
              <w:widowControl w:val="0"/>
              <w:snapToGrid w:val="0"/>
              <w:spacing w:line="271" w:lineRule="auto"/>
              <w:ind w:firstLine="306"/>
              <w:jc w:val="both"/>
              <w:rPr>
                <w:color w:val="000000" w:themeColor="text1"/>
                <w:sz w:val="26"/>
                <w:szCs w:val="26"/>
              </w:rPr>
            </w:pPr>
            <w:r w:rsidRPr="00CC0F87">
              <w:rPr>
                <w:color w:val="000000" w:themeColor="text1"/>
                <w:sz w:val="26"/>
                <w:szCs w:val="26"/>
              </w:rPr>
              <w:t xml:space="preserve">+ </w:t>
            </w:r>
            <w:proofErr w:type="spellStart"/>
            <w:r w:rsidRPr="00CC0F87">
              <w:rPr>
                <w:color w:val="000000" w:themeColor="text1"/>
                <w:kern w:val="24"/>
                <w:sz w:val="26"/>
                <w:szCs w:val="26"/>
                <w:lang w:val="it-IT"/>
              </w:rPr>
              <w:t>Phân</w:t>
            </w:r>
            <w:proofErr w:type="spellEnd"/>
            <w:r w:rsidRPr="00CC0F87">
              <w:rPr>
                <w:color w:val="000000" w:themeColor="text1"/>
                <w:kern w:val="24"/>
                <w:sz w:val="26"/>
                <w:szCs w:val="26"/>
                <w:lang w:val="it-IT"/>
              </w:rPr>
              <w:t xml:space="preserve"> </w:t>
            </w:r>
            <w:proofErr w:type="spellStart"/>
            <w:r w:rsidRPr="00CC0F87">
              <w:rPr>
                <w:color w:val="000000" w:themeColor="text1"/>
                <w:kern w:val="24"/>
                <w:sz w:val="26"/>
                <w:szCs w:val="26"/>
                <w:lang w:val="it-IT"/>
              </w:rPr>
              <w:t>tích</w:t>
            </w:r>
            <w:proofErr w:type="spellEnd"/>
            <w:r w:rsidRPr="00CC0F87">
              <w:rPr>
                <w:color w:val="000000" w:themeColor="text1"/>
                <w:kern w:val="24"/>
                <w:sz w:val="26"/>
                <w:szCs w:val="26"/>
                <w:lang w:val="it-IT"/>
              </w:rPr>
              <w:t xml:space="preserve"> </w:t>
            </w:r>
            <w:proofErr w:type="spellStart"/>
            <w:r w:rsidRPr="00CC0F87">
              <w:rPr>
                <w:color w:val="000000" w:themeColor="text1"/>
                <w:kern w:val="24"/>
                <w:sz w:val="26"/>
                <w:szCs w:val="26"/>
                <w:lang w:val="it-IT"/>
              </w:rPr>
              <w:t>được</w:t>
            </w:r>
            <w:proofErr w:type="spellEnd"/>
            <w:r w:rsidRPr="00CC0F87">
              <w:rPr>
                <w:b/>
                <w:bCs/>
                <w:color w:val="000000" w:themeColor="text1"/>
                <w:kern w:val="24"/>
                <w:sz w:val="26"/>
                <w:szCs w:val="26"/>
                <w:lang w:val="it-IT"/>
              </w:rPr>
              <w:t xml:space="preserve"> </w:t>
            </w:r>
            <w:proofErr w:type="spellStart"/>
            <w:r w:rsidRPr="00CC0F87">
              <w:rPr>
                <w:color w:val="000000" w:themeColor="text1"/>
                <w:sz w:val="26"/>
                <w:szCs w:val="26"/>
              </w:rPr>
              <w:t>lý</w:t>
            </w:r>
            <w:proofErr w:type="spellEnd"/>
            <w:r w:rsidRPr="00CC0F87">
              <w:rPr>
                <w:color w:val="000000" w:themeColor="text1"/>
                <w:sz w:val="26"/>
                <w:szCs w:val="26"/>
              </w:rPr>
              <w:t xml:space="preserve"> </w:t>
            </w:r>
            <w:proofErr w:type="spellStart"/>
            <w:r w:rsidRPr="00CC0F87">
              <w:rPr>
                <w:color w:val="000000" w:themeColor="text1"/>
                <w:sz w:val="26"/>
                <w:szCs w:val="26"/>
              </w:rPr>
              <w:t>luận</w:t>
            </w:r>
            <w:proofErr w:type="spellEnd"/>
            <w:r w:rsidRPr="00CC0F87">
              <w:rPr>
                <w:color w:val="000000" w:themeColor="text1"/>
                <w:sz w:val="26"/>
                <w:szCs w:val="26"/>
                <w:lang w:val="vi"/>
              </w:rPr>
              <w:t xml:space="preserve"> cơ bản của chủ nghĩa Mác- Lênin về</w:t>
            </w:r>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w:t>
            </w:r>
            <w:proofErr w:type="spellStart"/>
            <w:r w:rsidRPr="00CC0F87">
              <w:rPr>
                <w:color w:val="000000" w:themeColor="text1"/>
                <w:sz w:val="26"/>
                <w:szCs w:val="26"/>
              </w:rPr>
              <w:t>và</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XHCN.</w:t>
            </w:r>
          </w:p>
          <w:p w14:paraId="6379DCC8"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color w:val="000000" w:themeColor="text1"/>
                <w:sz w:val="26"/>
                <w:szCs w:val="26"/>
                <w:lang w:val="vi-VN"/>
              </w:rPr>
              <w:lastRenderedPageBreak/>
              <w:t xml:space="preserve">    </w:t>
            </w:r>
            <w:r w:rsidRPr="00CC0F87">
              <w:rPr>
                <w:color w:val="000000" w:themeColor="text1"/>
                <w:sz w:val="26"/>
                <w:szCs w:val="26"/>
              </w:rPr>
              <w:t xml:space="preserve">+ </w:t>
            </w:r>
            <w:proofErr w:type="spellStart"/>
            <w:r w:rsidRPr="00CC0F87">
              <w:rPr>
                <w:color w:val="000000" w:themeColor="text1"/>
                <w:kern w:val="24"/>
                <w:sz w:val="26"/>
                <w:szCs w:val="26"/>
                <w:lang w:val="it-IT"/>
              </w:rPr>
              <w:t>Phân</w:t>
            </w:r>
            <w:proofErr w:type="spellEnd"/>
            <w:r w:rsidRPr="00CC0F87">
              <w:rPr>
                <w:color w:val="000000" w:themeColor="text1"/>
                <w:kern w:val="24"/>
                <w:sz w:val="26"/>
                <w:szCs w:val="26"/>
                <w:lang w:val="it-IT"/>
              </w:rPr>
              <w:t xml:space="preserve"> </w:t>
            </w:r>
            <w:proofErr w:type="spellStart"/>
            <w:r w:rsidRPr="00CC0F87">
              <w:rPr>
                <w:color w:val="000000" w:themeColor="text1"/>
                <w:kern w:val="24"/>
                <w:sz w:val="26"/>
                <w:szCs w:val="26"/>
                <w:lang w:val="it-IT"/>
              </w:rPr>
              <w:t>tích</w:t>
            </w:r>
            <w:proofErr w:type="spellEnd"/>
            <w:r w:rsidRPr="00CC0F87">
              <w:rPr>
                <w:color w:val="000000" w:themeColor="text1"/>
                <w:kern w:val="24"/>
                <w:sz w:val="26"/>
                <w:szCs w:val="26"/>
                <w:lang w:val="it-IT"/>
              </w:rPr>
              <w:t xml:space="preserve"> </w:t>
            </w:r>
            <w:proofErr w:type="spellStart"/>
            <w:r w:rsidRPr="00CC0F87">
              <w:rPr>
                <w:color w:val="000000" w:themeColor="text1"/>
                <w:kern w:val="24"/>
                <w:sz w:val="26"/>
                <w:szCs w:val="26"/>
                <w:lang w:val="it-IT"/>
              </w:rPr>
              <w:t>được</w:t>
            </w:r>
            <w:proofErr w:type="spellEnd"/>
            <w:r w:rsidRPr="00CC0F87">
              <w:rPr>
                <w:b/>
                <w:bCs/>
                <w:color w:val="000000" w:themeColor="text1"/>
                <w:kern w:val="24"/>
                <w:sz w:val="26"/>
                <w:szCs w:val="26"/>
                <w:lang w:val="it-IT"/>
              </w:rPr>
              <w:t xml:space="preserve"> </w:t>
            </w:r>
            <w:proofErr w:type="spellStart"/>
            <w:r w:rsidRPr="00CC0F87">
              <w:rPr>
                <w:color w:val="000000" w:themeColor="text1"/>
                <w:sz w:val="26"/>
                <w:szCs w:val="26"/>
              </w:rPr>
              <w:t>quan</w:t>
            </w:r>
            <w:proofErr w:type="spellEnd"/>
            <w:r w:rsidRPr="00CC0F87">
              <w:rPr>
                <w:color w:val="000000" w:themeColor="text1"/>
                <w:sz w:val="26"/>
                <w:szCs w:val="26"/>
              </w:rPr>
              <w:t xml:space="preserve"> </w:t>
            </w:r>
            <w:proofErr w:type="spellStart"/>
            <w:r w:rsidRPr="00CC0F87">
              <w:rPr>
                <w:color w:val="000000" w:themeColor="text1"/>
                <w:sz w:val="26"/>
                <w:szCs w:val="26"/>
              </w:rPr>
              <w:t>điểm</w:t>
            </w:r>
            <w:proofErr w:type="spellEnd"/>
            <w:r w:rsidRPr="00CC0F87">
              <w:rPr>
                <w:color w:val="000000" w:themeColor="text1"/>
                <w:sz w:val="26"/>
                <w:szCs w:val="26"/>
              </w:rPr>
              <w:t xml:space="preserve"> </w:t>
            </w:r>
            <w:proofErr w:type="spellStart"/>
            <w:r w:rsidRPr="00CC0F87">
              <w:rPr>
                <w:color w:val="000000" w:themeColor="text1"/>
                <w:sz w:val="26"/>
                <w:szCs w:val="26"/>
              </w:rPr>
              <w:t>của</w:t>
            </w:r>
            <w:proofErr w:type="spellEnd"/>
            <w:r w:rsidRPr="00CC0F87">
              <w:rPr>
                <w:color w:val="000000" w:themeColor="text1"/>
                <w:sz w:val="26"/>
                <w:szCs w:val="26"/>
              </w:rPr>
              <w:t xml:space="preserve"> </w:t>
            </w:r>
            <w:proofErr w:type="spellStart"/>
            <w:r w:rsidRPr="00CC0F87">
              <w:rPr>
                <w:color w:val="000000" w:themeColor="text1"/>
                <w:sz w:val="26"/>
                <w:szCs w:val="26"/>
              </w:rPr>
              <w:t>Đảng</w:t>
            </w:r>
            <w:proofErr w:type="spellEnd"/>
            <w:r w:rsidRPr="00CC0F87">
              <w:rPr>
                <w:color w:val="000000" w:themeColor="text1"/>
                <w:sz w:val="26"/>
                <w:szCs w:val="26"/>
              </w:rPr>
              <w:t xml:space="preserve"> </w:t>
            </w:r>
            <w:proofErr w:type="spellStart"/>
            <w:r w:rsidRPr="00CC0F87">
              <w:rPr>
                <w:color w:val="000000" w:themeColor="text1"/>
                <w:sz w:val="26"/>
                <w:szCs w:val="26"/>
              </w:rPr>
              <w:t>về</w:t>
            </w:r>
            <w:proofErr w:type="spellEnd"/>
            <w:r w:rsidRPr="00CC0F87">
              <w:rPr>
                <w:color w:val="000000" w:themeColor="text1"/>
                <w:sz w:val="26"/>
                <w:szCs w:val="26"/>
              </w:rPr>
              <w:t xml:space="preserve"> </w:t>
            </w:r>
            <w:proofErr w:type="spellStart"/>
            <w:r w:rsidRPr="00CC0F87">
              <w:rPr>
                <w:color w:val="000000" w:themeColor="text1"/>
                <w:sz w:val="26"/>
                <w:szCs w:val="26"/>
              </w:rPr>
              <w:t>xây</w:t>
            </w:r>
            <w:proofErr w:type="spellEnd"/>
            <w:r w:rsidRPr="00CC0F87">
              <w:rPr>
                <w:color w:val="000000" w:themeColor="text1"/>
                <w:sz w:val="26"/>
                <w:szCs w:val="26"/>
              </w:rPr>
              <w:t xml:space="preserve"> </w:t>
            </w:r>
            <w:proofErr w:type="spellStart"/>
            <w:r w:rsidRPr="00CC0F87">
              <w:rPr>
                <w:color w:val="000000" w:themeColor="text1"/>
                <w:sz w:val="26"/>
                <w:szCs w:val="26"/>
              </w:rPr>
              <w:t>dựng</w:t>
            </w:r>
            <w:proofErr w:type="spellEnd"/>
            <w:r w:rsidRPr="00CC0F87">
              <w:rPr>
                <w:color w:val="000000" w:themeColor="text1"/>
                <w:sz w:val="26"/>
                <w:szCs w:val="26"/>
              </w:rPr>
              <w:t xml:space="preserve"> </w:t>
            </w:r>
            <w:proofErr w:type="spellStart"/>
            <w:r w:rsidRPr="00CC0F87">
              <w:rPr>
                <w:color w:val="000000" w:themeColor="text1"/>
                <w:sz w:val="26"/>
                <w:szCs w:val="26"/>
              </w:rPr>
              <w:t>nền</w:t>
            </w:r>
            <w:proofErr w:type="spellEnd"/>
            <w:r w:rsidRPr="00CC0F87">
              <w:rPr>
                <w:color w:val="000000" w:themeColor="text1"/>
                <w:sz w:val="26"/>
                <w:szCs w:val="26"/>
              </w:rPr>
              <w:t xml:space="preserve"> </w:t>
            </w:r>
            <w:proofErr w:type="spellStart"/>
            <w:r w:rsidRPr="00CC0F87">
              <w:rPr>
                <w:color w:val="000000" w:themeColor="text1"/>
                <w:sz w:val="26"/>
                <w:szCs w:val="26"/>
              </w:rPr>
              <w:t>dân</w:t>
            </w:r>
            <w:proofErr w:type="spellEnd"/>
            <w:r w:rsidRPr="00CC0F87">
              <w:rPr>
                <w:color w:val="000000" w:themeColor="text1"/>
                <w:sz w:val="26"/>
                <w:szCs w:val="26"/>
              </w:rPr>
              <w:t xml:space="preserve"> </w:t>
            </w:r>
            <w:proofErr w:type="spellStart"/>
            <w:r w:rsidRPr="00CC0F87">
              <w:rPr>
                <w:color w:val="000000" w:themeColor="text1"/>
                <w:sz w:val="26"/>
                <w:szCs w:val="26"/>
              </w:rPr>
              <w:t>chủ</w:t>
            </w:r>
            <w:proofErr w:type="spellEnd"/>
            <w:r w:rsidRPr="00CC0F87">
              <w:rPr>
                <w:color w:val="000000" w:themeColor="text1"/>
                <w:sz w:val="26"/>
                <w:szCs w:val="26"/>
              </w:rPr>
              <w:t xml:space="preserve"> XHCN </w:t>
            </w:r>
            <w:r w:rsidRPr="00CC0F87">
              <w:rPr>
                <w:color w:val="000000" w:themeColor="text1"/>
                <w:kern w:val="24"/>
                <w:sz w:val="26"/>
                <w:szCs w:val="26"/>
                <w:lang w:val="it-IT"/>
              </w:rPr>
              <w:t>nghĩa ở Việt Nam hiện nay</w:t>
            </w:r>
            <w:r w:rsidRPr="00CC0F87">
              <w:rPr>
                <w:b/>
                <w:bCs/>
                <w:color w:val="000000" w:themeColor="text1"/>
                <w:kern w:val="24"/>
                <w:sz w:val="26"/>
                <w:szCs w:val="26"/>
                <w:lang w:val="it-IT"/>
              </w:rPr>
              <w:t>.</w:t>
            </w:r>
          </w:p>
          <w:p w14:paraId="5517C4A3" w14:textId="77777777" w:rsidR="009D1BAE" w:rsidRPr="00CC0F87" w:rsidRDefault="009D1BAE" w:rsidP="00CC0F87">
            <w:pPr>
              <w:widowControl w:val="0"/>
              <w:snapToGrid w:val="0"/>
              <w:spacing w:line="271" w:lineRule="auto"/>
              <w:ind w:firstLine="306"/>
              <w:jc w:val="both"/>
              <w:rPr>
                <w:color w:val="000000" w:themeColor="text1"/>
                <w:sz w:val="26"/>
                <w:szCs w:val="26"/>
                <w:lang w:val="it-IT"/>
              </w:rPr>
            </w:pPr>
          </w:p>
          <w:p w14:paraId="0BDF9535" w14:textId="77777777" w:rsidR="009D1BAE" w:rsidRPr="00CC0F87" w:rsidRDefault="009D1BAE" w:rsidP="00CC0F87">
            <w:pPr>
              <w:widowControl w:val="0"/>
              <w:snapToGrid w:val="0"/>
              <w:spacing w:line="271" w:lineRule="auto"/>
              <w:ind w:firstLine="306"/>
              <w:jc w:val="both"/>
              <w:rPr>
                <w:color w:val="000000" w:themeColor="text1"/>
                <w:sz w:val="26"/>
                <w:szCs w:val="26"/>
                <w:lang w:val="vi-VN"/>
              </w:rPr>
            </w:pPr>
            <w:r w:rsidRPr="00CC0F87">
              <w:rPr>
                <w:color w:val="000000" w:themeColor="text1"/>
                <w:sz w:val="26"/>
                <w:szCs w:val="26"/>
                <w:lang w:val="it-IT"/>
              </w:rPr>
              <w:t>+</w:t>
            </w:r>
            <w:r w:rsidRPr="00CC0F87">
              <w:rPr>
                <w:color w:val="000000" w:themeColor="text1"/>
                <w:sz w:val="26"/>
                <w:szCs w:val="26"/>
                <w:lang w:val="vi-VN"/>
              </w:rPr>
              <w:t xml:space="preserve"> Phân tích được các </w:t>
            </w:r>
            <w:r w:rsidRPr="00CC0F87">
              <w:rPr>
                <w:color w:val="000000" w:themeColor="text1"/>
                <w:sz w:val="26"/>
                <w:szCs w:val="26"/>
                <w:lang w:val="it-IT"/>
              </w:rPr>
              <w:t>phương hướng, giải pháp cơ bản nhằm</w:t>
            </w:r>
            <w:r w:rsidRPr="00CC0F87">
              <w:rPr>
                <w:color w:val="000000" w:themeColor="text1"/>
                <w:sz w:val="26"/>
                <w:szCs w:val="26"/>
                <w:lang w:val="vi-VN"/>
              </w:rPr>
              <w:t xml:space="preserve"> tiếp tục</w:t>
            </w:r>
            <w:r w:rsidRPr="00CC0F87">
              <w:rPr>
                <w:color w:val="000000" w:themeColor="text1"/>
                <w:sz w:val="26"/>
                <w:szCs w:val="26"/>
                <w:lang w:val="it-IT"/>
              </w:rPr>
              <w:t xml:space="preserve"> xây dựng </w:t>
            </w:r>
            <w:r w:rsidRPr="00CC0F87">
              <w:rPr>
                <w:color w:val="000000" w:themeColor="text1"/>
                <w:sz w:val="26"/>
                <w:szCs w:val="26"/>
                <w:lang w:val="vi-VN"/>
              </w:rPr>
              <w:t xml:space="preserve">và hoàn thiện </w:t>
            </w:r>
            <w:r w:rsidRPr="00CC0F87">
              <w:rPr>
                <w:color w:val="000000" w:themeColor="text1"/>
                <w:sz w:val="26"/>
                <w:szCs w:val="26"/>
                <w:lang w:val="it-IT"/>
              </w:rPr>
              <w:t xml:space="preserve">nền dân chủ XHCN ở Việt Nam. </w:t>
            </w:r>
          </w:p>
          <w:p w14:paraId="1B6BCCA0" w14:textId="77777777" w:rsidR="009D1BAE" w:rsidRPr="00CC0F87" w:rsidRDefault="009D1BAE" w:rsidP="00CC0F87">
            <w:pPr>
              <w:pStyle w:val="NormalWeb"/>
              <w:snapToGrid w:val="0"/>
              <w:spacing w:before="0" w:beforeAutospacing="0" w:after="0" w:afterAutospacing="0" w:line="271" w:lineRule="auto"/>
              <w:jc w:val="both"/>
              <w:textAlignment w:val="baseline"/>
              <w:rPr>
                <w:color w:val="000000" w:themeColor="text1"/>
                <w:sz w:val="26"/>
                <w:szCs w:val="26"/>
                <w:lang w:val="it-IT"/>
              </w:rPr>
            </w:pPr>
          </w:p>
        </w:tc>
        <w:tc>
          <w:tcPr>
            <w:tcW w:w="3402" w:type="dxa"/>
            <w:vMerge w:val="restart"/>
          </w:tcPr>
          <w:p w14:paraId="1195DCB6" w14:textId="77777777" w:rsidR="009D1BAE" w:rsidRPr="00CC0F87" w:rsidRDefault="009D1BAE" w:rsidP="00CC0F87">
            <w:pPr>
              <w:widowControl w:val="0"/>
              <w:snapToGrid w:val="0"/>
              <w:spacing w:line="271" w:lineRule="auto"/>
              <w:jc w:val="both"/>
              <w:rPr>
                <w:color w:val="000000" w:themeColor="text1"/>
                <w:sz w:val="26"/>
                <w:szCs w:val="26"/>
                <w:lang w:val="it-IT"/>
              </w:rPr>
            </w:pPr>
            <w:r w:rsidRPr="00CC0F87">
              <w:rPr>
                <w:color w:val="000000" w:themeColor="text1"/>
                <w:sz w:val="26"/>
                <w:szCs w:val="26"/>
                <w:lang w:val="vi-VN"/>
              </w:rPr>
              <w:lastRenderedPageBreak/>
              <w:t xml:space="preserve">+ </w:t>
            </w:r>
            <w:r w:rsidRPr="00CC0F87">
              <w:rPr>
                <w:color w:val="000000" w:themeColor="text1"/>
                <w:sz w:val="26"/>
                <w:szCs w:val="26"/>
                <w:lang w:val="it-IT"/>
              </w:rPr>
              <w:t xml:space="preserve">Phân tích được lý luận cơ bản của chủ nghĩa Mác – Lênin về dân chủ và dân chủ xã hội </w:t>
            </w:r>
            <w:r w:rsidRPr="00CC0F87">
              <w:rPr>
                <w:color w:val="000000" w:themeColor="text1"/>
                <w:sz w:val="26"/>
                <w:szCs w:val="26"/>
                <w:lang w:val="it-IT"/>
              </w:rPr>
              <w:lastRenderedPageBreak/>
              <w:t>chủ nghĩa.</w:t>
            </w:r>
          </w:p>
          <w:p w14:paraId="3D40E9A4" w14:textId="77777777" w:rsidR="009D1BAE" w:rsidRPr="00CC0F87" w:rsidRDefault="009D1BAE" w:rsidP="00CC0F87">
            <w:pPr>
              <w:widowControl w:val="0"/>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 Phân tích được quan điểm của Đảng về xây dựng nền dân chủ xã hội chủ nghĩa </w:t>
            </w:r>
            <w:r w:rsidRPr="00CC0F87">
              <w:rPr>
                <w:i/>
                <w:iCs/>
                <w:color w:val="000000" w:themeColor="text1"/>
                <w:sz w:val="26"/>
                <w:szCs w:val="26"/>
                <w:lang w:val="it-IT"/>
              </w:rPr>
              <w:t xml:space="preserve">ở </w:t>
            </w:r>
            <w:r w:rsidRPr="00CC0F87">
              <w:rPr>
                <w:color w:val="000000" w:themeColor="text1"/>
                <w:sz w:val="26"/>
                <w:szCs w:val="26"/>
                <w:lang w:val="it-IT"/>
              </w:rPr>
              <w:t>Việt Nam hiện nay.</w:t>
            </w:r>
          </w:p>
          <w:p w14:paraId="7E5002E7" w14:textId="77777777" w:rsidR="009D1BAE" w:rsidRPr="00CC0F87" w:rsidRDefault="009D1BAE" w:rsidP="00CC0F87">
            <w:pPr>
              <w:widowControl w:val="0"/>
              <w:snapToGrid w:val="0"/>
              <w:spacing w:line="271" w:lineRule="auto"/>
              <w:jc w:val="both"/>
              <w:rPr>
                <w:color w:val="000000" w:themeColor="text1"/>
                <w:sz w:val="26"/>
                <w:szCs w:val="26"/>
                <w:lang w:val="it-IT"/>
              </w:rPr>
            </w:pPr>
            <w:r w:rsidRPr="00CC0F87">
              <w:rPr>
                <w:color w:val="000000" w:themeColor="text1"/>
                <w:sz w:val="26"/>
                <w:szCs w:val="26"/>
                <w:lang w:val="vi-VN"/>
              </w:rPr>
              <w:t>+ P</w:t>
            </w:r>
            <w:r w:rsidRPr="00CC0F87">
              <w:rPr>
                <w:color w:val="000000" w:themeColor="text1"/>
                <w:sz w:val="26"/>
                <w:szCs w:val="26"/>
                <w:lang w:val="it-IT"/>
              </w:rPr>
              <w:t>hân tích được các phương hướng, giải pháp cơ bản nhằm tiếp tục xây dựng và hoàn thiện nền dân chủ xã hội chủ nghĩa ở Việt Nam.</w:t>
            </w:r>
          </w:p>
          <w:p w14:paraId="5E8C5F50" w14:textId="77777777" w:rsidR="009D1BAE" w:rsidRPr="00CC0F87" w:rsidRDefault="009D1BAE" w:rsidP="00CC0F87">
            <w:pPr>
              <w:widowControl w:val="0"/>
              <w:snapToGrid w:val="0"/>
              <w:spacing w:line="271" w:lineRule="auto"/>
              <w:ind w:firstLine="306"/>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Nhận diện, phân tích và </w:t>
            </w:r>
            <w:r w:rsidRPr="00CC0F87">
              <w:rPr>
                <w:i/>
                <w:iCs/>
                <w:color w:val="000000" w:themeColor="text1"/>
                <w:sz w:val="26"/>
                <w:szCs w:val="26"/>
                <w:lang w:val="it-IT"/>
              </w:rPr>
              <w:t>đánh giá được</w:t>
            </w:r>
            <w:r w:rsidRPr="00CC0F87">
              <w:rPr>
                <w:color w:val="000000" w:themeColor="text1"/>
                <w:sz w:val="26"/>
                <w:szCs w:val="26"/>
                <w:lang w:val="it-IT"/>
              </w:rPr>
              <w:t xml:space="preserve"> những vấn đề đặt ra trong xây dựng nền dân chủ xã hội chủ nghĩa </w:t>
            </w:r>
            <w:r w:rsidRPr="00CC0F87">
              <w:rPr>
                <w:color w:val="000000" w:themeColor="text1"/>
                <w:sz w:val="26"/>
                <w:szCs w:val="26"/>
                <w:lang w:val="vi-VN"/>
              </w:rPr>
              <w:t>địa phương/ cơ quan/ đơn vị</w:t>
            </w:r>
            <w:r w:rsidRPr="00CC0F87">
              <w:rPr>
                <w:color w:val="000000" w:themeColor="text1"/>
                <w:sz w:val="26"/>
                <w:szCs w:val="26"/>
                <w:lang w:val="it-IT"/>
              </w:rPr>
              <w:t>; vận dụng được lý luận để luận giải, xử lý và đề xuất giải pháp phù hợp với thực tiễn.</w:t>
            </w:r>
          </w:p>
          <w:p w14:paraId="4A316298" w14:textId="77777777" w:rsidR="009D1BAE" w:rsidRPr="00CC0F87" w:rsidRDefault="009D1BAE" w:rsidP="00CC0F87">
            <w:pPr>
              <w:snapToGrid w:val="0"/>
              <w:spacing w:line="271" w:lineRule="auto"/>
              <w:ind w:firstLine="306"/>
              <w:jc w:val="both"/>
              <w:rPr>
                <w:color w:val="000000" w:themeColor="text1"/>
                <w:sz w:val="26"/>
                <w:szCs w:val="26"/>
                <w:lang w:val="it-IT"/>
              </w:rPr>
            </w:pPr>
            <w:r w:rsidRPr="00CC0F87">
              <w:rPr>
                <w:color w:val="000000" w:themeColor="text1"/>
                <w:sz w:val="26"/>
                <w:szCs w:val="26"/>
                <w:lang w:val="vi-VN"/>
              </w:rPr>
              <w:t>-</w:t>
            </w:r>
            <w:r w:rsidRPr="00CC0F87">
              <w:rPr>
                <w:color w:val="000000" w:themeColor="text1"/>
                <w:sz w:val="26"/>
                <w:szCs w:val="26"/>
                <w:lang w:val="it-IT"/>
              </w:rPr>
              <w:t xml:space="preserve"> Nhận diện, phản bác được các quan điểm sai trái, xuyên tạc chủ nghĩa Mác – Lênin và quan điểm của Đảng Cộng sản Việt Nam về dân chủ xã hội chủ nghĩa, xây dựng nền dân chủ xã hội chủ nghĩa ở Việt Nam.</w:t>
            </w:r>
          </w:p>
        </w:tc>
        <w:tc>
          <w:tcPr>
            <w:tcW w:w="2835" w:type="dxa"/>
            <w:vMerge w:val="restart"/>
          </w:tcPr>
          <w:p w14:paraId="63A03596" w14:textId="77777777" w:rsidR="009D1BAE" w:rsidRPr="00CC0F87" w:rsidRDefault="009D1BAE" w:rsidP="00CC0F87">
            <w:pPr>
              <w:snapToGrid w:val="0"/>
              <w:spacing w:line="271" w:lineRule="auto"/>
              <w:ind w:right="318" w:firstLine="169"/>
              <w:jc w:val="both"/>
              <w:rPr>
                <w:iCs/>
                <w:color w:val="000000" w:themeColor="text1"/>
                <w:sz w:val="26"/>
                <w:szCs w:val="26"/>
                <w:lang w:val="it-IT"/>
              </w:rPr>
            </w:pPr>
            <w:r w:rsidRPr="00CC0F87">
              <w:rPr>
                <w:iCs/>
                <w:color w:val="000000" w:themeColor="text1"/>
                <w:sz w:val="26"/>
                <w:szCs w:val="26"/>
                <w:lang w:val="it-IT"/>
              </w:rPr>
              <w:lastRenderedPageBreak/>
              <w:t>- Sản phẩm tự học;</w:t>
            </w:r>
          </w:p>
          <w:p w14:paraId="1434A991" w14:textId="77777777" w:rsidR="009D1BAE" w:rsidRPr="00CC0F87" w:rsidRDefault="009D1BAE" w:rsidP="00CC0F87">
            <w:pPr>
              <w:snapToGrid w:val="0"/>
              <w:spacing w:line="271" w:lineRule="auto"/>
              <w:ind w:right="318" w:firstLine="169"/>
              <w:jc w:val="both"/>
              <w:rPr>
                <w:iCs/>
                <w:color w:val="000000" w:themeColor="text1"/>
                <w:sz w:val="26"/>
                <w:szCs w:val="26"/>
                <w:lang w:val="it-IT"/>
              </w:rPr>
            </w:pPr>
            <w:r w:rsidRPr="00CC0F87">
              <w:rPr>
                <w:iCs/>
                <w:color w:val="000000" w:themeColor="text1"/>
                <w:sz w:val="26"/>
                <w:szCs w:val="26"/>
                <w:lang w:val="it-IT"/>
              </w:rPr>
              <w:t>- Thi vấn đáp nhóm;</w:t>
            </w:r>
          </w:p>
          <w:p w14:paraId="4359CCA2" w14:textId="77777777" w:rsidR="009D1BAE" w:rsidRPr="00CC0F87" w:rsidRDefault="009D1BAE" w:rsidP="00CC0F87">
            <w:pPr>
              <w:snapToGrid w:val="0"/>
              <w:spacing w:line="271" w:lineRule="auto"/>
              <w:ind w:right="318" w:firstLine="169"/>
              <w:jc w:val="both"/>
              <w:rPr>
                <w:iCs/>
                <w:color w:val="000000" w:themeColor="text1"/>
                <w:sz w:val="26"/>
                <w:szCs w:val="26"/>
                <w:lang w:val="it-IT"/>
              </w:rPr>
            </w:pPr>
            <w:r w:rsidRPr="00CC0F87">
              <w:rPr>
                <w:iCs/>
                <w:color w:val="000000" w:themeColor="text1"/>
                <w:sz w:val="26"/>
                <w:szCs w:val="26"/>
                <w:lang w:val="it-IT"/>
              </w:rPr>
              <w:t xml:space="preserve">- Thi </w:t>
            </w:r>
            <w:proofErr w:type="gramStart"/>
            <w:r w:rsidRPr="00CC0F87">
              <w:rPr>
                <w:iCs/>
                <w:color w:val="000000" w:themeColor="text1"/>
                <w:sz w:val="26"/>
                <w:szCs w:val="26"/>
                <w:lang w:val="it-IT"/>
              </w:rPr>
              <w:t>viết ;</w:t>
            </w:r>
            <w:proofErr w:type="gramEnd"/>
          </w:p>
          <w:p w14:paraId="670C3C17" w14:textId="77777777" w:rsidR="009D1BAE" w:rsidRPr="00CC0F87" w:rsidRDefault="009D1BAE" w:rsidP="00CC0F87">
            <w:pPr>
              <w:snapToGrid w:val="0"/>
              <w:spacing w:line="271" w:lineRule="auto"/>
              <w:ind w:right="318" w:firstLine="169"/>
              <w:jc w:val="both"/>
              <w:rPr>
                <w:iCs/>
                <w:color w:val="000000" w:themeColor="text1"/>
                <w:sz w:val="26"/>
                <w:szCs w:val="26"/>
                <w:lang w:val="it-IT"/>
              </w:rPr>
            </w:pPr>
            <w:r w:rsidRPr="00CC0F87">
              <w:rPr>
                <w:iCs/>
                <w:color w:val="000000" w:themeColor="text1"/>
                <w:sz w:val="26"/>
                <w:szCs w:val="26"/>
                <w:lang w:val="it-IT"/>
              </w:rPr>
              <w:lastRenderedPageBreak/>
              <w:t>- Viết thu hoạch</w:t>
            </w:r>
          </w:p>
        </w:tc>
      </w:tr>
      <w:tr w:rsidR="009D1BAE" w:rsidRPr="00CC0F87" w14:paraId="34364BC8" w14:textId="77777777" w:rsidTr="00CC0F87">
        <w:tc>
          <w:tcPr>
            <w:tcW w:w="8251" w:type="dxa"/>
          </w:tcPr>
          <w:p w14:paraId="121A91B9" w14:textId="77777777" w:rsidR="009D1BAE" w:rsidRPr="00CC0F87" w:rsidRDefault="009D1BAE" w:rsidP="00CC0F87">
            <w:pPr>
              <w:snapToGrid w:val="0"/>
              <w:spacing w:line="271" w:lineRule="auto"/>
              <w:jc w:val="both"/>
              <w:rPr>
                <w:iCs/>
                <w:color w:val="000000" w:themeColor="text1"/>
                <w:sz w:val="26"/>
                <w:szCs w:val="26"/>
                <w:lang w:val="vi-VN"/>
              </w:rPr>
            </w:pPr>
            <w:r w:rsidRPr="00CC0F87">
              <w:rPr>
                <w:b/>
                <w:iCs/>
                <w:color w:val="000000" w:themeColor="text1"/>
                <w:sz w:val="26"/>
                <w:szCs w:val="26"/>
                <w:lang w:val="it-IT"/>
              </w:rPr>
              <w:lastRenderedPageBreak/>
              <w:t>- Về kỹ năng</w:t>
            </w:r>
            <w:r w:rsidRPr="00CC0F87">
              <w:rPr>
                <w:iCs/>
                <w:color w:val="000000" w:themeColor="text1"/>
                <w:sz w:val="26"/>
                <w:szCs w:val="26"/>
                <w:lang w:val="it-IT"/>
              </w:rPr>
              <w:t xml:space="preserve">: </w:t>
            </w:r>
            <w:r w:rsidRPr="00CC0F87">
              <w:rPr>
                <w:iCs/>
                <w:color w:val="000000" w:themeColor="text1"/>
                <w:sz w:val="26"/>
                <w:szCs w:val="26"/>
                <w:lang w:val="vi-VN"/>
              </w:rPr>
              <w:t xml:space="preserve"> </w:t>
            </w:r>
            <w:r w:rsidRPr="00CC0F87">
              <w:rPr>
                <w:b/>
                <w:bCs/>
                <w:iCs/>
                <w:color w:val="000000" w:themeColor="text1"/>
                <w:sz w:val="26"/>
                <w:szCs w:val="26"/>
                <w:lang w:val="it-IT"/>
              </w:rPr>
              <w:t xml:space="preserve">  </w:t>
            </w:r>
          </w:p>
          <w:p w14:paraId="20553170" w14:textId="77777777" w:rsidR="009D1BAE" w:rsidRPr="00CC0F87" w:rsidRDefault="009D1BAE" w:rsidP="00CC0F87">
            <w:pPr>
              <w:pStyle w:val="NormalWeb"/>
              <w:snapToGrid w:val="0"/>
              <w:spacing w:before="0" w:beforeAutospacing="0" w:after="0" w:afterAutospacing="0" w:line="271" w:lineRule="auto"/>
              <w:jc w:val="both"/>
              <w:textAlignment w:val="baseline"/>
              <w:rPr>
                <w:iCs/>
                <w:color w:val="000000" w:themeColor="text1"/>
                <w:kern w:val="24"/>
                <w:sz w:val="26"/>
                <w:szCs w:val="26"/>
                <w:lang w:val="vi-VN"/>
              </w:rPr>
            </w:pPr>
            <w:r w:rsidRPr="00CC0F87">
              <w:rPr>
                <w:iCs/>
                <w:color w:val="000000" w:themeColor="text1"/>
                <w:kern w:val="24"/>
                <w:sz w:val="26"/>
                <w:szCs w:val="26"/>
                <w:lang w:val="vi-VN"/>
              </w:rPr>
              <w:t xml:space="preserve">+ Vận dụng được các quan điểm lý luận về dân chủ xã hội chủ nghĩa để luận giải, xử lý và đề xuất giải pháp đối với các vấn đề thực tiễn, tình huống  liên quan đến việc thực hiện dân chủ ở </w:t>
            </w:r>
            <w:r w:rsidRPr="00CC0F87">
              <w:rPr>
                <w:color w:val="000000" w:themeColor="text1"/>
                <w:sz w:val="26"/>
                <w:szCs w:val="26"/>
                <w:lang w:val="vi-VN"/>
              </w:rPr>
              <w:t>địa phương/ cơ quan/ đơn vị.</w:t>
            </w:r>
          </w:p>
          <w:p w14:paraId="7F56573F" w14:textId="77777777" w:rsidR="009D1BAE" w:rsidRPr="00CC0F87" w:rsidRDefault="009D1BAE" w:rsidP="00CC0F87">
            <w:pPr>
              <w:pStyle w:val="NormalWeb"/>
              <w:snapToGrid w:val="0"/>
              <w:spacing w:before="0" w:beforeAutospacing="0" w:after="0" w:afterAutospacing="0" w:line="271" w:lineRule="auto"/>
              <w:jc w:val="both"/>
              <w:textAlignment w:val="baseline"/>
              <w:rPr>
                <w:iCs/>
                <w:color w:val="000000" w:themeColor="text1"/>
                <w:kern w:val="24"/>
                <w:sz w:val="26"/>
                <w:szCs w:val="26"/>
                <w:lang w:val="vi-VN"/>
              </w:rPr>
            </w:pPr>
            <w:r w:rsidRPr="00CC0F87">
              <w:rPr>
                <w:iCs/>
                <w:color w:val="000000" w:themeColor="text1"/>
                <w:kern w:val="24"/>
                <w:sz w:val="26"/>
                <w:szCs w:val="26"/>
                <w:lang w:val="vi-VN"/>
              </w:rPr>
              <w:t>+ Trao đổi, thảo luận, chia sẻ kinh nghiệm thực tiễn; tham gia tổng kết thực tiễn nhằm góp phần hoàn thiện nhận thức và nâng cao hiệu quả thực hiện dân chủ ở cơ sở.</w:t>
            </w:r>
          </w:p>
          <w:p w14:paraId="2E5E099E" w14:textId="77777777" w:rsidR="009D1BAE" w:rsidRPr="00CC0F87" w:rsidRDefault="009D1BAE" w:rsidP="00CC0F87">
            <w:pPr>
              <w:pStyle w:val="NormalWeb"/>
              <w:snapToGrid w:val="0"/>
              <w:spacing w:before="0" w:beforeAutospacing="0" w:after="0" w:afterAutospacing="0" w:line="271" w:lineRule="auto"/>
              <w:jc w:val="both"/>
              <w:textAlignment w:val="baseline"/>
              <w:rPr>
                <w:iCs/>
                <w:color w:val="000000" w:themeColor="text1"/>
                <w:kern w:val="24"/>
                <w:sz w:val="26"/>
                <w:szCs w:val="26"/>
                <w:lang w:val="vi-VN"/>
              </w:rPr>
            </w:pPr>
            <w:r w:rsidRPr="00CC0F87">
              <w:rPr>
                <w:iCs/>
                <w:color w:val="000000" w:themeColor="text1"/>
                <w:kern w:val="24"/>
                <w:sz w:val="26"/>
                <w:szCs w:val="26"/>
                <w:lang w:val="vi-VN"/>
              </w:rPr>
              <w:t>+ Nhận diện, phản bác được các quan điểm sai trái, xuyên tạc chủ nghĩa Mác – Lênin và quan điểm của Đảng Cộng sản Việt Nam về dân chủ xã hội chủ nghĩa và xây dựng nền dân chủ xã hội chủ nghĩa ở Việt Nam.</w:t>
            </w:r>
          </w:p>
          <w:p w14:paraId="68A3C471" w14:textId="77777777" w:rsidR="009D1BAE" w:rsidRPr="00CC0F87" w:rsidRDefault="009D1BAE" w:rsidP="00CC0F87">
            <w:pPr>
              <w:widowControl w:val="0"/>
              <w:snapToGrid w:val="0"/>
              <w:spacing w:line="271" w:lineRule="auto"/>
              <w:ind w:firstLine="426"/>
              <w:jc w:val="both"/>
              <w:rPr>
                <w:iCs/>
                <w:color w:val="000000" w:themeColor="text1"/>
                <w:sz w:val="26"/>
                <w:szCs w:val="26"/>
                <w:lang w:val="it-IT"/>
              </w:rPr>
            </w:pPr>
          </w:p>
        </w:tc>
        <w:tc>
          <w:tcPr>
            <w:tcW w:w="3402" w:type="dxa"/>
            <w:vMerge/>
          </w:tcPr>
          <w:p w14:paraId="6DB41F48" w14:textId="77777777" w:rsidR="009D1BAE" w:rsidRPr="00CC0F87" w:rsidRDefault="009D1BAE" w:rsidP="00CC0F87">
            <w:pPr>
              <w:snapToGrid w:val="0"/>
              <w:spacing w:line="271" w:lineRule="auto"/>
              <w:jc w:val="both"/>
              <w:rPr>
                <w:i/>
                <w:color w:val="000000" w:themeColor="text1"/>
                <w:sz w:val="26"/>
                <w:szCs w:val="26"/>
                <w:lang w:val="it-IT"/>
              </w:rPr>
            </w:pPr>
          </w:p>
        </w:tc>
        <w:tc>
          <w:tcPr>
            <w:tcW w:w="2835" w:type="dxa"/>
            <w:vMerge/>
          </w:tcPr>
          <w:p w14:paraId="3220ED24" w14:textId="77777777" w:rsidR="009D1BAE" w:rsidRPr="00CC0F87" w:rsidRDefault="009D1BAE" w:rsidP="00CC0F87">
            <w:pPr>
              <w:snapToGrid w:val="0"/>
              <w:spacing w:line="271" w:lineRule="auto"/>
              <w:jc w:val="both"/>
              <w:rPr>
                <w:i/>
                <w:color w:val="000000" w:themeColor="text1"/>
                <w:sz w:val="26"/>
                <w:szCs w:val="26"/>
                <w:lang w:val="it-IT"/>
              </w:rPr>
            </w:pPr>
          </w:p>
        </w:tc>
      </w:tr>
      <w:tr w:rsidR="009D1BAE" w:rsidRPr="00CC0F87" w14:paraId="394FEC1F" w14:textId="77777777" w:rsidTr="00CC0F87">
        <w:tc>
          <w:tcPr>
            <w:tcW w:w="8251" w:type="dxa"/>
          </w:tcPr>
          <w:p w14:paraId="2205F8FF" w14:textId="77777777" w:rsidR="009D1BAE" w:rsidRPr="00CC0F87" w:rsidRDefault="009D1BAE" w:rsidP="00CC0F87">
            <w:pPr>
              <w:snapToGrid w:val="0"/>
              <w:spacing w:line="271" w:lineRule="auto"/>
              <w:jc w:val="both"/>
              <w:rPr>
                <w:color w:val="000000" w:themeColor="text1"/>
                <w:sz w:val="26"/>
                <w:szCs w:val="26"/>
                <w:lang w:val="it-IT"/>
              </w:rPr>
            </w:pPr>
            <w:r w:rsidRPr="00CC0F87">
              <w:rPr>
                <w:b/>
                <w:i/>
                <w:color w:val="000000" w:themeColor="text1"/>
                <w:sz w:val="26"/>
                <w:szCs w:val="26"/>
                <w:lang w:val="it-IT"/>
              </w:rPr>
              <w:t>- Về tư tưởng</w:t>
            </w:r>
          </w:p>
          <w:p w14:paraId="5A2E1119" w14:textId="77777777" w:rsidR="009D1BAE" w:rsidRPr="00CC0F87" w:rsidRDefault="009D1BAE" w:rsidP="00CC0F87">
            <w:pPr>
              <w:pStyle w:val="NormalWeb"/>
              <w:snapToGrid w:val="0"/>
              <w:spacing w:before="0" w:beforeAutospacing="0" w:after="0" w:afterAutospacing="0" w:line="271" w:lineRule="auto"/>
              <w:jc w:val="both"/>
              <w:textAlignment w:val="baseline"/>
              <w:rPr>
                <w:color w:val="000000" w:themeColor="text1"/>
                <w:kern w:val="24"/>
                <w:sz w:val="26"/>
                <w:szCs w:val="26"/>
                <w:lang w:val="it-IT"/>
              </w:rPr>
            </w:pPr>
            <w:r w:rsidRPr="00CC0F87">
              <w:rPr>
                <w:color w:val="000000" w:themeColor="text1"/>
                <w:kern w:val="24"/>
                <w:sz w:val="26"/>
                <w:szCs w:val="26"/>
                <w:lang w:val="vi-VN"/>
              </w:rPr>
              <w:t xml:space="preserve">+ </w:t>
            </w:r>
            <w:r w:rsidRPr="00CC0F87">
              <w:rPr>
                <w:color w:val="000000" w:themeColor="text1"/>
                <w:kern w:val="24"/>
                <w:sz w:val="26"/>
                <w:szCs w:val="26"/>
                <w:lang w:val="it-IT"/>
              </w:rPr>
              <w:t>Tin tưởng và kiên định với chủ nghĩa Mác – Lênin, tư tưởng Hồ Chí Minh và quan điểm của Đảng Cộng sản Việt Nam về dân chủ xã hội chủ nghĩa và xây dựng nền dân chủ xã hội chủ nghĩa ở Việt Nam.</w:t>
            </w:r>
          </w:p>
          <w:p w14:paraId="3452CA58" w14:textId="77777777" w:rsidR="009D1BAE" w:rsidRPr="00CC0F87" w:rsidRDefault="009D1BAE" w:rsidP="00CC0F87">
            <w:pPr>
              <w:pStyle w:val="NormalWeb"/>
              <w:snapToGrid w:val="0"/>
              <w:spacing w:before="0" w:beforeAutospacing="0" w:after="0" w:afterAutospacing="0" w:line="271" w:lineRule="auto"/>
              <w:jc w:val="both"/>
              <w:textAlignment w:val="baseline"/>
              <w:rPr>
                <w:color w:val="000000" w:themeColor="text1"/>
                <w:kern w:val="24"/>
                <w:sz w:val="26"/>
                <w:szCs w:val="26"/>
                <w:lang w:val="it-IT"/>
              </w:rPr>
            </w:pPr>
            <w:r w:rsidRPr="00CC0F87">
              <w:rPr>
                <w:color w:val="000000" w:themeColor="text1"/>
                <w:kern w:val="24"/>
                <w:sz w:val="26"/>
                <w:szCs w:val="26"/>
                <w:lang w:val="vi-VN"/>
              </w:rPr>
              <w:t xml:space="preserve">+ </w:t>
            </w:r>
            <w:r w:rsidRPr="00CC0F87">
              <w:rPr>
                <w:color w:val="000000" w:themeColor="text1"/>
                <w:kern w:val="24"/>
                <w:sz w:val="26"/>
                <w:szCs w:val="26"/>
                <w:lang w:val="it-IT"/>
              </w:rPr>
              <w:t>Nâng cao bản lĩnh chính trị, ý thức trách nhiệm và tính gương mẫu của cán bộ, đảng viên trong thực hành dân chủ và tổ chức thực hiện dân chủ ở địa phương, cơ quan, đơn vị.</w:t>
            </w:r>
          </w:p>
          <w:p w14:paraId="672958C6" w14:textId="77777777" w:rsidR="009D1BAE" w:rsidRPr="00CC0F87" w:rsidRDefault="009D1BAE" w:rsidP="00CC0F87">
            <w:pPr>
              <w:pStyle w:val="NormalWeb"/>
              <w:snapToGrid w:val="0"/>
              <w:spacing w:before="0" w:beforeAutospacing="0" w:after="0" w:afterAutospacing="0" w:line="271" w:lineRule="auto"/>
              <w:jc w:val="both"/>
              <w:textAlignment w:val="baseline"/>
              <w:rPr>
                <w:color w:val="000000" w:themeColor="text1"/>
                <w:kern w:val="24"/>
                <w:sz w:val="26"/>
                <w:szCs w:val="26"/>
                <w:lang w:val="it-IT"/>
              </w:rPr>
            </w:pPr>
            <w:r w:rsidRPr="00CC0F87">
              <w:rPr>
                <w:i/>
                <w:iCs/>
                <w:color w:val="000000" w:themeColor="text1"/>
                <w:kern w:val="24"/>
                <w:sz w:val="26"/>
                <w:szCs w:val="26"/>
                <w:lang w:val="vi-VN"/>
              </w:rPr>
              <w:t xml:space="preserve">+ </w:t>
            </w:r>
            <w:r w:rsidRPr="00CC0F87">
              <w:rPr>
                <w:color w:val="000000" w:themeColor="text1"/>
                <w:kern w:val="24"/>
                <w:sz w:val="26"/>
                <w:szCs w:val="26"/>
                <w:lang w:val="it-IT"/>
              </w:rPr>
              <w:t>Có ý thức chủ động nghiên cứu lý luận, tổng kết thực tiễn, phát huy vai trò chủ thể trong học tập và công tác; góp phần xây dựng và hoàn thiện nền dân chủ xã hội chủ nghĩa ở Việt Nam.</w:t>
            </w:r>
          </w:p>
          <w:p w14:paraId="383F96B8" w14:textId="77777777" w:rsidR="009D1BAE" w:rsidRPr="00CC0F87" w:rsidRDefault="009D1BAE" w:rsidP="00CC0F87">
            <w:pPr>
              <w:widowControl w:val="0"/>
              <w:snapToGrid w:val="0"/>
              <w:spacing w:line="271" w:lineRule="auto"/>
              <w:ind w:firstLine="306"/>
              <w:jc w:val="both"/>
              <w:rPr>
                <w:color w:val="000000" w:themeColor="text1"/>
                <w:sz w:val="26"/>
                <w:szCs w:val="26"/>
                <w:lang w:val="it-IT"/>
              </w:rPr>
            </w:pPr>
          </w:p>
        </w:tc>
        <w:tc>
          <w:tcPr>
            <w:tcW w:w="3402" w:type="dxa"/>
            <w:vMerge/>
          </w:tcPr>
          <w:p w14:paraId="7A85F52B" w14:textId="77777777" w:rsidR="009D1BAE" w:rsidRPr="00CC0F87" w:rsidRDefault="009D1BAE" w:rsidP="00CC0F87">
            <w:pPr>
              <w:snapToGrid w:val="0"/>
              <w:spacing w:line="271" w:lineRule="auto"/>
              <w:jc w:val="both"/>
              <w:rPr>
                <w:i/>
                <w:color w:val="000000" w:themeColor="text1"/>
                <w:sz w:val="26"/>
                <w:szCs w:val="26"/>
                <w:lang w:val="it-IT"/>
              </w:rPr>
            </w:pPr>
          </w:p>
        </w:tc>
        <w:tc>
          <w:tcPr>
            <w:tcW w:w="2835" w:type="dxa"/>
            <w:vMerge/>
          </w:tcPr>
          <w:p w14:paraId="001B7B25" w14:textId="77777777" w:rsidR="009D1BAE" w:rsidRPr="00CC0F87" w:rsidRDefault="009D1BAE" w:rsidP="00CC0F87">
            <w:pPr>
              <w:snapToGrid w:val="0"/>
              <w:spacing w:line="271" w:lineRule="auto"/>
              <w:jc w:val="both"/>
              <w:rPr>
                <w:i/>
                <w:color w:val="000000" w:themeColor="text1"/>
                <w:sz w:val="26"/>
                <w:szCs w:val="26"/>
                <w:lang w:val="it-IT"/>
              </w:rPr>
            </w:pPr>
          </w:p>
        </w:tc>
      </w:tr>
    </w:tbl>
    <w:p w14:paraId="4A222526"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vi-VN"/>
        </w:rPr>
      </w:pPr>
    </w:p>
    <w:p w14:paraId="1AF7FA66" w14:textId="77777777" w:rsidR="009D1BAE" w:rsidRPr="00CC0F87" w:rsidRDefault="009D1BAE" w:rsidP="00CC0F87">
      <w:pPr>
        <w:pStyle w:val="NormalWeb"/>
        <w:snapToGrid w:val="0"/>
        <w:spacing w:before="0" w:beforeAutospacing="0" w:after="0" w:afterAutospacing="0" w:line="271" w:lineRule="auto"/>
        <w:jc w:val="both"/>
        <w:textAlignment w:val="baseline"/>
        <w:rPr>
          <w:b/>
          <w:bCs/>
          <w:color w:val="000000" w:themeColor="text1"/>
          <w:kern w:val="24"/>
          <w:sz w:val="26"/>
          <w:szCs w:val="26"/>
          <w:lang w:val="it-IT"/>
        </w:rPr>
      </w:pPr>
      <w:r w:rsidRPr="00CC0F87">
        <w:rPr>
          <w:b/>
          <w:bCs/>
          <w:color w:val="000000" w:themeColor="text1"/>
          <w:kern w:val="24"/>
          <w:sz w:val="26"/>
          <w:szCs w:val="26"/>
          <w:lang w:val="it-IT"/>
        </w:rPr>
        <w:t>5. Tài liệu tham khảo:</w:t>
      </w:r>
    </w:p>
    <w:p w14:paraId="364DDB7E" w14:textId="77777777" w:rsidR="009D1BAE" w:rsidRPr="00CC0F87" w:rsidRDefault="009D1BAE" w:rsidP="00CC0F87">
      <w:pPr>
        <w:snapToGrid w:val="0"/>
        <w:spacing w:line="271" w:lineRule="auto"/>
        <w:jc w:val="both"/>
        <w:rPr>
          <w:b/>
          <w:color w:val="000000" w:themeColor="text1"/>
          <w:sz w:val="26"/>
          <w:szCs w:val="26"/>
          <w:lang w:val="it-IT"/>
        </w:rPr>
      </w:pPr>
      <w:r w:rsidRPr="00CC0F87">
        <w:rPr>
          <w:b/>
          <w:i/>
          <w:color w:val="000000" w:themeColor="text1"/>
          <w:sz w:val="26"/>
          <w:szCs w:val="26"/>
          <w:lang w:val="it-IT"/>
        </w:rPr>
        <w:t xml:space="preserve"> 5.1. Tài liệu phải đọc</w:t>
      </w:r>
      <w:r w:rsidRPr="00CC0F87">
        <w:rPr>
          <w:b/>
          <w:color w:val="000000" w:themeColor="text1"/>
          <w:sz w:val="26"/>
          <w:szCs w:val="26"/>
          <w:lang w:val="it-IT"/>
        </w:rPr>
        <w:t xml:space="preserve"> </w:t>
      </w:r>
    </w:p>
    <w:p w14:paraId="63EA52B4" w14:textId="77777777" w:rsidR="009D1BAE" w:rsidRPr="00CC0F87" w:rsidRDefault="009D1BAE" w:rsidP="00CC0F87">
      <w:pPr>
        <w:snapToGrid w:val="0"/>
        <w:spacing w:line="271" w:lineRule="auto"/>
        <w:ind w:firstLine="426"/>
        <w:jc w:val="both"/>
        <w:rPr>
          <w:color w:val="000000" w:themeColor="text1"/>
          <w:sz w:val="26"/>
          <w:szCs w:val="26"/>
          <w:lang w:val="vi-VN"/>
        </w:rPr>
      </w:pPr>
      <w:r w:rsidRPr="00CC0F87">
        <w:rPr>
          <w:color w:val="000000" w:themeColor="text1"/>
          <w:sz w:val="26"/>
          <w:szCs w:val="26"/>
          <w:lang w:val="it-IT"/>
        </w:rPr>
        <w:t xml:space="preserve">1.  Học viện Chính trị quốc gia Hồ Chí Minh: </w:t>
      </w:r>
      <w:r w:rsidRPr="00CC0F87">
        <w:rPr>
          <w:i/>
          <w:iCs/>
          <w:color w:val="000000" w:themeColor="text1"/>
          <w:sz w:val="26"/>
          <w:szCs w:val="26"/>
          <w:lang w:val="it-IT"/>
        </w:rPr>
        <w:t>Giáo trình Chủ nghĩa xã hội khoa học (</w:t>
      </w:r>
      <w:r w:rsidRPr="00CC0F87">
        <w:rPr>
          <w:color w:val="000000" w:themeColor="text1"/>
          <w:sz w:val="26"/>
          <w:szCs w:val="26"/>
          <w:lang w:val="it-IT"/>
        </w:rPr>
        <w:t>Dùng cho hệ đào tạo Cao cấp lý luận chính trị), Nxb Lý luận chính trị, H.2026</w:t>
      </w:r>
      <w:r w:rsidRPr="00CC0F87">
        <w:rPr>
          <w:color w:val="000000" w:themeColor="text1"/>
          <w:sz w:val="26"/>
          <w:szCs w:val="26"/>
          <w:lang w:val="vi-VN"/>
        </w:rPr>
        <w:t>....</w:t>
      </w:r>
    </w:p>
    <w:p w14:paraId="2F73ACBE"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xml:space="preserve">2. Đảng Cộng sản Việt Nam: </w:t>
      </w:r>
      <w:r w:rsidRPr="00CC0F87">
        <w:rPr>
          <w:i/>
          <w:color w:val="000000" w:themeColor="text1"/>
          <w:sz w:val="26"/>
          <w:szCs w:val="26"/>
          <w:lang w:val="it-IT"/>
        </w:rPr>
        <w:t>Văn kiện Đại hội đại biểu toàn quốc lần thứ XIV</w:t>
      </w:r>
      <w:r w:rsidRPr="00CC0F87">
        <w:rPr>
          <w:color w:val="000000" w:themeColor="text1"/>
          <w:sz w:val="26"/>
          <w:szCs w:val="26"/>
          <w:lang w:val="it-IT"/>
        </w:rPr>
        <w:t>, Nxb Chính trị quốc gia-Sự thật, Hà Nội, 2026</w:t>
      </w:r>
      <w:r w:rsidRPr="00CC0F87">
        <w:rPr>
          <w:color w:val="000000" w:themeColor="text1"/>
          <w:sz w:val="26"/>
          <w:szCs w:val="26"/>
          <w:lang w:val="vi-VN"/>
        </w:rPr>
        <w:t xml:space="preserve">. </w:t>
      </w:r>
      <w:r w:rsidRPr="00CC0F87">
        <w:rPr>
          <w:color w:val="000000" w:themeColor="text1"/>
          <w:sz w:val="26"/>
          <w:szCs w:val="26"/>
          <w:lang w:val="it-IT"/>
        </w:rPr>
        <w:t>Tập 1 tr. 83-84, 120-122, 169-170, Tập 2</w:t>
      </w:r>
      <w:r w:rsidRPr="00CC0F87">
        <w:rPr>
          <w:color w:val="000000" w:themeColor="text1"/>
          <w:sz w:val="26"/>
          <w:szCs w:val="26"/>
          <w:lang w:val="vi-VN"/>
        </w:rPr>
        <w:t xml:space="preserve">: </w:t>
      </w:r>
      <w:r w:rsidRPr="00CC0F87">
        <w:rPr>
          <w:color w:val="000000" w:themeColor="text1"/>
          <w:sz w:val="26"/>
          <w:szCs w:val="26"/>
          <w:lang w:val="it-IT"/>
        </w:rPr>
        <w:t>tr.181-184.</w:t>
      </w:r>
    </w:p>
    <w:p w14:paraId="03B6B757"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xml:space="preserve"> 3. Quốc hội nước Cộng hòa xã hội chủ nghĩa Việt Nam: </w:t>
      </w:r>
      <w:r w:rsidRPr="00CC0F87">
        <w:rPr>
          <w:i/>
          <w:iCs/>
          <w:color w:val="000000" w:themeColor="text1"/>
          <w:sz w:val="26"/>
          <w:szCs w:val="26"/>
          <w:lang w:val="it-IT"/>
        </w:rPr>
        <w:t>Luật Thực hiện dân chủ ở cơ sở</w:t>
      </w:r>
      <w:r w:rsidRPr="00CC0F87">
        <w:rPr>
          <w:color w:val="000000" w:themeColor="text1"/>
          <w:sz w:val="26"/>
          <w:szCs w:val="26"/>
          <w:lang w:val="it-IT"/>
        </w:rPr>
        <w:t>, ban hành ngày 10/11/2022.</w:t>
      </w:r>
    </w:p>
    <w:p w14:paraId="13A42E91" w14:textId="77777777" w:rsidR="009D1BAE" w:rsidRPr="00CC0F87" w:rsidRDefault="009D1BAE" w:rsidP="00CC0F87">
      <w:pPr>
        <w:snapToGrid w:val="0"/>
        <w:spacing w:line="271" w:lineRule="auto"/>
        <w:jc w:val="both"/>
        <w:rPr>
          <w:b/>
          <w:color w:val="000000" w:themeColor="text1"/>
          <w:sz w:val="26"/>
          <w:szCs w:val="26"/>
          <w:lang w:val="it-IT"/>
        </w:rPr>
      </w:pPr>
      <w:r w:rsidRPr="00CC0F87">
        <w:rPr>
          <w:b/>
          <w:i/>
          <w:color w:val="000000" w:themeColor="text1"/>
          <w:sz w:val="26"/>
          <w:szCs w:val="26"/>
          <w:lang w:val="it-IT"/>
        </w:rPr>
        <w:t>5.2. Tài liệu nên đọc</w:t>
      </w:r>
    </w:p>
    <w:p w14:paraId="1C9B3FBA"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xml:space="preserve">1. Đảng Cộng sản Việt Nam: </w:t>
      </w:r>
      <w:r w:rsidRPr="00CC0F87">
        <w:rPr>
          <w:i/>
          <w:color w:val="000000" w:themeColor="text1"/>
          <w:sz w:val="26"/>
          <w:szCs w:val="26"/>
          <w:lang w:val="it-IT"/>
        </w:rPr>
        <w:t>Văn kiện Đại hội đại biểu toàn quốc lần thứ XI</w:t>
      </w:r>
      <w:r w:rsidRPr="00CC0F87">
        <w:rPr>
          <w:color w:val="000000" w:themeColor="text1"/>
          <w:sz w:val="26"/>
          <w:szCs w:val="26"/>
          <w:lang w:val="it-IT"/>
        </w:rPr>
        <w:t>, Nxb Chính trị quốc gia-Sự thật, Hà Nội, 2011, tr. 19 -21.</w:t>
      </w:r>
    </w:p>
    <w:p w14:paraId="0AE88E40" w14:textId="77777777" w:rsidR="009D1BAE" w:rsidRPr="00CC0F87" w:rsidRDefault="009D1BAE" w:rsidP="00CC0F87">
      <w:pPr>
        <w:snapToGrid w:val="0"/>
        <w:spacing w:line="271" w:lineRule="auto"/>
        <w:ind w:firstLine="426"/>
        <w:jc w:val="both"/>
        <w:rPr>
          <w:rFonts w:eastAsia="Calibri"/>
          <w:color w:val="000000" w:themeColor="text1"/>
          <w:kern w:val="2"/>
          <w:sz w:val="26"/>
          <w:szCs w:val="26"/>
          <w:lang w:val="it-IT"/>
        </w:rPr>
      </w:pPr>
      <w:r w:rsidRPr="00CC0F87">
        <w:rPr>
          <w:color w:val="000000" w:themeColor="text1"/>
          <w:sz w:val="26"/>
          <w:szCs w:val="26"/>
          <w:lang w:val="it-IT"/>
        </w:rPr>
        <w:t>2.</w:t>
      </w:r>
      <w:r w:rsidRPr="00CC0F87">
        <w:rPr>
          <w:rFonts w:eastAsia="Calibri"/>
          <w:color w:val="000000" w:themeColor="text1"/>
          <w:kern w:val="2"/>
          <w:sz w:val="26"/>
          <w:szCs w:val="26"/>
          <w:lang w:val="it-IT"/>
        </w:rPr>
        <w:t xml:space="preserve"> Nguyễn Tuấn Anh, Phạm Tố Uyên: </w:t>
      </w:r>
      <w:r w:rsidRPr="00CC0F87">
        <w:rPr>
          <w:rFonts w:eastAsia="Calibri"/>
          <w:i/>
          <w:iCs/>
          <w:color w:val="000000" w:themeColor="text1"/>
          <w:kern w:val="2"/>
          <w:sz w:val="26"/>
          <w:szCs w:val="26"/>
          <w:lang w:val="it-IT"/>
        </w:rPr>
        <w:t>Bước phát triển tư duy về dân chủ XHCN qua Văn kiện Đại hội XIII của Đảng</w:t>
      </w:r>
      <w:r w:rsidRPr="00CC0F87">
        <w:rPr>
          <w:rFonts w:eastAsia="Calibri"/>
          <w:color w:val="000000" w:themeColor="text1"/>
          <w:kern w:val="2"/>
          <w:sz w:val="26"/>
          <w:szCs w:val="26"/>
          <w:lang w:val="it-IT"/>
        </w:rPr>
        <w:t xml:space="preserve">, Tạp chí </w:t>
      </w:r>
      <w:r w:rsidRPr="00CC0F87">
        <w:rPr>
          <w:rFonts w:eastAsia="Calibri"/>
          <w:i/>
          <w:iCs/>
          <w:color w:val="000000" w:themeColor="text1"/>
          <w:kern w:val="2"/>
          <w:sz w:val="26"/>
          <w:szCs w:val="26"/>
          <w:lang w:val="it-IT"/>
        </w:rPr>
        <w:t>Chủ nghĩa xã hội - Lý luận và thực tiễn</w:t>
      </w:r>
      <w:r w:rsidRPr="00CC0F87">
        <w:rPr>
          <w:rFonts w:eastAsia="Calibri"/>
          <w:color w:val="000000" w:themeColor="text1"/>
          <w:kern w:val="2"/>
          <w:sz w:val="26"/>
          <w:szCs w:val="26"/>
          <w:lang w:val="it-IT"/>
        </w:rPr>
        <w:t>; Số 4 (20), 2022, tr.9-15.</w:t>
      </w:r>
    </w:p>
    <w:p w14:paraId="16A5F243" w14:textId="77777777" w:rsidR="009D1BAE" w:rsidRPr="00CC0F87" w:rsidRDefault="009D1BAE" w:rsidP="00CC0F87">
      <w:pPr>
        <w:snapToGrid w:val="0"/>
        <w:spacing w:line="271" w:lineRule="auto"/>
        <w:ind w:firstLine="426"/>
        <w:jc w:val="both"/>
        <w:rPr>
          <w:rFonts w:eastAsia="Calibri"/>
          <w:color w:val="000000" w:themeColor="text1"/>
          <w:kern w:val="2"/>
          <w:sz w:val="26"/>
          <w:szCs w:val="26"/>
          <w:lang w:val="it-IT"/>
        </w:rPr>
      </w:pPr>
      <w:r w:rsidRPr="00CC0F87">
        <w:rPr>
          <w:rFonts w:eastAsia="Calibri"/>
          <w:color w:val="000000" w:themeColor="text1"/>
          <w:kern w:val="2"/>
          <w:sz w:val="26"/>
          <w:szCs w:val="26"/>
          <w:lang w:val="it-IT"/>
        </w:rPr>
        <w:t xml:space="preserve">3. Hoàng Chí Bảo: </w:t>
      </w:r>
      <w:r w:rsidRPr="00CC0F87">
        <w:rPr>
          <w:rFonts w:eastAsia="Calibri"/>
          <w:i/>
          <w:iCs/>
          <w:color w:val="000000" w:themeColor="text1"/>
          <w:kern w:val="2"/>
          <w:sz w:val="26"/>
          <w:szCs w:val="26"/>
          <w:lang w:val="it-IT"/>
        </w:rPr>
        <w:t>Dân chủ XHCN</w:t>
      </w:r>
      <w:r w:rsidRPr="00CC0F87">
        <w:rPr>
          <w:rFonts w:eastAsia="Calibri"/>
          <w:color w:val="000000" w:themeColor="text1"/>
          <w:kern w:val="2"/>
          <w:sz w:val="26"/>
          <w:szCs w:val="26"/>
          <w:lang w:val="it-IT"/>
        </w:rPr>
        <w:t xml:space="preserve"> </w:t>
      </w:r>
      <w:r w:rsidRPr="00CC0F87">
        <w:rPr>
          <w:rFonts w:eastAsia="Calibri"/>
          <w:i/>
          <w:iCs/>
          <w:color w:val="000000" w:themeColor="text1"/>
          <w:kern w:val="2"/>
          <w:sz w:val="26"/>
          <w:szCs w:val="26"/>
          <w:lang w:val="it-IT"/>
        </w:rPr>
        <w:t>và thực hiện dân chủ ở Việt Nam hiện nay</w:t>
      </w:r>
      <w:r w:rsidRPr="00CC0F87">
        <w:rPr>
          <w:rFonts w:eastAsia="Calibri"/>
          <w:color w:val="000000" w:themeColor="text1"/>
          <w:kern w:val="2"/>
          <w:sz w:val="26"/>
          <w:szCs w:val="26"/>
          <w:lang w:val="it-IT"/>
        </w:rPr>
        <w:t xml:space="preserve">, Tạp chí </w:t>
      </w:r>
      <w:r w:rsidRPr="00CC0F87">
        <w:rPr>
          <w:rFonts w:eastAsia="Calibri"/>
          <w:i/>
          <w:iCs/>
          <w:color w:val="000000" w:themeColor="text1"/>
          <w:kern w:val="2"/>
          <w:sz w:val="26"/>
          <w:szCs w:val="26"/>
          <w:lang w:val="it-IT"/>
        </w:rPr>
        <w:t>Chủ nghĩa xã hội- Lý luận và thực tiễn</w:t>
      </w:r>
      <w:r w:rsidRPr="00CC0F87">
        <w:rPr>
          <w:rFonts w:eastAsia="Calibri"/>
          <w:color w:val="000000" w:themeColor="text1"/>
          <w:kern w:val="2"/>
          <w:sz w:val="26"/>
          <w:szCs w:val="26"/>
          <w:lang w:val="it-IT"/>
        </w:rPr>
        <w:t xml:space="preserve">, số 2 (2019), tr14-20. </w:t>
      </w:r>
    </w:p>
    <w:p w14:paraId="774BB2FA" w14:textId="77777777" w:rsidR="009D1BAE" w:rsidRPr="00CC0F87" w:rsidRDefault="009D1BAE" w:rsidP="00CC0F87">
      <w:pPr>
        <w:snapToGrid w:val="0"/>
        <w:spacing w:line="271" w:lineRule="auto"/>
        <w:jc w:val="both"/>
        <w:rPr>
          <w:color w:val="000000" w:themeColor="text1"/>
          <w:sz w:val="26"/>
          <w:szCs w:val="26"/>
          <w:lang w:val="it-IT"/>
        </w:rPr>
      </w:pPr>
      <w:r w:rsidRPr="00CC0F87">
        <w:rPr>
          <w:b/>
          <w:color w:val="000000" w:themeColor="text1"/>
          <w:kern w:val="24"/>
          <w:sz w:val="26"/>
          <w:szCs w:val="26"/>
          <w:lang w:val="fr-FR"/>
        </w:rPr>
        <w:t xml:space="preserve">6. </w:t>
      </w:r>
      <w:proofErr w:type="spellStart"/>
      <w:r w:rsidRPr="00CC0F87">
        <w:rPr>
          <w:b/>
          <w:color w:val="000000" w:themeColor="text1"/>
          <w:kern w:val="24"/>
          <w:sz w:val="26"/>
          <w:szCs w:val="26"/>
          <w:lang w:val="fr-FR"/>
        </w:rPr>
        <w:t>Nội</w:t>
      </w:r>
      <w:proofErr w:type="spellEnd"/>
      <w:r w:rsidRPr="00CC0F87">
        <w:rPr>
          <w:b/>
          <w:color w:val="000000" w:themeColor="text1"/>
          <w:kern w:val="24"/>
          <w:sz w:val="26"/>
          <w:szCs w:val="26"/>
          <w:lang w:val="fr-FR"/>
        </w:rPr>
        <w:t xml:space="preserve"> </w:t>
      </w:r>
      <w:proofErr w:type="spellStart"/>
      <w:r w:rsidRPr="00CC0F87">
        <w:rPr>
          <w:b/>
          <w:color w:val="000000" w:themeColor="text1"/>
          <w:kern w:val="24"/>
          <w:sz w:val="26"/>
          <w:szCs w:val="26"/>
          <w:lang w:val="fr-FR"/>
        </w:rPr>
        <w:t>dung</w:t>
      </w:r>
      <w:proofErr w:type="spellEnd"/>
      <w:r w:rsidRPr="00CC0F87">
        <w:rPr>
          <w:b/>
          <w:color w:val="000000" w:themeColor="text1"/>
          <w:kern w:val="24"/>
          <w:sz w:val="26"/>
          <w:szCs w:val="26"/>
          <w:lang w:val="fr-FR"/>
        </w:rPr>
        <w:t xml:space="preserve"> chi </w:t>
      </w:r>
      <w:proofErr w:type="spellStart"/>
      <w:proofErr w:type="gramStart"/>
      <w:r w:rsidRPr="00CC0F87">
        <w:rPr>
          <w:b/>
          <w:color w:val="000000" w:themeColor="text1"/>
          <w:kern w:val="24"/>
          <w:sz w:val="26"/>
          <w:szCs w:val="26"/>
          <w:lang w:val="fr-FR"/>
        </w:rPr>
        <w:t>tiết</w:t>
      </w:r>
      <w:proofErr w:type="spellEnd"/>
      <w:r w:rsidRPr="00CC0F87">
        <w:rPr>
          <w:b/>
          <w:color w:val="000000" w:themeColor="text1"/>
          <w:kern w:val="24"/>
          <w:sz w:val="26"/>
          <w:szCs w:val="26"/>
          <w:lang w:val="fr-FR"/>
        </w:rPr>
        <w:t>:</w:t>
      </w:r>
      <w:proofErr w:type="gramEnd"/>
    </w:p>
    <w:tbl>
      <w:tblPr>
        <w:tblW w:w="136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825"/>
        <w:gridCol w:w="3260"/>
      </w:tblGrid>
      <w:tr w:rsidR="009D1BAE" w:rsidRPr="00CC0F87" w14:paraId="2FD9EA0A" w14:textId="77777777" w:rsidTr="006208A3">
        <w:tc>
          <w:tcPr>
            <w:tcW w:w="2552" w:type="dxa"/>
          </w:tcPr>
          <w:p w14:paraId="2E1E1B54" w14:textId="77777777" w:rsidR="009D1BAE" w:rsidRPr="00CC0F87" w:rsidRDefault="009D1BAE" w:rsidP="00CC0F87">
            <w:pPr>
              <w:snapToGrid w:val="0"/>
              <w:spacing w:line="271" w:lineRule="auto"/>
              <w:jc w:val="both"/>
              <w:rPr>
                <w:b/>
                <w:color w:val="000000" w:themeColor="text1"/>
                <w:sz w:val="26"/>
                <w:szCs w:val="26"/>
              </w:rPr>
            </w:pPr>
          </w:p>
          <w:p w14:paraId="540B3EC1" w14:textId="77777777" w:rsidR="009D1BAE" w:rsidRPr="00CC0F87" w:rsidRDefault="009D1BAE" w:rsidP="00CC0F87">
            <w:pPr>
              <w:snapToGrid w:val="0"/>
              <w:spacing w:line="271" w:lineRule="auto"/>
              <w:jc w:val="both"/>
              <w:rPr>
                <w:b/>
                <w:color w:val="000000" w:themeColor="text1"/>
                <w:sz w:val="26"/>
                <w:szCs w:val="26"/>
              </w:rPr>
            </w:pPr>
            <w:proofErr w:type="spellStart"/>
            <w:r w:rsidRPr="00CC0F87">
              <w:rPr>
                <w:b/>
                <w:color w:val="000000" w:themeColor="text1"/>
                <w:sz w:val="26"/>
                <w:szCs w:val="26"/>
              </w:rPr>
              <w:t>Câu</w:t>
            </w:r>
            <w:proofErr w:type="spellEnd"/>
            <w:r w:rsidRPr="00CC0F87">
              <w:rPr>
                <w:b/>
                <w:color w:val="000000" w:themeColor="text1"/>
                <w:sz w:val="26"/>
                <w:szCs w:val="26"/>
              </w:rPr>
              <w:t xml:space="preserve"> </w:t>
            </w:r>
            <w:proofErr w:type="spellStart"/>
            <w:r w:rsidRPr="00CC0F87">
              <w:rPr>
                <w:b/>
                <w:color w:val="000000" w:themeColor="text1"/>
                <w:sz w:val="26"/>
                <w:szCs w:val="26"/>
              </w:rPr>
              <w:t>hỏi</w:t>
            </w:r>
            <w:proofErr w:type="spellEnd"/>
            <w:r w:rsidRPr="00CC0F87">
              <w:rPr>
                <w:b/>
                <w:color w:val="000000" w:themeColor="text1"/>
                <w:sz w:val="26"/>
                <w:szCs w:val="26"/>
              </w:rPr>
              <w:t xml:space="preserve"> </w:t>
            </w:r>
            <w:proofErr w:type="spellStart"/>
            <w:r w:rsidRPr="00CC0F87">
              <w:rPr>
                <w:b/>
                <w:color w:val="000000" w:themeColor="text1"/>
                <w:sz w:val="26"/>
                <w:szCs w:val="26"/>
              </w:rPr>
              <w:t>cốt</w:t>
            </w:r>
            <w:proofErr w:type="spellEnd"/>
            <w:r w:rsidRPr="00CC0F87">
              <w:rPr>
                <w:b/>
                <w:color w:val="000000" w:themeColor="text1"/>
                <w:sz w:val="26"/>
                <w:szCs w:val="26"/>
              </w:rPr>
              <w:t xml:space="preserve"> </w:t>
            </w:r>
            <w:proofErr w:type="spellStart"/>
            <w:r w:rsidRPr="00CC0F87">
              <w:rPr>
                <w:b/>
                <w:color w:val="000000" w:themeColor="text1"/>
                <w:sz w:val="26"/>
                <w:szCs w:val="26"/>
              </w:rPr>
              <w:t>lõi</w:t>
            </w:r>
            <w:proofErr w:type="spellEnd"/>
          </w:p>
        </w:tc>
        <w:tc>
          <w:tcPr>
            <w:tcW w:w="7825" w:type="dxa"/>
          </w:tcPr>
          <w:p w14:paraId="4E7358C4" w14:textId="77777777" w:rsidR="009D1BAE" w:rsidRPr="00CC0F87" w:rsidRDefault="009D1BAE" w:rsidP="00CC0F87">
            <w:pPr>
              <w:snapToGrid w:val="0"/>
              <w:spacing w:line="271" w:lineRule="auto"/>
              <w:jc w:val="both"/>
              <w:rPr>
                <w:b/>
                <w:color w:val="000000" w:themeColor="text1"/>
                <w:sz w:val="26"/>
                <w:szCs w:val="26"/>
              </w:rPr>
            </w:pPr>
          </w:p>
          <w:p w14:paraId="3A212B33" w14:textId="77777777" w:rsidR="009D1BAE" w:rsidRPr="00CC0F87" w:rsidRDefault="009D1BAE" w:rsidP="00CC0F87">
            <w:pPr>
              <w:snapToGrid w:val="0"/>
              <w:spacing w:line="271" w:lineRule="auto"/>
              <w:jc w:val="both"/>
              <w:rPr>
                <w:b/>
                <w:color w:val="000000" w:themeColor="text1"/>
                <w:sz w:val="26"/>
                <w:szCs w:val="26"/>
              </w:rPr>
            </w:pPr>
            <w:proofErr w:type="spellStart"/>
            <w:r w:rsidRPr="00CC0F87">
              <w:rPr>
                <w:b/>
                <w:color w:val="000000" w:themeColor="text1"/>
                <w:sz w:val="26"/>
                <w:szCs w:val="26"/>
              </w:rPr>
              <w:t>Nội</w:t>
            </w:r>
            <w:proofErr w:type="spellEnd"/>
            <w:r w:rsidRPr="00CC0F87">
              <w:rPr>
                <w:b/>
                <w:color w:val="000000" w:themeColor="text1"/>
                <w:sz w:val="26"/>
                <w:szCs w:val="26"/>
              </w:rPr>
              <w:t xml:space="preserve"> dung </w:t>
            </w:r>
          </w:p>
        </w:tc>
        <w:tc>
          <w:tcPr>
            <w:tcW w:w="3260" w:type="dxa"/>
          </w:tcPr>
          <w:p w14:paraId="25830EC2" w14:textId="77777777" w:rsidR="009D1BAE" w:rsidRPr="00CC0F87" w:rsidRDefault="009D1BAE" w:rsidP="00CC0F87">
            <w:pPr>
              <w:snapToGrid w:val="0"/>
              <w:spacing w:line="271" w:lineRule="auto"/>
              <w:jc w:val="both"/>
              <w:rPr>
                <w:b/>
                <w:color w:val="000000" w:themeColor="text1"/>
                <w:sz w:val="26"/>
                <w:szCs w:val="26"/>
              </w:rPr>
            </w:pPr>
            <w:proofErr w:type="spellStart"/>
            <w:r w:rsidRPr="00CC0F87">
              <w:rPr>
                <w:b/>
                <w:color w:val="000000" w:themeColor="text1"/>
                <w:sz w:val="26"/>
                <w:szCs w:val="26"/>
              </w:rPr>
              <w:t>Câu</w:t>
            </w:r>
            <w:proofErr w:type="spellEnd"/>
            <w:r w:rsidRPr="00CC0F87">
              <w:rPr>
                <w:b/>
                <w:color w:val="000000" w:themeColor="text1"/>
                <w:sz w:val="26"/>
                <w:szCs w:val="26"/>
              </w:rPr>
              <w:t xml:space="preserve"> </w:t>
            </w:r>
            <w:proofErr w:type="spellStart"/>
            <w:r w:rsidRPr="00CC0F87">
              <w:rPr>
                <w:b/>
                <w:color w:val="000000" w:themeColor="text1"/>
                <w:sz w:val="26"/>
                <w:szCs w:val="26"/>
              </w:rPr>
              <w:t>hỏi</w:t>
            </w:r>
            <w:proofErr w:type="spellEnd"/>
            <w:r w:rsidRPr="00CC0F87">
              <w:rPr>
                <w:b/>
                <w:color w:val="000000" w:themeColor="text1"/>
                <w:sz w:val="26"/>
                <w:szCs w:val="26"/>
              </w:rPr>
              <w:t xml:space="preserve"> </w:t>
            </w:r>
            <w:proofErr w:type="spellStart"/>
            <w:r w:rsidRPr="00CC0F87">
              <w:rPr>
                <w:b/>
                <w:color w:val="000000" w:themeColor="text1"/>
                <w:sz w:val="26"/>
                <w:szCs w:val="26"/>
              </w:rPr>
              <w:t>kiểm</w:t>
            </w:r>
            <w:proofErr w:type="spellEnd"/>
            <w:r w:rsidRPr="00CC0F87">
              <w:rPr>
                <w:b/>
                <w:color w:val="000000" w:themeColor="text1"/>
                <w:sz w:val="26"/>
                <w:szCs w:val="26"/>
              </w:rPr>
              <w:t xml:space="preserve"> </w:t>
            </w:r>
            <w:proofErr w:type="spellStart"/>
            <w:r w:rsidRPr="00CC0F87">
              <w:rPr>
                <w:b/>
                <w:color w:val="000000" w:themeColor="text1"/>
                <w:sz w:val="26"/>
                <w:szCs w:val="26"/>
              </w:rPr>
              <w:t>tra</w:t>
            </w:r>
            <w:proofErr w:type="spellEnd"/>
            <w:r w:rsidRPr="00CC0F87">
              <w:rPr>
                <w:b/>
                <w:color w:val="000000" w:themeColor="text1"/>
                <w:sz w:val="26"/>
                <w:szCs w:val="26"/>
              </w:rPr>
              <w:t xml:space="preserve"> </w:t>
            </w:r>
            <w:proofErr w:type="spellStart"/>
            <w:r w:rsidRPr="00CC0F87">
              <w:rPr>
                <w:b/>
                <w:color w:val="000000" w:themeColor="text1"/>
                <w:sz w:val="26"/>
                <w:szCs w:val="26"/>
              </w:rPr>
              <w:t>quá</w:t>
            </w:r>
            <w:proofErr w:type="spellEnd"/>
            <w:r w:rsidRPr="00CC0F87">
              <w:rPr>
                <w:b/>
                <w:color w:val="000000" w:themeColor="text1"/>
                <w:sz w:val="26"/>
                <w:szCs w:val="26"/>
              </w:rPr>
              <w:t xml:space="preserve"> </w:t>
            </w:r>
            <w:proofErr w:type="spellStart"/>
            <w:r w:rsidRPr="00CC0F87">
              <w:rPr>
                <w:b/>
                <w:color w:val="000000" w:themeColor="text1"/>
                <w:sz w:val="26"/>
                <w:szCs w:val="26"/>
              </w:rPr>
              <w:t>trình</w:t>
            </w:r>
            <w:proofErr w:type="spellEnd"/>
            <w:r w:rsidRPr="00CC0F87">
              <w:rPr>
                <w:b/>
                <w:color w:val="000000" w:themeColor="text1"/>
                <w:sz w:val="26"/>
                <w:szCs w:val="26"/>
              </w:rPr>
              <w:t xml:space="preserve"> </w:t>
            </w:r>
            <w:proofErr w:type="spellStart"/>
            <w:r w:rsidRPr="00CC0F87">
              <w:rPr>
                <w:b/>
                <w:color w:val="000000" w:themeColor="text1"/>
                <w:sz w:val="26"/>
                <w:szCs w:val="26"/>
              </w:rPr>
              <w:t>học</w:t>
            </w:r>
            <w:proofErr w:type="spellEnd"/>
            <w:r w:rsidRPr="00CC0F87">
              <w:rPr>
                <w:b/>
                <w:color w:val="000000" w:themeColor="text1"/>
                <w:sz w:val="26"/>
                <w:szCs w:val="26"/>
              </w:rPr>
              <w:t xml:space="preserve"> </w:t>
            </w:r>
            <w:proofErr w:type="spellStart"/>
            <w:r w:rsidRPr="00CC0F87">
              <w:rPr>
                <w:b/>
                <w:color w:val="000000" w:themeColor="text1"/>
                <w:sz w:val="26"/>
                <w:szCs w:val="26"/>
              </w:rPr>
              <w:t>tập</w:t>
            </w:r>
            <w:proofErr w:type="spellEnd"/>
            <w:r w:rsidRPr="00CC0F87">
              <w:rPr>
                <w:b/>
                <w:color w:val="000000" w:themeColor="text1"/>
                <w:sz w:val="26"/>
                <w:szCs w:val="26"/>
              </w:rPr>
              <w:t xml:space="preserve"> </w:t>
            </w:r>
            <w:proofErr w:type="spellStart"/>
            <w:r w:rsidRPr="00CC0F87">
              <w:rPr>
                <w:b/>
                <w:color w:val="000000" w:themeColor="text1"/>
                <w:sz w:val="26"/>
                <w:szCs w:val="26"/>
              </w:rPr>
              <w:t>của</w:t>
            </w:r>
            <w:proofErr w:type="spellEnd"/>
            <w:r w:rsidRPr="00CC0F87">
              <w:rPr>
                <w:b/>
                <w:color w:val="000000" w:themeColor="text1"/>
                <w:sz w:val="26"/>
                <w:szCs w:val="26"/>
              </w:rPr>
              <w:t xml:space="preserve"> </w:t>
            </w:r>
            <w:proofErr w:type="spellStart"/>
            <w:r w:rsidRPr="00CC0F87">
              <w:rPr>
                <w:b/>
                <w:color w:val="000000" w:themeColor="text1"/>
                <w:sz w:val="26"/>
                <w:szCs w:val="26"/>
              </w:rPr>
              <w:t>học</w:t>
            </w:r>
            <w:proofErr w:type="spellEnd"/>
            <w:r w:rsidRPr="00CC0F87">
              <w:rPr>
                <w:b/>
                <w:color w:val="000000" w:themeColor="text1"/>
                <w:sz w:val="26"/>
                <w:szCs w:val="26"/>
              </w:rPr>
              <w:t xml:space="preserve"> </w:t>
            </w:r>
            <w:proofErr w:type="spellStart"/>
            <w:r w:rsidRPr="00CC0F87">
              <w:rPr>
                <w:b/>
                <w:color w:val="000000" w:themeColor="text1"/>
                <w:sz w:val="26"/>
                <w:szCs w:val="26"/>
              </w:rPr>
              <w:t>viên</w:t>
            </w:r>
            <w:proofErr w:type="spellEnd"/>
            <w:r w:rsidRPr="00CC0F87">
              <w:rPr>
                <w:b/>
                <w:color w:val="000000" w:themeColor="text1"/>
                <w:sz w:val="26"/>
                <w:szCs w:val="26"/>
              </w:rPr>
              <w:t xml:space="preserve"> </w:t>
            </w:r>
          </w:p>
        </w:tc>
      </w:tr>
      <w:tr w:rsidR="009D1BAE" w:rsidRPr="00CC0F87" w14:paraId="403A572F" w14:textId="77777777" w:rsidTr="006208A3">
        <w:tc>
          <w:tcPr>
            <w:tcW w:w="2552" w:type="dxa"/>
          </w:tcPr>
          <w:p w14:paraId="55F45900" w14:textId="77777777" w:rsidR="009D1BAE" w:rsidRPr="00CC0F87" w:rsidRDefault="009D1BAE" w:rsidP="00CC0F87">
            <w:pPr>
              <w:snapToGrid w:val="0"/>
              <w:spacing w:line="271" w:lineRule="auto"/>
              <w:jc w:val="both"/>
              <w:rPr>
                <w:color w:val="000000" w:themeColor="text1"/>
                <w:sz w:val="26"/>
                <w:szCs w:val="26"/>
              </w:rPr>
            </w:pPr>
            <w:bookmarkStart w:id="15" w:name="_Hlk136980989"/>
            <w:r w:rsidRPr="00CC0F87">
              <w:rPr>
                <w:b/>
                <w:color w:val="000000" w:themeColor="text1"/>
                <w:sz w:val="26"/>
                <w:szCs w:val="26"/>
              </w:rPr>
              <w:t xml:space="preserve">  CHCL 1:</w:t>
            </w:r>
            <w:bookmarkEnd w:id="15"/>
            <w:r w:rsidRPr="00CC0F87">
              <w:rPr>
                <w:color w:val="000000" w:themeColor="text1"/>
                <w:sz w:val="26"/>
                <w:szCs w:val="26"/>
              </w:rPr>
              <w:t xml:space="preserve"> </w:t>
            </w:r>
            <w:r w:rsidRPr="00CC0F87">
              <w:rPr>
                <w:b/>
                <w:bCs/>
                <w:color w:val="000000" w:themeColor="text1"/>
                <w:sz w:val="26"/>
                <w:szCs w:val="26"/>
              </w:rPr>
              <w:t xml:space="preserve">Quan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w:t>
            </w:r>
            <w:proofErr w:type="spellStart"/>
            <w:r w:rsidRPr="00CC0F87">
              <w:rPr>
                <w:b/>
                <w:bCs/>
                <w:color w:val="000000" w:themeColor="text1"/>
                <w:sz w:val="26"/>
                <w:szCs w:val="26"/>
              </w:rPr>
              <w:t>nghĩa</w:t>
            </w:r>
            <w:proofErr w:type="spellEnd"/>
            <w:r w:rsidRPr="00CC0F87">
              <w:rPr>
                <w:b/>
                <w:bCs/>
                <w:color w:val="000000" w:themeColor="text1"/>
                <w:sz w:val="26"/>
                <w:szCs w:val="26"/>
              </w:rPr>
              <w:t xml:space="preserve"> </w:t>
            </w:r>
            <w:proofErr w:type="spellStart"/>
            <w:r w:rsidRPr="00CC0F87">
              <w:rPr>
                <w:b/>
                <w:bCs/>
                <w:color w:val="000000" w:themeColor="text1"/>
                <w:sz w:val="26"/>
                <w:szCs w:val="26"/>
              </w:rPr>
              <w:t>Mác</w:t>
            </w:r>
            <w:proofErr w:type="spellEnd"/>
            <w:r w:rsidRPr="00CC0F87">
              <w:rPr>
                <w:b/>
                <w:bCs/>
                <w:color w:val="000000" w:themeColor="text1"/>
                <w:sz w:val="26"/>
                <w:szCs w:val="26"/>
              </w:rPr>
              <w:t xml:space="preserve">- </w:t>
            </w:r>
            <w:proofErr w:type="spellStart"/>
            <w:r w:rsidRPr="00CC0F87">
              <w:rPr>
                <w:b/>
                <w:bCs/>
                <w:color w:val="000000" w:themeColor="text1"/>
                <w:sz w:val="26"/>
                <w:szCs w:val="26"/>
              </w:rPr>
              <w:t>Lênin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dân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và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xây</w:t>
            </w:r>
            <w:proofErr w:type="spellEnd"/>
            <w:r w:rsidRPr="00CC0F87">
              <w:rPr>
                <w:b/>
                <w:bCs/>
                <w:color w:val="000000" w:themeColor="text1"/>
                <w:sz w:val="26"/>
                <w:szCs w:val="26"/>
              </w:rPr>
              <w:t xml:space="preserve"> </w:t>
            </w:r>
            <w:proofErr w:type="spellStart"/>
            <w:r w:rsidRPr="00CC0F87">
              <w:rPr>
                <w:b/>
                <w:bCs/>
                <w:color w:val="000000" w:themeColor="text1"/>
                <w:sz w:val="26"/>
                <w:szCs w:val="26"/>
              </w:rPr>
              <w:t>dựng</w:t>
            </w:r>
            <w:proofErr w:type="spellEnd"/>
            <w:r w:rsidRPr="00CC0F87">
              <w:rPr>
                <w:b/>
                <w:bCs/>
                <w:color w:val="000000" w:themeColor="text1"/>
                <w:sz w:val="26"/>
                <w:szCs w:val="26"/>
              </w:rPr>
              <w:t xml:space="preserve"> </w:t>
            </w:r>
            <w:proofErr w:type="spellStart"/>
            <w:r w:rsidRPr="00CC0F87">
              <w:rPr>
                <w:b/>
                <w:bCs/>
                <w:color w:val="000000" w:themeColor="text1"/>
                <w:sz w:val="26"/>
                <w:szCs w:val="26"/>
              </w:rPr>
              <w:t>nền</w:t>
            </w:r>
            <w:proofErr w:type="spellEnd"/>
            <w:r w:rsidRPr="00CC0F87">
              <w:rPr>
                <w:b/>
                <w:bCs/>
                <w:color w:val="000000" w:themeColor="text1"/>
                <w:sz w:val="26"/>
                <w:szCs w:val="26"/>
              </w:rPr>
              <w:t xml:space="preserve"> </w:t>
            </w:r>
            <w:proofErr w:type="spellStart"/>
            <w:r w:rsidRPr="00CC0F87">
              <w:rPr>
                <w:b/>
                <w:bCs/>
                <w:color w:val="000000" w:themeColor="text1"/>
                <w:sz w:val="26"/>
                <w:szCs w:val="26"/>
              </w:rPr>
              <w:t>dân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XHCN </w:t>
            </w:r>
            <w:proofErr w:type="spellStart"/>
            <w:r w:rsidRPr="00CC0F87">
              <w:rPr>
                <w:b/>
                <w:bCs/>
                <w:color w:val="000000" w:themeColor="text1"/>
                <w:sz w:val="26"/>
                <w:szCs w:val="26"/>
              </w:rPr>
              <w:t>là</w:t>
            </w:r>
            <w:proofErr w:type="spellEnd"/>
            <w:r w:rsidRPr="00CC0F87">
              <w:rPr>
                <w:b/>
                <w:bCs/>
                <w:color w:val="000000" w:themeColor="text1"/>
                <w:sz w:val="26"/>
                <w:szCs w:val="26"/>
              </w:rPr>
              <w:t xml:space="preserve"> </w:t>
            </w:r>
            <w:proofErr w:type="spellStart"/>
            <w:r w:rsidRPr="00CC0F87">
              <w:rPr>
                <w:b/>
                <w:bCs/>
                <w:color w:val="000000" w:themeColor="text1"/>
                <w:sz w:val="26"/>
                <w:szCs w:val="26"/>
              </w:rPr>
              <w:t>gì</w:t>
            </w:r>
            <w:proofErr w:type="spellEnd"/>
            <w:r w:rsidRPr="00CC0F87">
              <w:rPr>
                <w:b/>
                <w:bCs/>
                <w:color w:val="000000" w:themeColor="text1"/>
                <w:sz w:val="26"/>
                <w:szCs w:val="26"/>
              </w:rPr>
              <w:t>?</w:t>
            </w:r>
          </w:p>
          <w:p w14:paraId="1A0726E6" w14:textId="77777777" w:rsidR="009D1BAE" w:rsidRPr="00CC0F87" w:rsidRDefault="009D1BAE" w:rsidP="00CC0F87">
            <w:pPr>
              <w:snapToGrid w:val="0"/>
              <w:spacing w:line="271" w:lineRule="auto"/>
              <w:jc w:val="both"/>
              <w:rPr>
                <w:color w:val="000000" w:themeColor="text1"/>
                <w:sz w:val="26"/>
                <w:szCs w:val="26"/>
              </w:rPr>
            </w:pPr>
          </w:p>
        </w:tc>
        <w:tc>
          <w:tcPr>
            <w:tcW w:w="7825" w:type="dxa"/>
          </w:tcPr>
          <w:p w14:paraId="1F6C0D7D" w14:textId="77777777" w:rsidR="009D1BAE" w:rsidRPr="00CC0F87" w:rsidRDefault="009D1BAE" w:rsidP="00CC0F87">
            <w:pPr>
              <w:snapToGrid w:val="0"/>
              <w:spacing w:line="271" w:lineRule="auto"/>
              <w:jc w:val="both"/>
              <w:rPr>
                <w:b/>
                <w:bCs/>
                <w:iCs/>
                <w:color w:val="000000" w:themeColor="text1"/>
                <w:sz w:val="26"/>
                <w:szCs w:val="26"/>
              </w:rPr>
            </w:pPr>
            <w:r w:rsidRPr="00CC0F87">
              <w:rPr>
                <w:b/>
                <w:bCs/>
                <w:color w:val="000000" w:themeColor="text1"/>
                <w:sz w:val="26"/>
                <w:szCs w:val="26"/>
              </w:rPr>
              <w:t xml:space="preserve">1.1. Quan </w:t>
            </w:r>
            <w:proofErr w:type="spellStart"/>
            <w:r w:rsidRPr="00CC0F87">
              <w:rPr>
                <w:b/>
                <w:bCs/>
                <w:color w:val="000000" w:themeColor="text1"/>
                <w:sz w:val="26"/>
                <w:szCs w:val="26"/>
              </w:rPr>
              <w:t>điểm</w:t>
            </w:r>
            <w:proofErr w:type="spellEnd"/>
            <w:r w:rsidRPr="00CC0F87">
              <w:rPr>
                <w:b/>
                <w:bCs/>
                <w:color w:val="000000" w:themeColor="text1"/>
                <w:sz w:val="26"/>
                <w:szCs w:val="26"/>
              </w:rPr>
              <w:t xml:space="preserve"> </w:t>
            </w:r>
            <w:proofErr w:type="spellStart"/>
            <w:r w:rsidRPr="00CC0F87">
              <w:rPr>
                <w:b/>
                <w:bCs/>
                <w:color w:val="000000" w:themeColor="text1"/>
                <w:sz w:val="26"/>
                <w:szCs w:val="26"/>
              </w:rPr>
              <w:t>của</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w:t>
            </w:r>
            <w:proofErr w:type="spellStart"/>
            <w:r w:rsidRPr="00CC0F87">
              <w:rPr>
                <w:b/>
                <w:bCs/>
                <w:color w:val="000000" w:themeColor="text1"/>
                <w:sz w:val="26"/>
                <w:szCs w:val="26"/>
              </w:rPr>
              <w:t>nghĩa</w:t>
            </w:r>
            <w:proofErr w:type="spellEnd"/>
            <w:r w:rsidRPr="00CC0F87">
              <w:rPr>
                <w:b/>
                <w:bCs/>
                <w:color w:val="000000" w:themeColor="text1"/>
                <w:sz w:val="26"/>
                <w:szCs w:val="26"/>
              </w:rPr>
              <w:t xml:space="preserve"> </w:t>
            </w:r>
            <w:proofErr w:type="spellStart"/>
            <w:r w:rsidRPr="00CC0F87">
              <w:rPr>
                <w:b/>
                <w:bCs/>
                <w:color w:val="000000" w:themeColor="text1"/>
                <w:sz w:val="26"/>
                <w:szCs w:val="26"/>
              </w:rPr>
              <w:t>Mác</w:t>
            </w:r>
            <w:proofErr w:type="spellEnd"/>
            <w:r w:rsidRPr="00CC0F87">
              <w:rPr>
                <w:b/>
                <w:bCs/>
                <w:color w:val="000000" w:themeColor="text1"/>
                <w:sz w:val="26"/>
                <w:szCs w:val="26"/>
              </w:rPr>
              <w:t xml:space="preserve"> - </w:t>
            </w:r>
            <w:proofErr w:type="spellStart"/>
            <w:r w:rsidRPr="00CC0F87">
              <w:rPr>
                <w:b/>
                <w:bCs/>
                <w:color w:val="000000" w:themeColor="text1"/>
                <w:sz w:val="26"/>
                <w:szCs w:val="26"/>
              </w:rPr>
              <w:t>Lênin</w:t>
            </w:r>
            <w:proofErr w:type="spellEnd"/>
            <w:r w:rsidRPr="00CC0F87">
              <w:rPr>
                <w:b/>
                <w:bCs/>
                <w:color w:val="000000" w:themeColor="text1"/>
                <w:sz w:val="26"/>
                <w:szCs w:val="26"/>
              </w:rPr>
              <w:t xml:space="preserve"> </w:t>
            </w:r>
            <w:proofErr w:type="spellStart"/>
            <w:r w:rsidRPr="00CC0F87">
              <w:rPr>
                <w:b/>
                <w:bCs/>
                <w:color w:val="000000" w:themeColor="text1"/>
                <w:sz w:val="26"/>
                <w:szCs w:val="26"/>
              </w:rPr>
              <w:t>về</w:t>
            </w:r>
            <w:proofErr w:type="spellEnd"/>
            <w:r w:rsidRPr="00CC0F87">
              <w:rPr>
                <w:b/>
                <w:bCs/>
                <w:color w:val="000000" w:themeColor="text1"/>
                <w:sz w:val="26"/>
                <w:szCs w:val="26"/>
              </w:rPr>
              <w:t xml:space="preserve"> </w:t>
            </w:r>
            <w:proofErr w:type="spellStart"/>
            <w:r w:rsidRPr="00CC0F87">
              <w:rPr>
                <w:b/>
                <w:bCs/>
                <w:color w:val="000000" w:themeColor="text1"/>
                <w:sz w:val="26"/>
                <w:szCs w:val="26"/>
              </w:rPr>
              <w:t>dân</w:t>
            </w:r>
            <w:proofErr w:type="spellEnd"/>
            <w:r w:rsidRPr="00CC0F87">
              <w:rPr>
                <w:b/>
                <w:bCs/>
                <w:color w:val="000000" w:themeColor="text1"/>
                <w:sz w:val="26"/>
                <w:szCs w:val="26"/>
              </w:rPr>
              <w:t xml:space="preserve"> </w:t>
            </w:r>
            <w:proofErr w:type="spellStart"/>
            <w:r w:rsidRPr="00CC0F87">
              <w:rPr>
                <w:b/>
                <w:bCs/>
                <w:color w:val="000000" w:themeColor="text1"/>
                <w:sz w:val="26"/>
                <w:szCs w:val="26"/>
              </w:rPr>
              <w:t>chủ</w:t>
            </w:r>
            <w:proofErr w:type="spellEnd"/>
            <w:r w:rsidRPr="00CC0F87">
              <w:rPr>
                <w:b/>
                <w:bCs/>
                <w:color w:val="000000" w:themeColor="text1"/>
                <w:sz w:val="26"/>
                <w:szCs w:val="26"/>
              </w:rPr>
              <w:t xml:space="preserve"> XHCN</w:t>
            </w:r>
          </w:p>
          <w:p w14:paraId="1DA10A83" w14:textId="7F603CEA" w:rsidR="00F02CCE" w:rsidRPr="00CC0F87" w:rsidRDefault="00F02CCE" w:rsidP="00CC0F87">
            <w:pPr>
              <w:snapToGrid w:val="0"/>
              <w:spacing w:line="271" w:lineRule="auto"/>
              <w:jc w:val="both"/>
              <w:rPr>
                <w:iCs/>
                <w:color w:val="000000" w:themeColor="text1"/>
                <w:sz w:val="26"/>
                <w:szCs w:val="26"/>
              </w:rPr>
            </w:pPr>
            <w:r w:rsidRPr="00CC0F87">
              <w:rPr>
                <w:b/>
                <w:bCs/>
                <w:iCs/>
                <w:color w:val="000000" w:themeColor="text1"/>
                <w:sz w:val="26"/>
                <w:szCs w:val="26"/>
                <w:lang w:val="vi-VN"/>
              </w:rPr>
              <w:t xml:space="preserve">- </w:t>
            </w:r>
            <w:r w:rsidRPr="00CC0F87">
              <w:rPr>
                <w:iCs/>
                <w:color w:val="000000" w:themeColor="text1"/>
                <w:sz w:val="26"/>
                <w:szCs w:val="26"/>
              </w:rPr>
              <w:t xml:space="preserve">Quan </w:t>
            </w:r>
            <w:proofErr w:type="spellStart"/>
            <w:r w:rsidRPr="00CC0F87">
              <w:rPr>
                <w:iCs/>
                <w:color w:val="000000" w:themeColor="text1"/>
                <w:sz w:val="26"/>
                <w:szCs w:val="26"/>
              </w:rPr>
              <w:t>niệm</w:t>
            </w:r>
            <w:proofErr w:type="spellEnd"/>
            <w:r w:rsidRPr="00CC0F87">
              <w:rPr>
                <w:iCs/>
                <w:color w:val="000000" w:themeColor="text1"/>
                <w:sz w:val="26"/>
                <w:szCs w:val="26"/>
              </w:rPr>
              <w:t xml:space="preserve"> </w:t>
            </w:r>
            <w:proofErr w:type="spellStart"/>
            <w:r w:rsidRPr="00CC0F87">
              <w:rPr>
                <w:iCs/>
                <w:color w:val="000000" w:themeColor="text1"/>
                <w:sz w:val="26"/>
                <w:szCs w:val="26"/>
              </w:rPr>
              <w:t>về</w:t>
            </w:r>
            <w:proofErr w:type="spellEnd"/>
            <w:r w:rsidRPr="00CC0F87">
              <w:rPr>
                <w:iCs/>
                <w:color w:val="000000" w:themeColor="text1"/>
                <w:sz w:val="26"/>
                <w:szCs w:val="26"/>
              </w:rPr>
              <w:t xml:space="preserve"> </w:t>
            </w:r>
            <w:proofErr w:type="spellStart"/>
            <w:r w:rsidRPr="00CC0F87">
              <w:rPr>
                <w:iCs/>
                <w:color w:val="000000" w:themeColor="text1"/>
                <w:sz w:val="26"/>
                <w:szCs w:val="26"/>
              </w:rPr>
              <w:t>dân</w:t>
            </w:r>
            <w:proofErr w:type="spellEnd"/>
            <w:r w:rsidRPr="00CC0F87">
              <w:rPr>
                <w:iCs/>
                <w:color w:val="000000" w:themeColor="text1"/>
                <w:sz w:val="26"/>
                <w:szCs w:val="26"/>
              </w:rPr>
              <w:t xml:space="preserve"> </w:t>
            </w:r>
            <w:proofErr w:type="spellStart"/>
            <w:r w:rsidRPr="00CC0F87">
              <w:rPr>
                <w:iCs/>
                <w:color w:val="000000" w:themeColor="text1"/>
                <w:sz w:val="26"/>
                <w:szCs w:val="26"/>
              </w:rPr>
              <w:t>chủ</w:t>
            </w:r>
            <w:proofErr w:type="spellEnd"/>
            <w:r w:rsidRPr="00CC0F87">
              <w:rPr>
                <w:iCs/>
                <w:color w:val="000000" w:themeColor="text1"/>
                <w:sz w:val="26"/>
                <w:szCs w:val="26"/>
              </w:rPr>
              <w:t xml:space="preserve"> </w:t>
            </w:r>
            <w:proofErr w:type="spellStart"/>
            <w:r w:rsidRPr="00CC0F87">
              <w:rPr>
                <w:iCs/>
                <w:color w:val="000000" w:themeColor="text1"/>
                <w:sz w:val="26"/>
                <w:szCs w:val="26"/>
              </w:rPr>
              <w:t>và</w:t>
            </w:r>
            <w:proofErr w:type="spellEnd"/>
            <w:r w:rsidRPr="00CC0F87">
              <w:rPr>
                <w:iCs/>
                <w:color w:val="000000" w:themeColor="text1"/>
                <w:sz w:val="26"/>
                <w:szCs w:val="26"/>
              </w:rPr>
              <w:t xml:space="preserve"> </w:t>
            </w:r>
            <w:proofErr w:type="spellStart"/>
            <w:r w:rsidRPr="00CC0F87">
              <w:rPr>
                <w:iCs/>
                <w:color w:val="000000" w:themeColor="text1"/>
                <w:sz w:val="26"/>
                <w:szCs w:val="26"/>
              </w:rPr>
              <w:t>dân</w:t>
            </w:r>
            <w:proofErr w:type="spellEnd"/>
            <w:r w:rsidRPr="00CC0F87">
              <w:rPr>
                <w:iCs/>
                <w:color w:val="000000" w:themeColor="text1"/>
                <w:sz w:val="26"/>
                <w:szCs w:val="26"/>
              </w:rPr>
              <w:t xml:space="preserve"> </w:t>
            </w:r>
            <w:proofErr w:type="spellStart"/>
            <w:r w:rsidRPr="00CC0F87">
              <w:rPr>
                <w:iCs/>
                <w:color w:val="000000" w:themeColor="text1"/>
                <w:sz w:val="26"/>
                <w:szCs w:val="26"/>
              </w:rPr>
              <w:t>chủ</w:t>
            </w:r>
            <w:proofErr w:type="spellEnd"/>
            <w:r w:rsidRPr="00CC0F87">
              <w:rPr>
                <w:iCs/>
                <w:color w:val="000000" w:themeColor="text1"/>
                <w:sz w:val="26"/>
                <w:szCs w:val="26"/>
              </w:rPr>
              <w:t xml:space="preserve"> </w:t>
            </w:r>
            <w:proofErr w:type="spellStart"/>
            <w:r w:rsidRPr="00CC0F87">
              <w:rPr>
                <w:iCs/>
                <w:color w:val="000000" w:themeColor="text1"/>
                <w:sz w:val="26"/>
                <w:szCs w:val="26"/>
              </w:rPr>
              <w:t>xã</w:t>
            </w:r>
            <w:proofErr w:type="spellEnd"/>
            <w:r w:rsidRPr="00CC0F87">
              <w:rPr>
                <w:iCs/>
                <w:color w:val="000000" w:themeColor="text1"/>
                <w:sz w:val="26"/>
                <w:szCs w:val="26"/>
              </w:rPr>
              <w:t xml:space="preserve"> </w:t>
            </w:r>
            <w:proofErr w:type="spellStart"/>
            <w:r w:rsidRPr="00CC0F87">
              <w:rPr>
                <w:iCs/>
                <w:color w:val="000000" w:themeColor="text1"/>
                <w:sz w:val="26"/>
                <w:szCs w:val="26"/>
              </w:rPr>
              <w:t>hội</w:t>
            </w:r>
            <w:proofErr w:type="spellEnd"/>
            <w:r w:rsidRPr="00CC0F87">
              <w:rPr>
                <w:iCs/>
                <w:color w:val="000000" w:themeColor="text1"/>
                <w:sz w:val="26"/>
                <w:szCs w:val="26"/>
              </w:rPr>
              <w:t xml:space="preserve"> </w:t>
            </w:r>
            <w:proofErr w:type="spellStart"/>
            <w:r w:rsidRPr="00CC0F87">
              <w:rPr>
                <w:iCs/>
                <w:color w:val="000000" w:themeColor="text1"/>
                <w:sz w:val="26"/>
                <w:szCs w:val="26"/>
              </w:rPr>
              <w:t>chủ</w:t>
            </w:r>
            <w:proofErr w:type="spellEnd"/>
            <w:r w:rsidRPr="00CC0F87">
              <w:rPr>
                <w:iCs/>
                <w:color w:val="000000" w:themeColor="text1"/>
                <w:sz w:val="26"/>
                <w:szCs w:val="26"/>
              </w:rPr>
              <w:t xml:space="preserve"> </w:t>
            </w:r>
            <w:proofErr w:type="spellStart"/>
            <w:r w:rsidRPr="00CC0F87">
              <w:rPr>
                <w:iCs/>
                <w:color w:val="000000" w:themeColor="text1"/>
                <w:sz w:val="26"/>
                <w:szCs w:val="26"/>
              </w:rPr>
              <w:t>nghĩa</w:t>
            </w:r>
            <w:proofErr w:type="spellEnd"/>
          </w:p>
          <w:p w14:paraId="461D0FF1" w14:textId="0B7281F4" w:rsidR="00F02CCE" w:rsidRPr="00CC0F87" w:rsidRDefault="00F02CCE" w:rsidP="00CC0F87">
            <w:pPr>
              <w:snapToGrid w:val="0"/>
              <w:spacing w:line="271" w:lineRule="auto"/>
              <w:jc w:val="both"/>
              <w:rPr>
                <w:iCs/>
                <w:color w:val="000000" w:themeColor="text1"/>
                <w:sz w:val="26"/>
                <w:szCs w:val="26"/>
                <w:lang w:val="fr-FR"/>
              </w:rPr>
            </w:pPr>
            <w:r w:rsidRPr="00CC0F87">
              <w:rPr>
                <w:iCs/>
                <w:color w:val="000000" w:themeColor="text1"/>
                <w:sz w:val="26"/>
                <w:szCs w:val="26"/>
                <w:lang w:val="vi-VN"/>
              </w:rPr>
              <w:t xml:space="preserve">+ </w:t>
            </w:r>
            <w:r w:rsidRPr="00CC0F87">
              <w:rPr>
                <w:iCs/>
                <w:color w:val="000000" w:themeColor="text1"/>
                <w:sz w:val="26"/>
                <w:szCs w:val="26"/>
                <w:lang w:val="fr-FR"/>
              </w:rPr>
              <w:t xml:space="preserve">Quan </w:t>
            </w:r>
            <w:proofErr w:type="spellStart"/>
            <w:r w:rsidRPr="00CC0F87">
              <w:rPr>
                <w:iCs/>
                <w:color w:val="000000" w:themeColor="text1"/>
                <w:sz w:val="26"/>
                <w:szCs w:val="26"/>
                <w:lang w:val="fr-FR"/>
              </w:rPr>
              <w:t>niệm</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về</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dân</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chủ</w:t>
            </w:r>
            <w:proofErr w:type="spellEnd"/>
            <w:r w:rsidRPr="00CC0F87">
              <w:rPr>
                <w:iCs/>
                <w:color w:val="000000" w:themeColor="text1"/>
                <w:sz w:val="26"/>
                <w:szCs w:val="26"/>
                <w:lang w:val="fr-FR"/>
              </w:rPr>
              <w:t xml:space="preserve">. </w:t>
            </w:r>
          </w:p>
          <w:p w14:paraId="63F96DE9" w14:textId="30F20A3B" w:rsidR="00F02CCE" w:rsidRPr="00CC0F87" w:rsidRDefault="00F02CCE" w:rsidP="00CC0F87">
            <w:pPr>
              <w:snapToGrid w:val="0"/>
              <w:spacing w:line="271" w:lineRule="auto"/>
              <w:jc w:val="both"/>
              <w:rPr>
                <w:iCs/>
                <w:color w:val="000000" w:themeColor="text1"/>
                <w:sz w:val="26"/>
                <w:szCs w:val="26"/>
                <w:lang w:val="fr-FR"/>
              </w:rPr>
            </w:pPr>
            <w:r w:rsidRPr="00CC0F87">
              <w:rPr>
                <w:iCs/>
                <w:color w:val="000000" w:themeColor="text1"/>
                <w:sz w:val="26"/>
                <w:szCs w:val="26"/>
                <w:lang w:val="vi-VN"/>
              </w:rPr>
              <w:t xml:space="preserve">+ </w:t>
            </w:r>
            <w:proofErr w:type="spellStart"/>
            <w:r w:rsidRPr="00CC0F87">
              <w:rPr>
                <w:iCs/>
                <w:color w:val="000000" w:themeColor="text1"/>
                <w:sz w:val="26"/>
                <w:szCs w:val="26"/>
                <w:lang w:val="fr-FR"/>
              </w:rPr>
              <w:t>Khái</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niệm</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dân</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chủ</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xã</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hội</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chủ</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nghĩa</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dân</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chủ</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vô</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sản</w:t>
            </w:r>
            <w:proofErr w:type="spellEnd"/>
            <w:r w:rsidRPr="00CC0F87">
              <w:rPr>
                <w:iCs/>
                <w:color w:val="000000" w:themeColor="text1"/>
                <w:sz w:val="26"/>
                <w:szCs w:val="26"/>
                <w:lang w:val="fr-FR"/>
              </w:rPr>
              <w:t xml:space="preserve">). </w:t>
            </w:r>
          </w:p>
          <w:p w14:paraId="72FA69EB" w14:textId="401A910F" w:rsidR="00F02CCE" w:rsidRPr="00CC0F87" w:rsidRDefault="00F02CCE"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w:t>
            </w:r>
            <w:proofErr w:type="spellStart"/>
            <w:r w:rsidRPr="00CC0F87">
              <w:rPr>
                <w:iCs/>
                <w:color w:val="000000" w:themeColor="text1"/>
                <w:sz w:val="26"/>
                <w:szCs w:val="26"/>
                <w:lang w:val="fr-FR"/>
              </w:rPr>
              <w:t>Bản</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chất</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của</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nền</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dân</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chủ</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xã</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hội</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chủ</w:t>
            </w:r>
            <w:proofErr w:type="spellEnd"/>
            <w:r w:rsidRPr="00CC0F87">
              <w:rPr>
                <w:iCs/>
                <w:color w:val="000000" w:themeColor="text1"/>
                <w:sz w:val="26"/>
                <w:szCs w:val="26"/>
                <w:lang w:val="fr-FR"/>
              </w:rPr>
              <w:t xml:space="preserve"> </w:t>
            </w:r>
            <w:proofErr w:type="spellStart"/>
            <w:r w:rsidRPr="00CC0F87">
              <w:rPr>
                <w:iCs/>
                <w:color w:val="000000" w:themeColor="text1"/>
                <w:sz w:val="26"/>
                <w:szCs w:val="26"/>
                <w:lang w:val="fr-FR"/>
              </w:rPr>
              <w:t>nghĩa</w:t>
            </w:r>
            <w:proofErr w:type="spellEnd"/>
            <w:r w:rsidRPr="00CC0F87">
              <w:rPr>
                <w:iCs/>
                <w:color w:val="000000" w:themeColor="text1"/>
                <w:sz w:val="26"/>
                <w:szCs w:val="26"/>
                <w:lang w:val="fr-FR"/>
              </w:rPr>
              <w:t xml:space="preserve">. </w:t>
            </w:r>
          </w:p>
          <w:p w14:paraId="17807858" w14:textId="762ADDE9" w:rsidR="00F02CCE" w:rsidRPr="00CC0F87" w:rsidRDefault="00F02CCE"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Quy luật hình thành và phát triển của nền dân chủ xã hội chủ nghĩa</w:t>
            </w:r>
          </w:p>
          <w:p w14:paraId="369578F9" w14:textId="651F803C" w:rsidR="00F02CCE" w:rsidRPr="00CC0F87" w:rsidRDefault="00F02CCE"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Cơ sở hình thành. </w:t>
            </w:r>
          </w:p>
          <w:p w14:paraId="1F4EBA5B" w14:textId="5CBD3A63" w:rsidR="00F02CCE" w:rsidRPr="00CC0F87" w:rsidRDefault="00F02CCE"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Quy luật phát triển. </w:t>
            </w:r>
          </w:p>
          <w:p w14:paraId="2A4FFCFE" w14:textId="5C001D57" w:rsidR="00F02CCE" w:rsidRPr="00CC0F87" w:rsidRDefault="00F02CCE"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Xu hướng phát triển của nền dân chủ xã hội chủ nghĩa. </w:t>
            </w:r>
          </w:p>
          <w:p w14:paraId="4380DF85" w14:textId="1C28AFB3" w:rsidR="0096072F" w:rsidRPr="00CC0F87" w:rsidRDefault="0096072F" w:rsidP="00CC0F87">
            <w:pPr>
              <w:snapToGrid w:val="0"/>
              <w:spacing w:line="271" w:lineRule="auto"/>
              <w:jc w:val="both"/>
              <w:rPr>
                <w:b/>
                <w:bCs/>
                <w:iCs/>
                <w:color w:val="000000" w:themeColor="text1"/>
                <w:sz w:val="26"/>
                <w:szCs w:val="26"/>
                <w:lang w:val="vi-VN"/>
              </w:rPr>
            </w:pPr>
            <w:r w:rsidRPr="00CC0F87">
              <w:rPr>
                <w:b/>
                <w:bCs/>
                <w:iCs/>
                <w:color w:val="000000" w:themeColor="text1"/>
                <w:sz w:val="26"/>
                <w:szCs w:val="26"/>
                <w:lang w:val="vi-VN"/>
              </w:rPr>
              <w:t>1.2 Quan điểm của chủ nghĩa Mác - Lênin về xây dựng nền dân chủ xã hội chủ nghĩa</w:t>
            </w:r>
          </w:p>
          <w:p w14:paraId="420BC430" w14:textId="5D6ACBAF"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lastRenderedPageBreak/>
              <w:t>- Mục tiêu xây dựng</w:t>
            </w:r>
          </w:p>
          <w:p w14:paraId="58723B3B" w14:textId="124D00E4"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Xây dựng nhà nước thực sự của nhân dân. </w:t>
            </w:r>
          </w:p>
          <w:p w14:paraId="31571F73" w14:textId="2A036B6E"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Thực hiện quyền lực của nhân dân. </w:t>
            </w:r>
          </w:p>
          <w:p w14:paraId="765E5085" w14:textId="22CCBFF0"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Không ngừng mở rộng dân chủ và giải phóng con người. </w:t>
            </w:r>
          </w:p>
          <w:p w14:paraId="1B44050A" w14:textId="1745E493" w:rsidR="0096072F" w:rsidRPr="00CC0F87" w:rsidRDefault="0096072F" w:rsidP="00CC0F87">
            <w:pPr>
              <w:snapToGrid w:val="0"/>
              <w:spacing w:line="271" w:lineRule="auto"/>
              <w:jc w:val="both"/>
              <w:rPr>
                <w:iCs/>
                <w:color w:val="000000" w:themeColor="text1"/>
                <w:sz w:val="26"/>
                <w:szCs w:val="26"/>
                <w:lang w:val="vi-VN"/>
              </w:rPr>
            </w:pPr>
            <w:r w:rsidRPr="00CC0F87">
              <w:rPr>
                <w:b/>
                <w:bCs/>
                <w:iCs/>
                <w:color w:val="000000" w:themeColor="text1"/>
                <w:sz w:val="26"/>
                <w:szCs w:val="26"/>
                <w:lang w:val="vi-VN"/>
              </w:rPr>
              <w:t xml:space="preserve">- </w:t>
            </w:r>
            <w:r w:rsidRPr="00CC0F87">
              <w:rPr>
                <w:iCs/>
                <w:color w:val="000000" w:themeColor="text1"/>
                <w:sz w:val="26"/>
                <w:szCs w:val="26"/>
                <w:lang w:val="vi-VN"/>
              </w:rPr>
              <w:t>Nội dung xây dựng</w:t>
            </w:r>
          </w:p>
          <w:p w14:paraId="1B821AE4" w14:textId="19D59CD4"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Xây dựng dân chủ trên lĩnh vực chính trị. </w:t>
            </w:r>
          </w:p>
          <w:p w14:paraId="694E5087" w14:textId="7414D1CA"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Xây dựng dân chủ trên lĩnh vực kinh tế. </w:t>
            </w:r>
          </w:p>
          <w:p w14:paraId="7C74319E" w14:textId="555751EA"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Xây dựng dân chủ trên lĩnh vực tư tưởng - văn hóa. </w:t>
            </w:r>
          </w:p>
          <w:p w14:paraId="10A06DCB" w14:textId="1670CBA3" w:rsidR="0096072F" w:rsidRPr="00CC0F87" w:rsidRDefault="0096072F" w:rsidP="00CC0F87">
            <w:pPr>
              <w:snapToGrid w:val="0"/>
              <w:spacing w:line="271" w:lineRule="auto"/>
              <w:jc w:val="both"/>
              <w:rPr>
                <w:iCs/>
                <w:color w:val="000000" w:themeColor="text1"/>
                <w:sz w:val="26"/>
                <w:szCs w:val="26"/>
                <w:lang w:val="vi-VN"/>
              </w:rPr>
            </w:pPr>
            <w:r w:rsidRPr="00CC0F87">
              <w:rPr>
                <w:b/>
                <w:bCs/>
                <w:iCs/>
                <w:color w:val="000000" w:themeColor="text1"/>
                <w:sz w:val="26"/>
                <w:szCs w:val="26"/>
                <w:lang w:val="vi-VN"/>
              </w:rPr>
              <w:t xml:space="preserve">- </w:t>
            </w:r>
            <w:r w:rsidRPr="00CC0F87">
              <w:rPr>
                <w:iCs/>
                <w:color w:val="000000" w:themeColor="text1"/>
                <w:sz w:val="26"/>
                <w:szCs w:val="26"/>
                <w:lang w:val="vi-VN"/>
              </w:rPr>
              <w:t>Điều kiện bảo đảm</w:t>
            </w:r>
          </w:p>
          <w:p w14:paraId="75A0ADBB" w14:textId="54E64E8E"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Sự lãnh đạo của Đảng Cộng sản. </w:t>
            </w:r>
          </w:p>
          <w:p w14:paraId="3035C67C" w14:textId="6DB503E8"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Nhà nước xã hội chủ nghĩa. </w:t>
            </w:r>
          </w:p>
          <w:p w14:paraId="1A0C5E16" w14:textId="142789F9" w:rsidR="0096072F"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xml:space="preserve">+ Trình độ phát triển kinh tế - xã hội. </w:t>
            </w:r>
          </w:p>
          <w:p w14:paraId="687F7ADB" w14:textId="659548C4" w:rsidR="009D1BAE" w:rsidRPr="00CC0F87" w:rsidRDefault="0096072F" w:rsidP="00CC0F87">
            <w:pPr>
              <w:snapToGrid w:val="0"/>
              <w:spacing w:line="271" w:lineRule="auto"/>
              <w:jc w:val="both"/>
              <w:rPr>
                <w:iCs/>
                <w:color w:val="000000" w:themeColor="text1"/>
                <w:sz w:val="26"/>
                <w:szCs w:val="26"/>
                <w:lang w:val="vi-VN"/>
              </w:rPr>
            </w:pPr>
            <w:r w:rsidRPr="00CC0F87">
              <w:rPr>
                <w:iCs/>
                <w:color w:val="000000" w:themeColor="text1"/>
                <w:sz w:val="26"/>
                <w:szCs w:val="26"/>
                <w:lang w:val="vi-VN"/>
              </w:rPr>
              <w:t>+ Nâng cao dân trí, hoàn thiện pháp luật và bảo đảm quyền con người, quyền công dân.</w:t>
            </w:r>
          </w:p>
        </w:tc>
        <w:tc>
          <w:tcPr>
            <w:tcW w:w="3260" w:type="dxa"/>
            <w:vMerge w:val="restart"/>
          </w:tcPr>
          <w:p w14:paraId="7D990509" w14:textId="77777777" w:rsidR="009D1BAE" w:rsidRPr="00CC0F87" w:rsidRDefault="009D1BAE" w:rsidP="00CC0F87">
            <w:pPr>
              <w:suppressAutoHyphens/>
              <w:snapToGrid w:val="0"/>
              <w:spacing w:line="271" w:lineRule="auto"/>
              <w:ind w:leftChars="-1" w:left="-2"/>
              <w:jc w:val="both"/>
              <w:textDirection w:val="btLr"/>
              <w:textAlignment w:val="top"/>
              <w:outlineLvl w:val="0"/>
              <w:rPr>
                <w:color w:val="000000" w:themeColor="text1"/>
                <w:position w:val="-1"/>
                <w:sz w:val="26"/>
                <w:szCs w:val="26"/>
                <w:lang w:val="nb-NO"/>
              </w:rPr>
            </w:pPr>
            <w:r w:rsidRPr="00CC0F87">
              <w:rPr>
                <w:b/>
                <w:color w:val="000000" w:themeColor="text1"/>
                <w:position w:val="-1"/>
                <w:sz w:val="26"/>
                <w:szCs w:val="26"/>
                <w:lang w:val="nb-NO"/>
              </w:rPr>
              <w:lastRenderedPageBreak/>
              <w:t>a.</w:t>
            </w:r>
            <w:r w:rsidRPr="00CC0F87">
              <w:rPr>
                <w:color w:val="000000" w:themeColor="text1"/>
                <w:position w:val="-1"/>
                <w:sz w:val="26"/>
                <w:szCs w:val="26"/>
                <w:lang w:val="nb-NO"/>
              </w:rPr>
              <w:t xml:space="preserve"> </w:t>
            </w:r>
            <w:r w:rsidRPr="00CC0F87">
              <w:rPr>
                <w:b/>
                <w:color w:val="000000" w:themeColor="text1"/>
                <w:position w:val="-1"/>
                <w:sz w:val="26"/>
                <w:szCs w:val="26"/>
                <w:lang w:val="nb-NO"/>
              </w:rPr>
              <w:t>Câu hỏi trước giờ lên lớp:</w:t>
            </w:r>
          </w:p>
          <w:p w14:paraId="72633688" w14:textId="77777777" w:rsidR="009D1BAE" w:rsidRPr="00CC0F87" w:rsidRDefault="009D1BAE" w:rsidP="00CC0F87">
            <w:pPr>
              <w:numPr>
                <w:ilvl w:val="0"/>
                <w:numId w:val="6"/>
              </w:numPr>
              <w:suppressAutoHyphens/>
              <w:snapToGrid w:val="0"/>
              <w:spacing w:line="271" w:lineRule="auto"/>
              <w:ind w:left="0" w:firstLine="318"/>
              <w:jc w:val="both"/>
              <w:textDirection w:val="btLr"/>
              <w:textAlignment w:val="top"/>
              <w:outlineLvl w:val="0"/>
              <w:rPr>
                <w:color w:val="000000" w:themeColor="text1"/>
                <w:position w:val="-1"/>
                <w:sz w:val="26"/>
                <w:szCs w:val="26"/>
                <w:lang w:val="nb-NO"/>
              </w:rPr>
            </w:pPr>
            <w:r w:rsidRPr="00CC0F87">
              <w:rPr>
                <w:color w:val="000000" w:themeColor="text1"/>
                <w:position w:val="-1"/>
                <w:sz w:val="26"/>
                <w:szCs w:val="26"/>
                <w:lang w:val="nb-NO"/>
              </w:rPr>
              <w:t xml:space="preserve">Quan điểm của chủ nghĩa Mác – Lênin về dân chủ, dân chủ XHCN và xây dựng nền dân chủ XHCN như thế nào? </w:t>
            </w:r>
          </w:p>
          <w:p w14:paraId="633000CE" w14:textId="77777777" w:rsidR="009D1BAE" w:rsidRPr="00CC0F87" w:rsidRDefault="009D1BAE" w:rsidP="00CC0F87">
            <w:pPr>
              <w:numPr>
                <w:ilvl w:val="0"/>
                <w:numId w:val="6"/>
              </w:numPr>
              <w:suppressAutoHyphens/>
              <w:snapToGrid w:val="0"/>
              <w:spacing w:line="271" w:lineRule="auto"/>
              <w:ind w:left="0" w:firstLine="318"/>
              <w:jc w:val="both"/>
              <w:textDirection w:val="btLr"/>
              <w:textAlignment w:val="top"/>
              <w:outlineLvl w:val="0"/>
              <w:rPr>
                <w:color w:val="000000" w:themeColor="text1"/>
                <w:position w:val="-1"/>
                <w:sz w:val="26"/>
                <w:szCs w:val="26"/>
                <w:lang w:val="nb-NO"/>
              </w:rPr>
            </w:pPr>
            <w:r w:rsidRPr="00CC0F87">
              <w:rPr>
                <w:color w:val="000000" w:themeColor="text1"/>
                <w:position w:val="-1"/>
                <w:sz w:val="26"/>
                <w:szCs w:val="26"/>
                <w:lang w:val="nb-NO"/>
              </w:rPr>
              <w:t xml:space="preserve">Quan điểm của Đảng Cộng sản Việt Nam về nền dân chủ XHCN và xây dựng nền dân chủ XHCN trong điều kiện Việt Nam </w:t>
            </w:r>
            <w:r w:rsidRPr="00CC0F87">
              <w:rPr>
                <w:color w:val="000000" w:themeColor="text1"/>
                <w:position w:val="-1"/>
                <w:sz w:val="26"/>
                <w:szCs w:val="26"/>
                <w:lang w:val="vi-VN"/>
              </w:rPr>
              <w:t>là gì</w:t>
            </w:r>
            <w:r w:rsidRPr="00CC0F87">
              <w:rPr>
                <w:color w:val="000000" w:themeColor="text1"/>
                <w:position w:val="-1"/>
                <w:sz w:val="26"/>
                <w:szCs w:val="26"/>
                <w:lang w:val="nb-NO"/>
              </w:rPr>
              <w:t>?</w:t>
            </w:r>
          </w:p>
          <w:p w14:paraId="439BD359" w14:textId="77777777" w:rsidR="009D1BAE" w:rsidRPr="00CC0F87" w:rsidRDefault="009D1BAE" w:rsidP="00CC0F87">
            <w:pPr>
              <w:numPr>
                <w:ilvl w:val="0"/>
                <w:numId w:val="6"/>
              </w:numPr>
              <w:suppressAutoHyphens/>
              <w:snapToGrid w:val="0"/>
              <w:spacing w:line="271" w:lineRule="auto"/>
              <w:ind w:left="0" w:firstLine="318"/>
              <w:jc w:val="both"/>
              <w:textDirection w:val="btLr"/>
              <w:textAlignment w:val="top"/>
              <w:outlineLvl w:val="0"/>
              <w:rPr>
                <w:color w:val="000000" w:themeColor="text1"/>
                <w:position w:val="-1"/>
                <w:sz w:val="26"/>
                <w:szCs w:val="26"/>
                <w:lang w:val="nb-NO"/>
              </w:rPr>
            </w:pPr>
            <w:r w:rsidRPr="00CC0F87">
              <w:rPr>
                <w:color w:val="000000" w:themeColor="text1"/>
                <w:position w:val="-1"/>
                <w:sz w:val="26"/>
                <w:szCs w:val="26"/>
                <w:lang w:val="nb-NO"/>
              </w:rPr>
              <w:lastRenderedPageBreak/>
              <w:t>Xây dựng nền dân chủ XHCN ở Việt Nam hiện nay có những khó khăn, thách thức như thế nào?</w:t>
            </w:r>
          </w:p>
          <w:p w14:paraId="4C07E87B" w14:textId="77777777" w:rsidR="009D1BAE" w:rsidRPr="00CC0F87" w:rsidRDefault="009D1BAE" w:rsidP="00CC0F87">
            <w:pPr>
              <w:numPr>
                <w:ilvl w:val="0"/>
                <w:numId w:val="6"/>
              </w:numPr>
              <w:suppressAutoHyphens/>
              <w:snapToGrid w:val="0"/>
              <w:spacing w:line="271" w:lineRule="auto"/>
              <w:ind w:left="0" w:firstLine="318"/>
              <w:jc w:val="both"/>
              <w:textDirection w:val="btLr"/>
              <w:textAlignment w:val="top"/>
              <w:outlineLvl w:val="0"/>
              <w:rPr>
                <w:color w:val="000000" w:themeColor="text1"/>
                <w:position w:val="-1"/>
                <w:sz w:val="26"/>
                <w:szCs w:val="26"/>
                <w:lang w:val="nb-NO"/>
              </w:rPr>
            </w:pPr>
            <w:r w:rsidRPr="00CC0F87">
              <w:rPr>
                <w:color w:val="000000" w:themeColor="text1"/>
                <w:position w:val="-1"/>
                <w:sz w:val="26"/>
                <w:szCs w:val="26"/>
                <w:lang w:val="nb-NO"/>
              </w:rPr>
              <w:t>Những thành tựu, hạn chế và vấn đề đặt ra trong xây dựng, hoàn thiện nền dân chủ XHCN ở nước ta hiện nay?</w:t>
            </w:r>
          </w:p>
          <w:p w14:paraId="666E86C8" w14:textId="77777777" w:rsidR="009D1BAE" w:rsidRPr="00CC0F87" w:rsidRDefault="009D1BAE" w:rsidP="00CC0F87">
            <w:pPr>
              <w:numPr>
                <w:ilvl w:val="0"/>
                <w:numId w:val="6"/>
              </w:numPr>
              <w:snapToGrid w:val="0"/>
              <w:spacing w:line="271" w:lineRule="auto"/>
              <w:ind w:left="0" w:firstLine="318"/>
              <w:jc w:val="both"/>
              <w:rPr>
                <w:bCs/>
                <w:color w:val="000000" w:themeColor="text1"/>
                <w:sz w:val="26"/>
                <w:szCs w:val="26"/>
                <w:lang w:val="nb-NO"/>
              </w:rPr>
            </w:pPr>
            <w:r w:rsidRPr="00CC0F87">
              <w:rPr>
                <w:bCs/>
                <w:color w:val="000000" w:themeColor="text1"/>
                <w:sz w:val="26"/>
                <w:szCs w:val="26"/>
                <w:lang w:val="nb-NO"/>
              </w:rPr>
              <w:t>Phương hướng và giải pháp cơ bản xây dựng nền dân chủ XHCN ở Việt Nam cho thời gian tới là gì?</w:t>
            </w:r>
          </w:p>
          <w:p w14:paraId="3935872A" w14:textId="77777777" w:rsidR="009D1BAE" w:rsidRPr="00CC0F87" w:rsidRDefault="009D1BAE" w:rsidP="00CC0F87">
            <w:pPr>
              <w:snapToGrid w:val="0"/>
              <w:spacing w:line="271" w:lineRule="auto"/>
              <w:jc w:val="both"/>
              <w:rPr>
                <w:b/>
                <w:color w:val="000000" w:themeColor="text1"/>
                <w:sz w:val="26"/>
                <w:szCs w:val="26"/>
                <w:lang w:val="vi-VN"/>
              </w:rPr>
            </w:pPr>
            <w:r w:rsidRPr="00CC0F87">
              <w:rPr>
                <w:b/>
                <w:color w:val="000000" w:themeColor="text1"/>
                <w:sz w:val="26"/>
                <w:szCs w:val="26"/>
                <w:lang w:val="vi-VN"/>
              </w:rPr>
              <w:t>b. Câu hỏi trong giờ lên lớp</w:t>
            </w:r>
          </w:p>
          <w:p w14:paraId="558F2E4C" w14:textId="77777777" w:rsidR="009D1BAE" w:rsidRPr="00CC0F87" w:rsidRDefault="009D1BAE" w:rsidP="00CC0F87">
            <w:pPr>
              <w:snapToGrid w:val="0"/>
              <w:spacing w:line="271" w:lineRule="auto"/>
              <w:ind w:firstLine="29"/>
              <w:jc w:val="both"/>
              <w:rPr>
                <w:color w:val="000000" w:themeColor="text1"/>
                <w:sz w:val="26"/>
                <w:szCs w:val="26"/>
                <w:lang w:val="vi-VN"/>
              </w:rPr>
            </w:pPr>
            <w:r w:rsidRPr="00CC0F87">
              <w:rPr>
                <w:bCs/>
                <w:color w:val="000000" w:themeColor="text1"/>
                <w:sz w:val="26"/>
                <w:szCs w:val="26"/>
                <w:lang w:val="vi-VN"/>
              </w:rPr>
              <w:t xml:space="preserve"> </w:t>
            </w:r>
            <w:r w:rsidRPr="00CC0F87">
              <w:rPr>
                <w:color w:val="000000" w:themeColor="text1"/>
                <w:sz w:val="26"/>
                <w:szCs w:val="26"/>
                <w:lang w:val="vi-VN"/>
              </w:rPr>
              <w:t>Câu hỏi/tình huống thảo luận (Mỗi tình huống có 3 yêu cầu:  Nhận diện vấn đề;  Phân tích theo lý luận; Đề xuất giải pháp)</w:t>
            </w:r>
          </w:p>
          <w:p w14:paraId="70F003DB" w14:textId="77777777" w:rsidR="009D1BAE" w:rsidRPr="00CC0F87" w:rsidRDefault="009D1BAE" w:rsidP="00CC0F87">
            <w:pPr>
              <w:suppressAutoHyphens/>
              <w:snapToGrid w:val="0"/>
              <w:spacing w:line="271" w:lineRule="auto"/>
              <w:jc w:val="both"/>
              <w:textDirection w:val="btLr"/>
              <w:textAlignment w:val="top"/>
              <w:outlineLvl w:val="0"/>
              <w:rPr>
                <w:b/>
                <w:color w:val="000000" w:themeColor="text1"/>
                <w:position w:val="-1"/>
                <w:sz w:val="26"/>
                <w:szCs w:val="26"/>
                <w:lang w:val="nb-NO"/>
              </w:rPr>
            </w:pPr>
            <w:r w:rsidRPr="00CC0F87">
              <w:rPr>
                <w:b/>
                <w:color w:val="000000" w:themeColor="text1"/>
                <w:position w:val="-1"/>
                <w:sz w:val="26"/>
                <w:szCs w:val="26"/>
                <w:lang w:val="nb-NO"/>
              </w:rPr>
              <w:t>c. Câu hỏi sau giờ lên lớp:</w:t>
            </w:r>
          </w:p>
          <w:p w14:paraId="42D0D821" w14:textId="27BCE1D4" w:rsidR="009D1BAE" w:rsidRPr="00CC0F87" w:rsidRDefault="009D1BAE" w:rsidP="00CC0F87">
            <w:pPr>
              <w:numPr>
                <w:ilvl w:val="0"/>
                <w:numId w:val="7"/>
              </w:numPr>
              <w:suppressAutoHyphens/>
              <w:snapToGrid w:val="0"/>
              <w:spacing w:line="271" w:lineRule="auto"/>
              <w:ind w:left="34" w:firstLine="284"/>
              <w:jc w:val="both"/>
              <w:textDirection w:val="btLr"/>
              <w:textAlignment w:val="top"/>
              <w:outlineLvl w:val="0"/>
              <w:rPr>
                <w:color w:val="000000" w:themeColor="text1"/>
                <w:position w:val="-1"/>
                <w:sz w:val="26"/>
                <w:szCs w:val="26"/>
                <w:lang w:val="nb-NO"/>
              </w:rPr>
            </w:pPr>
            <w:r w:rsidRPr="00CC0F87">
              <w:rPr>
                <w:color w:val="000000" w:themeColor="text1"/>
                <w:sz w:val="26"/>
                <w:szCs w:val="26"/>
                <w:lang w:val="pt-BR"/>
              </w:rPr>
              <w:t>Đồng chí rút ra nội dung cơ bản nào</w:t>
            </w:r>
            <w:r w:rsidRPr="00CC0F87">
              <w:rPr>
                <w:color w:val="000000" w:themeColor="text1"/>
                <w:sz w:val="26"/>
                <w:szCs w:val="26"/>
                <w:lang w:val="vi-VN"/>
              </w:rPr>
              <w:t xml:space="preserve"> </w:t>
            </w:r>
            <w:r w:rsidRPr="00CC0F87">
              <w:rPr>
                <w:color w:val="000000" w:themeColor="text1"/>
                <w:sz w:val="26"/>
                <w:szCs w:val="26"/>
                <w:lang w:val="pt-BR"/>
              </w:rPr>
              <w:t xml:space="preserve">trong </w:t>
            </w:r>
            <w:r w:rsidRPr="00CC0F87">
              <w:rPr>
                <w:color w:val="000000" w:themeColor="text1"/>
                <w:sz w:val="26"/>
                <w:szCs w:val="26"/>
                <w:lang w:val="nl-NL"/>
              </w:rPr>
              <w:t>chủ nghĩa Mác - Lênin, tư tưởng Hồ Chí Minh</w:t>
            </w:r>
            <w:r w:rsidRPr="00CC0F87">
              <w:rPr>
                <w:color w:val="000000" w:themeColor="text1"/>
                <w:sz w:val="26"/>
                <w:szCs w:val="26"/>
                <w:lang w:val="vi-VN"/>
              </w:rPr>
              <w:t xml:space="preserve">, quan điểm của Đảng Cộng sản Việt Nam về </w:t>
            </w:r>
            <w:r w:rsidRPr="00CC0F87">
              <w:rPr>
                <w:color w:val="000000" w:themeColor="text1"/>
                <w:sz w:val="26"/>
                <w:szCs w:val="26"/>
                <w:lang w:val="vi-VN"/>
              </w:rPr>
              <w:lastRenderedPageBreak/>
              <w:t>vấn đề dân chủ XHCN, xây dựng nền dân chủ XHCN</w:t>
            </w:r>
          </w:p>
          <w:p w14:paraId="61002F4C" w14:textId="77777777" w:rsidR="009D1BAE" w:rsidRPr="00CC0F87" w:rsidRDefault="009D1BAE" w:rsidP="00CC0F87">
            <w:pPr>
              <w:numPr>
                <w:ilvl w:val="0"/>
                <w:numId w:val="7"/>
              </w:numPr>
              <w:suppressAutoHyphens/>
              <w:snapToGrid w:val="0"/>
              <w:spacing w:line="271" w:lineRule="auto"/>
              <w:ind w:left="34" w:firstLine="284"/>
              <w:jc w:val="both"/>
              <w:textDirection w:val="btLr"/>
              <w:textAlignment w:val="top"/>
              <w:outlineLvl w:val="0"/>
              <w:rPr>
                <w:color w:val="000000" w:themeColor="text1"/>
                <w:position w:val="-1"/>
                <w:sz w:val="26"/>
                <w:szCs w:val="26"/>
                <w:lang w:val="nb-NO"/>
              </w:rPr>
            </w:pPr>
            <w:r w:rsidRPr="00CC0F87">
              <w:rPr>
                <w:color w:val="000000" w:themeColor="text1"/>
                <w:position w:val="-1"/>
                <w:sz w:val="26"/>
                <w:szCs w:val="26"/>
                <w:lang w:val="nb-NO"/>
              </w:rPr>
              <w:t xml:space="preserve">Đồng chí đánh giá như thế nào về việc thực hiện Luật thực hiện dân chủ ở cơ sở tại địa phương/cơ quan/ đơn vị? </w:t>
            </w:r>
            <w:r w:rsidRPr="00CC0F87">
              <w:rPr>
                <w:color w:val="000000" w:themeColor="text1"/>
                <w:position w:val="-1"/>
                <w:sz w:val="26"/>
                <w:szCs w:val="26"/>
                <w:lang w:val="vi-VN"/>
              </w:rPr>
              <w:t>Nguyên nhân của thực trạng trên là gì</w:t>
            </w:r>
            <w:r w:rsidRPr="00CC0F87">
              <w:rPr>
                <w:color w:val="000000" w:themeColor="text1"/>
                <w:position w:val="-1"/>
                <w:sz w:val="26"/>
                <w:szCs w:val="26"/>
                <w:lang w:val="nb-NO"/>
              </w:rPr>
              <w:t>?</w:t>
            </w:r>
          </w:p>
          <w:p w14:paraId="5F23511F" w14:textId="77777777" w:rsidR="009D1BAE" w:rsidRPr="00CC0F87" w:rsidRDefault="009D1BAE" w:rsidP="00CC0F87">
            <w:pPr>
              <w:numPr>
                <w:ilvl w:val="0"/>
                <w:numId w:val="7"/>
              </w:numPr>
              <w:suppressAutoHyphens/>
              <w:snapToGrid w:val="0"/>
              <w:spacing w:line="271" w:lineRule="auto"/>
              <w:ind w:left="34" w:firstLine="284"/>
              <w:jc w:val="both"/>
              <w:textDirection w:val="btLr"/>
              <w:textAlignment w:val="top"/>
              <w:outlineLvl w:val="0"/>
              <w:rPr>
                <w:color w:val="000000" w:themeColor="text1"/>
                <w:position w:val="-1"/>
                <w:sz w:val="26"/>
                <w:szCs w:val="26"/>
                <w:lang w:val="nb-NO"/>
              </w:rPr>
            </w:pPr>
            <w:r w:rsidRPr="00CC0F87">
              <w:rPr>
                <w:color w:val="000000" w:themeColor="text1"/>
                <w:position w:val="-1"/>
                <w:sz w:val="26"/>
                <w:szCs w:val="26"/>
                <w:lang w:val="nb-NO"/>
              </w:rPr>
              <w:t xml:space="preserve">Với vị trí công tác hiện tại, đồng chí </w:t>
            </w:r>
            <w:r w:rsidRPr="00CC0F87">
              <w:rPr>
                <w:color w:val="000000" w:themeColor="text1"/>
                <w:position w:val="-1"/>
                <w:sz w:val="26"/>
                <w:szCs w:val="26"/>
                <w:lang w:val="vi-VN"/>
              </w:rPr>
              <w:t>sẽ</w:t>
            </w:r>
            <w:r w:rsidRPr="00CC0F87">
              <w:rPr>
                <w:color w:val="000000" w:themeColor="text1"/>
                <w:position w:val="-1"/>
                <w:sz w:val="26"/>
                <w:szCs w:val="26"/>
                <w:lang w:val="nb-NO"/>
              </w:rPr>
              <w:t xml:space="preserve"> làm gì để tăng cường hiệu quả việc thực hiện phương châm “dân biết, dân bàn, dân làm, dân kiểm tra, dân giám sát, dân thụ hưởng” tại địa phương/cơ quan/ đơn vị?</w:t>
            </w:r>
          </w:p>
          <w:p w14:paraId="68EBFC48" w14:textId="77777777" w:rsidR="009D1BAE" w:rsidRPr="00CC0F87" w:rsidRDefault="009D1BAE" w:rsidP="00CC0F87">
            <w:pPr>
              <w:snapToGrid w:val="0"/>
              <w:spacing w:line="271" w:lineRule="auto"/>
              <w:jc w:val="both"/>
              <w:rPr>
                <w:bCs/>
                <w:color w:val="000000" w:themeColor="text1"/>
                <w:sz w:val="26"/>
                <w:szCs w:val="26"/>
                <w:lang w:val="nb-NO"/>
              </w:rPr>
            </w:pPr>
          </w:p>
        </w:tc>
      </w:tr>
      <w:tr w:rsidR="009D1BAE" w:rsidRPr="00CC0F87" w14:paraId="2CCA33DE" w14:textId="77777777" w:rsidTr="006208A3">
        <w:tc>
          <w:tcPr>
            <w:tcW w:w="2552" w:type="dxa"/>
          </w:tcPr>
          <w:p w14:paraId="192F77AC" w14:textId="77777777" w:rsidR="009D1BAE" w:rsidRPr="00CC0F87" w:rsidRDefault="009D1BAE" w:rsidP="00CC0F87">
            <w:pPr>
              <w:snapToGrid w:val="0"/>
              <w:spacing w:line="271" w:lineRule="auto"/>
              <w:jc w:val="both"/>
              <w:rPr>
                <w:color w:val="000000" w:themeColor="text1"/>
                <w:sz w:val="26"/>
                <w:szCs w:val="26"/>
                <w:lang w:val="nb-NO"/>
              </w:rPr>
            </w:pPr>
            <w:r w:rsidRPr="00CC0F87">
              <w:rPr>
                <w:b/>
                <w:color w:val="000000" w:themeColor="text1"/>
                <w:sz w:val="26"/>
                <w:szCs w:val="26"/>
                <w:lang w:val="nb-NO"/>
              </w:rPr>
              <w:t>CHCL 2:</w:t>
            </w:r>
            <w:r w:rsidRPr="00CC0F87">
              <w:rPr>
                <w:color w:val="000000" w:themeColor="text1"/>
                <w:sz w:val="26"/>
                <w:szCs w:val="26"/>
                <w:lang w:val="nb-NO"/>
              </w:rPr>
              <w:t xml:space="preserve"> </w:t>
            </w:r>
          </w:p>
          <w:p w14:paraId="4D0ED3E8" w14:textId="77777777" w:rsidR="009D1BAE" w:rsidRPr="00CC0F87" w:rsidRDefault="009D1BAE" w:rsidP="00CC0F87">
            <w:pPr>
              <w:snapToGrid w:val="0"/>
              <w:spacing w:line="271" w:lineRule="auto"/>
              <w:jc w:val="both"/>
              <w:rPr>
                <w:b/>
                <w:bCs/>
                <w:color w:val="000000" w:themeColor="text1"/>
                <w:sz w:val="26"/>
                <w:szCs w:val="26"/>
                <w:lang w:val="nb-NO"/>
              </w:rPr>
            </w:pPr>
            <w:r w:rsidRPr="00CC0F87">
              <w:rPr>
                <w:b/>
                <w:bCs/>
                <w:color w:val="000000" w:themeColor="text1"/>
                <w:sz w:val="26"/>
                <w:szCs w:val="26"/>
                <w:lang w:val="it-IT"/>
              </w:rPr>
              <w:t xml:space="preserve">Quan điểm của </w:t>
            </w:r>
            <w:r w:rsidRPr="00CC0F87">
              <w:rPr>
                <w:b/>
                <w:bCs/>
                <w:color w:val="000000" w:themeColor="text1"/>
                <w:sz w:val="26"/>
                <w:szCs w:val="26"/>
                <w:lang w:val="nb-NO"/>
              </w:rPr>
              <w:t>Đảng Cộng sản Việt Nam</w:t>
            </w:r>
            <w:r w:rsidRPr="00CC0F87">
              <w:rPr>
                <w:b/>
                <w:bCs/>
                <w:color w:val="000000" w:themeColor="text1"/>
                <w:sz w:val="26"/>
                <w:szCs w:val="26"/>
                <w:lang w:val="it-IT"/>
              </w:rPr>
              <w:t xml:space="preserve"> về dân</w:t>
            </w:r>
            <w:r w:rsidRPr="00CC0F87">
              <w:rPr>
                <w:b/>
                <w:bCs/>
                <w:color w:val="000000" w:themeColor="text1"/>
                <w:sz w:val="26"/>
                <w:szCs w:val="26"/>
                <w:lang w:val="nb-NO"/>
              </w:rPr>
              <w:t xml:space="preserve"> chủ XHCN và xây dựng nền dân chủ </w:t>
            </w:r>
            <w:r w:rsidRPr="00CC0F87">
              <w:rPr>
                <w:b/>
                <w:bCs/>
                <w:color w:val="000000" w:themeColor="text1"/>
                <w:sz w:val="26"/>
                <w:szCs w:val="26"/>
                <w:lang w:val="it-IT"/>
              </w:rPr>
              <w:t>XHCN</w:t>
            </w:r>
            <w:r w:rsidRPr="00CC0F87">
              <w:rPr>
                <w:b/>
                <w:bCs/>
                <w:color w:val="000000" w:themeColor="text1"/>
                <w:sz w:val="26"/>
                <w:szCs w:val="26"/>
                <w:lang w:val="nb-NO"/>
              </w:rPr>
              <w:t xml:space="preserve"> ở Việt Nam như thế nào?</w:t>
            </w:r>
          </w:p>
          <w:p w14:paraId="4CE43DA1" w14:textId="77777777" w:rsidR="009D1BAE" w:rsidRPr="00CC0F87" w:rsidRDefault="009D1BAE" w:rsidP="00CC0F87">
            <w:pPr>
              <w:snapToGrid w:val="0"/>
              <w:spacing w:line="271" w:lineRule="auto"/>
              <w:jc w:val="both"/>
              <w:rPr>
                <w:color w:val="000000" w:themeColor="text1"/>
                <w:sz w:val="26"/>
                <w:szCs w:val="26"/>
                <w:lang w:val="it-IT"/>
              </w:rPr>
            </w:pPr>
          </w:p>
          <w:p w14:paraId="6B1D14DD" w14:textId="77777777" w:rsidR="009D1BAE" w:rsidRPr="00CC0F87" w:rsidRDefault="009D1BAE" w:rsidP="00CC0F87">
            <w:pPr>
              <w:snapToGrid w:val="0"/>
              <w:spacing w:line="271" w:lineRule="auto"/>
              <w:jc w:val="both"/>
              <w:rPr>
                <w:color w:val="000000" w:themeColor="text1"/>
                <w:sz w:val="26"/>
                <w:szCs w:val="26"/>
                <w:lang w:val="it-IT"/>
              </w:rPr>
            </w:pPr>
          </w:p>
        </w:tc>
        <w:tc>
          <w:tcPr>
            <w:tcW w:w="7825" w:type="dxa"/>
          </w:tcPr>
          <w:p w14:paraId="2E4001DF" w14:textId="77777777" w:rsidR="0096072F" w:rsidRPr="00CC0F87" w:rsidRDefault="009D1BAE" w:rsidP="00CC0F87">
            <w:pPr>
              <w:pStyle w:val="ListParagraph"/>
              <w:numPr>
                <w:ilvl w:val="1"/>
                <w:numId w:val="1"/>
              </w:numPr>
              <w:snapToGrid w:val="0"/>
              <w:spacing w:line="271" w:lineRule="auto"/>
              <w:contextualSpacing w:val="0"/>
              <w:jc w:val="both"/>
              <w:rPr>
                <w:b/>
                <w:bCs/>
                <w:color w:val="000000" w:themeColor="text1"/>
                <w:sz w:val="26"/>
                <w:szCs w:val="26"/>
                <w:lang w:val="vi-VN"/>
              </w:rPr>
            </w:pPr>
            <w:r w:rsidRPr="00CC0F87">
              <w:rPr>
                <w:b/>
                <w:bCs/>
                <w:iCs/>
                <w:color w:val="000000" w:themeColor="text1"/>
                <w:sz w:val="26"/>
                <w:szCs w:val="26"/>
                <w:lang w:val="it-IT"/>
              </w:rPr>
              <w:t>Quan điểm của Đảng về</w:t>
            </w:r>
            <w:r w:rsidRPr="00CC0F87">
              <w:rPr>
                <w:b/>
                <w:bCs/>
                <w:iCs/>
                <w:color w:val="000000" w:themeColor="text1"/>
                <w:sz w:val="26"/>
                <w:szCs w:val="26"/>
                <w:lang w:val="vi-VN"/>
              </w:rPr>
              <w:t xml:space="preserve"> nền</w:t>
            </w:r>
            <w:r w:rsidRPr="00CC0F87">
              <w:rPr>
                <w:b/>
                <w:bCs/>
                <w:iCs/>
                <w:color w:val="000000" w:themeColor="text1"/>
                <w:sz w:val="26"/>
                <w:szCs w:val="26"/>
                <w:lang w:val="it-IT"/>
              </w:rPr>
              <w:t xml:space="preserve"> dân chủ </w:t>
            </w:r>
            <w:r w:rsidRPr="00CC0F87">
              <w:rPr>
                <w:b/>
                <w:bCs/>
                <w:color w:val="000000" w:themeColor="text1"/>
                <w:sz w:val="26"/>
                <w:szCs w:val="26"/>
                <w:lang w:val="it-IT"/>
              </w:rPr>
              <w:t xml:space="preserve">XHCN ở Việt </w:t>
            </w:r>
            <w:r w:rsidR="0096072F" w:rsidRPr="00CC0F87">
              <w:rPr>
                <w:b/>
                <w:bCs/>
                <w:color w:val="000000" w:themeColor="text1"/>
                <w:sz w:val="26"/>
                <w:szCs w:val="26"/>
                <w:lang w:val="it-IT"/>
              </w:rPr>
              <w:t>Nam</w:t>
            </w:r>
          </w:p>
          <w:p w14:paraId="50FB5ED8" w14:textId="7C6427C2" w:rsidR="0096072F" w:rsidRPr="00CC0F87" w:rsidRDefault="00D73BF6" w:rsidP="00CC0F87">
            <w:pPr>
              <w:snapToGrid w:val="0"/>
              <w:spacing w:line="271" w:lineRule="auto"/>
              <w:jc w:val="both"/>
              <w:rPr>
                <w:color w:val="000000" w:themeColor="text1"/>
                <w:sz w:val="26"/>
                <w:szCs w:val="26"/>
                <w:lang w:val="vi-VN"/>
              </w:rPr>
            </w:pPr>
            <w:r w:rsidRPr="00CC0F87">
              <w:rPr>
                <w:b/>
                <w:bCs/>
                <w:color w:val="000000" w:themeColor="text1"/>
                <w:sz w:val="26"/>
                <w:szCs w:val="26"/>
                <w:lang w:val="vi-VN"/>
              </w:rPr>
              <w:t xml:space="preserve">- </w:t>
            </w:r>
            <w:r w:rsidR="0096072F" w:rsidRPr="00CC0F87">
              <w:rPr>
                <w:color w:val="000000" w:themeColor="text1"/>
                <w:sz w:val="26"/>
                <w:szCs w:val="26"/>
                <w:lang w:val="vi-VN"/>
              </w:rPr>
              <w:t>Kế thừa và phát triển quan điểm của chủ nghĩa Mác - Lênin về dân chủ xã hội chủ nghĩa</w:t>
            </w:r>
          </w:p>
          <w:p w14:paraId="69335471" w14:textId="752DC75C" w:rsidR="00D73BF6"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 Dân chủ là bản chất của chế độ xã hội chủ nghĩa, vừa là mục tiêu, vừa là động lực của sự phát triển.</w:t>
            </w:r>
          </w:p>
          <w:p w14:paraId="2DC9472F" w14:textId="77777777" w:rsidR="00D73BF6" w:rsidRPr="00CC0F87" w:rsidRDefault="00D73BF6" w:rsidP="00CC0F87">
            <w:pPr>
              <w:pStyle w:val="v5"/>
              <w:snapToGrid w:val="0"/>
              <w:spacing w:before="0" w:after="0" w:line="271" w:lineRule="auto"/>
              <w:ind w:firstLine="481"/>
              <w:rPr>
                <w:b w:val="0"/>
                <w:bCs w:val="0"/>
                <w:color w:val="000000" w:themeColor="text1"/>
                <w:sz w:val="26"/>
                <w:szCs w:val="26"/>
                <w:lang w:val="vi-VN"/>
              </w:rPr>
            </w:pPr>
            <w:r w:rsidRPr="00CC0F87">
              <w:rPr>
                <w:color w:val="000000" w:themeColor="text1"/>
                <w:sz w:val="26"/>
                <w:szCs w:val="26"/>
                <w:lang w:val="vi-VN"/>
              </w:rPr>
              <w:t xml:space="preserve"> </w:t>
            </w:r>
            <w:r w:rsidRPr="00CC0F87">
              <w:rPr>
                <w:rFonts w:eastAsia="Calibri"/>
                <w:b w:val="0"/>
                <w:bCs w:val="0"/>
                <w:iCs/>
                <w:color w:val="000000" w:themeColor="text1"/>
                <w:sz w:val="26"/>
                <w:szCs w:val="26"/>
                <w:lang w:val="it-IT"/>
              </w:rPr>
              <w:t>“</w:t>
            </w:r>
            <w:r w:rsidRPr="00CC0F87">
              <w:rPr>
                <w:rFonts w:eastAsia="Calibri"/>
                <w:b w:val="0"/>
                <w:bCs w:val="0"/>
                <w:color w:val="000000" w:themeColor="text1"/>
                <w:sz w:val="26"/>
                <w:szCs w:val="26"/>
                <w:lang w:val="it-IT"/>
              </w:rPr>
              <w:t>Dân chủ XHCN</w:t>
            </w:r>
            <w:r w:rsidRPr="00CC0F87">
              <w:rPr>
                <w:rFonts w:eastAsia="Calibri"/>
                <w:b w:val="0"/>
                <w:bCs w:val="0"/>
                <w:iCs/>
                <w:color w:val="000000" w:themeColor="text1"/>
                <w:sz w:val="26"/>
                <w:szCs w:val="26"/>
                <w:lang w:val="it-IT"/>
              </w:rPr>
              <w:t xml:space="preserve"> là bản chất của chế độ ta, vừa là mục tiêu, vừa là động lực của sự phát triển đất nước”</w:t>
            </w:r>
            <w:r w:rsidRPr="00CC0F87">
              <w:rPr>
                <w:rFonts w:eastAsia="Calibri"/>
                <w:b w:val="0"/>
                <w:bCs w:val="0"/>
                <w:color w:val="000000" w:themeColor="text1"/>
                <w:sz w:val="26"/>
                <w:szCs w:val="26"/>
                <w:vertAlign w:val="superscript"/>
              </w:rPr>
              <w:footnoteReference w:id="64"/>
            </w:r>
            <w:r w:rsidRPr="00CC0F87">
              <w:rPr>
                <w:b w:val="0"/>
                <w:bCs w:val="0"/>
                <w:color w:val="000000" w:themeColor="text1"/>
                <w:sz w:val="26"/>
                <w:szCs w:val="26"/>
                <w:lang w:val="vi-VN"/>
              </w:rPr>
              <w:t>.</w:t>
            </w:r>
          </w:p>
          <w:p w14:paraId="27487F63" w14:textId="700A6F9D" w:rsidR="00D73BF6" w:rsidRPr="00CC0F87" w:rsidRDefault="00D73BF6" w:rsidP="00CC0F87">
            <w:pPr>
              <w:pStyle w:val="v5"/>
              <w:snapToGrid w:val="0"/>
              <w:spacing w:before="0" w:after="0" w:line="271" w:lineRule="auto"/>
              <w:ind w:firstLine="481"/>
              <w:rPr>
                <w:b w:val="0"/>
                <w:bCs w:val="0"/>
                <w:color w:val="000000" w:themeColor="text1"/>
                <w:sz w:val="26"/>
                <w:szCs w:val="26"/>
                <w:lang w:val="vi-VN"/>
              </w:rPr>
            </w:pPr>
            <w:r w:rsidRPr="00CC0F87">
              <w:rPr>
                <w:b w:val="0"/>
                <w:bCs w:val="0"/>
                <w:color w:val="000000" w:themeColor="text1"/>
                <w:sz w:val="26"/>
                <w:szCs w:val="26"/>
                <w:lang w:val="vi-VN"/>
              </w:rPr>
              <w:t xml:space="preserve"> “Sự nghiệp cách mạng là của nhân dân, do nhân dân và vì nhân dân”</w:t>
            </w:r>
            <w:r w:rsidRPr="00CC0F87">
              <w:rPr>
                <w:b w:val="0"/>
                <w:bCs w:val="0"/>
                <w:color w:val="000000" w:themeColor="text1"/>
                <w:sz w:val="26"/>
                <w:szCs w:val="26"/>
                <w:vertAlign w:val="superscript"/>
              </w:rPr>
              <w:footnoteReference w:id="65"/>
            </w:r>
            <w:r w:rsidRPr="00CC0F87">
              <w:rPr>
                <w:b w:val="0"/>
                <w:bCs w:val="0"/>
                <w:color w:val="000000" w:themeColor="text1"/>
                <w:sz w:val="26"/>
                <w:szCs w:val="26"/>
                <w:lang w:val="vi-VN"/>
              </w:rPr>
              <w:t xml:space="preserve">. </w:t>
            </w:r>
          </w:p>
          <w:p w14:paraId="15B56996" w14:textId="3FED1A00" w:rsidR="00D73BF6"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 Quyền làm chủ của Nhân dân là bản chất của Nhà nước và chế độ. </w:t>
            </w:r>
          </w:p>
          <w:p w14:paraId="5949F671" w14:textId="77777777" w:rsidR="00D73BF6" w:rsidRPr="00CC0F87" w:rsidRDefault="00D73BF6" w:rsidP="00CC0F87">
            <w:pPr>
              <w:pStyle w:val="v5"/>
              <w:snapToGrid w:val="0"/>
              <w:spacing w:before="0" w:after="0" w:line="271" w:lineRule="auto"/>
              <w:ind w:firstLine="481"/>
              <w:rPr>
                <w:b w:val="0"/>
                <w:bCs w:val="0"/>
                <w:color w:val="000000" w:themeColor="text1"/>
                <w:sz w:val="26"/>
                <w:szCs w:val="26"/>
                <w:lang w:val="vi-VN"/>
              </w:rPr>
            </w:pPr>
            <w:r w:rsidRPr="00CC0F87">
              <w:rPr>
                <w:color w:val="000000" w:themeColor="text1"/>
                <w:sz w:val="26"/>
                <w:szCs w:val="26"/>
                <w:lang w:val="vi-VN"/>
              </w:rPr>
              <w:t xml:space="preserve"> </w:t>
            </w:r>
            <w:r w:rsidRPr="00CC0F87">
              <w:rPr>
                <w:b w:val="0"/>
                <w:bCs w:val="0"/>
                <w:color w:val="000000" w:themeColor="text1"/>
                <w:sz w:val="26"/>
                <w:szCs w:val="26"/>
                <w:lang w:val="vi-VN"/>
              </w:rPr>
              <w:t xml:space="preserve">“lấy dân làm gốc, xây dựng và phát huy quyền làm chủ của nhân dân </w:t>
            </w:r>
            <w:r w:rsidRPr="00CC0F87">
              <w:rPr>
                <w:b w:val="0"/>
                <w:bCs w:val="0"/>
                <w:color w:val="000000" w:themeColor="text1"/>
                <w:sz w:val="26"/>
                <w:szCs w:val="26"/>
                <w:lang w:val="vi-VN"/>
              </w:rPr>
              <w:lastRenderedPageBreak/>
              <w:t>lao động”</w:t>
            </w:r>
            <w:r w:rsidRPr="00CC0F87">
              <w:rPr>
                <w:b w:val="0"/>
                <w:bCs w:val="0"/>
                <w:color w:val="000000" w:themeColor="text1"/>
                <w:sz w:val="26"/>
                <w:szCs w:val="26"/>
                <w:vertAlign w:val="superscript"/>
              </w:rPr>
              <w:footnoteReference w:id="66"/>
            </w:r>
            <w:r w:rsidRPr="00CC0F87">
              <w:rPr>
                <w:b w:val="0"/>
                <w:bCs w:val="0"/>
                <w:color w:val="000000" w:themeColor="text1"/>
                <w:sz w:val="26"/>
                <w:szCs w:val="26"/>
                <w:lang w:val="vi-VN"/>
              </w:rPr>
              <w:t xml:space="preserve">. </w:t>
            </w:r>
          </w:p>
          <w:p w14:paraId="420BBCFA" w14:textId="4896B927" w:rsidR="00D73BF6" w:rsidRPr="00CC0F87" w:rsidRDefault="00D73BF6" w:rsidP="00CC0F87">
            <w:pPr>
              <w:pStyle w:val="v5"/>
              <w:snapToGrid w:val="0"/>
              <w:spacing w:before="0" w:after="0" w:line="271" w:lineRule="auto"/>
              <w:ind w:firstLine="481"/>
              <w:rPr>
                <w:b w:val="0"/>
                <w:bCs w:val="0"/>
                <w:color w:val="000000" w:themeColor="text1"/>
                <w:sz w:val="26"/>
                <w:szCs w:val="26"/>
                <w:lang w:val="vi-VN"/>
              </w:rPr>
            </w:pPr>
            <w:r w:rsidRPr="00CC0F87">
              <w:rPr>
                <w:color w:val="000000" w:themeColor="text1"/>
                <w:sz w:val="26"/>
                <w:szCs w:val="26"/>
                <w:lang w:val="it-IT"/>
              </w:rPr>
              <w:t xml:space="preserve"> </w:t>
            </w:r>
            <w:r w:rsidRPr="00CC0F87">
              <w:rPr>
                <w:b w:val="0"/>
                <w:bCs w:val="0"/>
                <w:color w:val="000000" w:themeColor="text1"/>
                <w:sz w:val="26"/>
                <w:szCs w:val="26"/>
                <w:lang w:val="it-IT"/>
              </w:rPr>
              <w:t>“Dân là gốc”, Nhân dân là chủ thể, là trung tâm của công cuộc đổi mới, xây dựng và bảo vệ Tổ quốc. Mọi chủ trương, chính sách của Đảng và Nhà nước phải thực sự xuất phát từ nhu cầu, nguyện vọng, quyền và lợi ích chính đáng, hợp pháp của Nhân dân; lấy việc tôn trọng, bảo đảm, bảo vệ quyền con người, quyền công dân, hạnh phúc và sự hài lòng của Nhân dân làm thước đo và mục tiêu phấn đấu</w:t>
            </w:r>
            <w:r w:rsidRPr="00CC0F87">
              <w:rPr>
                <w:rStyle w:val="FootnoteReference"/>
                <w:b w:val="0"/>
                <w:bCs w:val="0"/>
                <w:color w:val="000000" w:themeColor="text1"/>
                <w:sz w:val="26"/>
                <w:szCs w:val="26"/>
                <w:lang w:val="it-IT"/>
              </w:rPr>
              <w:footnoteReference w:id="67"/>
            </w:r>
          </w:p>
          <w:p w14:paraId="23AA456A" w14:textId="14A6E79C" w:rsidR="00D73BF6"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w:t>
            </w:r>
            <w:r w:rsidR="000D233D" w:rsidRPr="00CC0F87">
              <w:rPr>
                <w:color w:val="000000" w:themeColor="text1"/>
                <w:sz w:val="26"/>
                <w:szCs w:val="26"/>
                <w:lang w:val="vi-VN"/>
              </w:rPr>
              <w:t>Thực hiện dân chủ gắn với sự lãnh đạo của Đảng và vai trò nêu gương của cán bộ, đảng viên</w:t>
            </w:r>
            <w:r w:rsidRPr="00CC0F87">
              <w:rPr>
                <w:color w:val="000000" w:themeColor="text1"/>
                <w:sz w:val="26"/>
                <w:szCs w:val="26"/>
                <w:lang w:val="vi-VN"/>
              </w:rPr>
              <w:t>.</w:t>
            </w:r>
          </w:p>
          <w:p w14:paraId="67A054B0" w14:textId="77777777" w:rsidR="003D41CF" w:rsidRPr="00CC0F87" w:rsidRDefault="000D233D" w:rsidP="00CC0F87">
            <w:pPr>
              <w:widowControl w:val="0"/>
              <w:tabs>
                <w:tab w:val="left" w:pos="3600"/>
              </w:tabs>
              <w:snapToGrid w:val="0"/>
              <w:spacing w:before="60" w:line="271" w:lineRule="auto"/>
              <w:jc w:val="both"/>
              <w:rPr>
                <w:color w:val="000000" w:themeColor="text1"/>
                <w:sz w:val="26"/>
                <w:szCs w:val="26"/>
                <w:lang w:val="vi-VN" w:eastAsia="vi-VN"/>
              </w:rPr>
            </w:pPr>
            <w:r w:rsidRPr="00CC0F87">
              <w:rPr>
                <w:color w:val="000000" w:themeColor="text1"/>
                <w:sz w:val="26"/>
                <w:szCs w:val="26"/>
                <w:lang w:val="vi-VN"/>
              </w:rPr>
              <w:t xml:space="preserve"> </w:t>
            </w:r>
            <w:r w:rsidRPr="00CC0F87">
              <w:rPr>
                <w:color w:val="000000" w:themeColor="text1"/>
                <w:sz w:val="26"/>
                <w:szCs w:val="26"/>
                <w:lang w:val="vi-VN" w:eastAsia="vi-VN"/>
              </w:rPr>
              <w:t>“Thực hiện nguyên tắc Đảng gắn bó mật thiết với Nhân dân, phục vụ Nhân dân, chịu sự giám sát của Nhân dân, chịu trách nhiệm trước Nhân dân về các quyết định của mình”</w:t>
            </w:r>
            <w:r w:rsidRPr="00CC0F87">
              <w:rPr>
                <w:color w:val="000000" w:themeColor="text1"/>
                <w:sz w:val="26"/>
                <w:szCs w:val="26"/>
                <w:vertAlign w:val="superscript"/>
                <w:lang w:eastAsia="vi-VN"/>
              </w:rPr>
              <w:footnoteReference w:id="68"/>
            </w:r>
            <w:r w:rsidRPr="00CC0F87">
              <w:rPr>
                <w:color w:val="000000" w:themeColor="text1"/>
                <w:sz w:val="26"/>
                <w:szCs w:val="26"/>
                <w:lang w:val="vi-VN" w:eastAsia="vi-VN"/>
              </w:rPr>
              <w:t xml:space="preserve">. </w:t>
            </w:r>
          </w:p>
          <w:p w14:paraId="2A72B1F5" w14:textId="7FFEA8D8" w:rsidR="00D73BF6" w:rsidRPr="00CC0F87" w:rsidRDefault="000D233D" w:rsidP="00CC0F87">
            <w:pPr>
              <w:widowControl w:val="0"/>
              <w:tabs>
                <w:tab w:val="left" w:pos="3600"/>
              </w:tabs>
              <w:snapToGrid w:val="0"/>
              <w:spacing w:before="60" w:line="271" w:lineRule="auto"/>
              <w:jc w:val="both"/>
              <w:rPr>
                <w:color w:val="000000" w:themeColor="text1"/>
                <w:sz w:val="26"/>
                <w:szCs w:val="26"/>
                <w:lang w:val="vi-VN" w:eastAsia="vi-VN"/>
              </w:rPr>
            </w:pPr>
            <w:r w:rsidRPr="00CC0F87">
              <w:rPr>
                <w:color w:val="000000" w:themeColor="text1"/>
                <w:sz w:val="26"/>
                <w:szCs w:val="26"/>
                <w:lang w:val="vi-VN" w:eastAsia="vi-VN"/>
              </w:rPr>
              <w:t xml:space="preserve"> “cấp uỷ, tổ chức đảng, các tổ chức trong hệ thống chính trị, cán bộ, đảng viên, công chức, viên chức nêu gương thực hành dân chủ, tuân thủ pháp luật, trách nhiệm, đạo đức xã hội”</w:t>
            </w:r>
            <w:r w:rsidRPr="00CC0F87">
              <w:rPr>
                <w:color w:val="000000" w:themeColor="text1"/>
                <w:sz w:val="26"/>
                <w:szCs w:val="26"/>
                <w:vertAlign w:val="superscript"/>
                <w:lang w:eastAsia="vi-VN"/>
              </w:rPr>
              <w:footnoteReference w:id="69"/>
            </w:r>
            <w:r w:rsidRPr="00CC0F87">
              <w:rPr>
                <w:color w:val="000000" w:themeColor="text1"/>
                <w:sz w:val="26"/>
                <w:szCs w:val="26"/>
                <w:lang w:val="vi-VN" w:eastAsia="vi-VN"/>
              </w:rPr>
              <w:t>.</w:t>
            </w:r>
          </w:p>
          <w:p w14:paraId="59F6A6D1" w14:textId="77777777" w:rsidR="000D233D" w:rsidRPr="00CC0F87" w:rsidRDefault="00D73BF6" w:rsidP="00CC0F87">
            <w:pPr>
              <w:pStyle w:val="v5"/>
              <w:snapToGrid w:val="0"/>
              <w:spacing w:before="0" w:after="0" w:line="271" w:lineRule="auto"/>
              <w:rPr>
                <w:b w:val="0"/>
                <w:bCs w:val="0"/>
                <w:color w:val="000000" w:themeColor="text1"/>
                <w:sz w:val="26"/>
                <w:szCs w:val="26"/>
                <w:lang w:val="vi-VN"/>
              </w:rPr>
            </w:pPr>
            <w:r w:rsidRPr="00CC0F87">
              <w:rPr>
                <w:b w:val="0"/>
                <w:bCs w:val="0"/>
                <w:color w:val="000000" w:themeColor="text1"/>
                <w:sz w:val="26"/>
                <w:szCs w:val="26"/>
                <w:lang w:val="vi-VN"/>
              </w:rPr>
              <w:t xml:space="preserve">- Vận dụng vào thực tiễn Việt </w:t>
            </w:r>
            <w:r w:rsidR="000D233D" w:rsidRPr="00CC0F87">
              <w:rPr>
                <w:b w:val="0"/>
                <w:bCs w:val="0"/>
                <w:color w:val="000000" w:themeColor="text1"/>
                <w:sz w:val="26"/>
                <w:szCs w:val="26"/>
                <w:lang w:val="vi-VN"/>
              </w:rPr>
              <w:t>Nam</w:t>
            </w:r>
          </w:p>
          <w:p w14:paraId="17D31B13" w14:textId="2EFDCEE3" w:rsidR="00D73BF6" w:rsidRPr="00CC0F87" w:rsidRDefault="00D73BF6" w:rsidP="00CC0F87">
            <w:pPr>
              <w:pStyle w:val="v5"/>
              <w:snapToGrid w:val="0"/>
              <w:spacing w:before="0" w:after="0" w:line="271" w:lineRule="auto"/>
              <w:rPr>
                <w:b w:val="0"/>
                <w:bCs w:val="0"/>
                <w:color w:val="000000" w:themeColor="text1"/>
                <w:sz w:val="26"/>
                <w:szCs w:val="26"/>
                <w:lang w:val="vi-VN"/>
              </w:rPr>
            </w:pPr>
            <w:r w:rsidRPr="00CC0F87">
              <w:rPr>
                <w:color w:val="000000" w:themeColor="text1"/>
                <w:sz w:val="26"/>
                <w:szCs w:val="26"/>
                <w:lang w:val="vi-VN"/>
              </w:rPr>
              <w:t xml:space="preserve">+ </w:t>
            </w:r>
            <w:r w:rsidRPr="00CC0F87">
              <w:rPr>
                <w:b w:val="0"/>
                <w:bCs w:val="0"/>
                <w:color w:val="000000" w:themeColor="text1"/>
                <w:sz w:val="26"/>
                <w:szCs w:val="26"/>
                <w:lang w:val="vi-VN"/>
              </w:rPr>
              <w:t xml:space="preserve">Quá trình hình thành, phát triển. </w:t>
            </w:r>
          </w:p>
          <w:p w14:paraId="54FFB502" w14:textId="70A0BA4D" w:rsidR="009D1BAE" w:rsidRPr="00CC0F87" w:rsidRDefault="00D73BF6" w:rsidP="00CC0F87">
            <w:pPr>
              <w:pStyle w:val="v5"/>
              <w:snapToGrid w:val="0"/>
              <w:spacing w:before="0" w:after="0" w:line="271" w:lineRule="auto"/>
              <w:rPr>
                <w:b w:val="0"/>
                <w:bCs w:val="0"/>
                <w:color w:val="000000" w:themeColor="text1"/>
                <w:sz w:val="26"/>
                <w:szCs w:val="26"/>
                <w:lang w:val="vi-VN"/>
              </w:rPr>
            </w:pPr>
            <w:r w:rsidRPr="00CC0F87">
              <w:rPr>
                <w:b w:val="0"/>
                <w:bCs w:val="0"/>
                <w:color w:val="000000" w:themeColor="text1"/>
                <w:sz w:val="26"/>
                <w:szCs w:val="26"/>
                <w:lang w:val="vi-VN"/>
              </w:rPr>
              <w:t>+ Đặc điểm của nền dân chủ xã hội chủ nghĩa ở Việt Nam.</w:t>
            </w:r>
          </w:p>
          <w:p w14:paraId="70CFE40B" w14:textId="77777777" w:rsidR="009D1BAE" w:rsidRPr="00CC0F87" w:rsidRDefault="009D1BAE" w:rsidP="00CC0F87">
            <w:pPr>
              <w:snapToGrid w:val="0"/>
              <w:spacing w:line="271" w:lineRule="auto"/>
              <w:jc w:val="both"/>
              <w:rPr>
                <w:b/>
                <w:bCs/>
                <w:color w:val="000000" w:themeColor="text1"/>
                <w:sz w:val="26"/>
                <w:szCs w:val="26"/>
                <w:lang w:val="it-IT"/>
              </w:rPr>
            </w:pPr>
            <w:r w:rsidRPr="00CC0F87">
              <w:rPr>
                <w:b/>
                <w:bCs/>
                <w:iCs/>
                <w:color w:val="000000" w:themeColor="text1"/>
                <w:sz w:val="26"/>
                <w:szCs w:val="26"/>
                <w:lang w:val="it-IT"/>
              </w:rPr>
              <w:t xml:space="preserve">2.2. Quan điểm của Đảng về xây dựng nền dân chủ </w:t>
            </w:r>
            <w:r w:rsidRPr="00CC0F87">
              <w:rPr>
                <w:b/>
                <w:bCs/>
                <w:color w:val="000000" w:themeColor="text1"/>
                <w:sz w:val="26"/>
                <w:szCs w:val="26"/>
                <w:lang w:val="it-IT"/>
              </w:rPr>
              <w:t>XHCN ở Việt Nam</w:t>
            </w:r>
          </w:p>
          <w:p w14:paraId="2CBCFA0B" w14:textId="4BE23EBB" w:rsidR="00D73BF6" w:rsidRPr="00CC0F87" w:rsidRDefault="00D73BF6"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Mục tiêu xây dựng</w:t>
            </w:r>
          </w:p>
          <w:p w14:paraId="2B5874CD" w14:textId="37A5662F" w:rsidR="00B76AD4" w:rsidRPr="00CC0F87" w:rsidRDefault="00B76AD4"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Xây dựng và từng bước hoàn thiện nền dân chủ XHCN. </w:t>
            </w:r>
          </w:p>
          <w:p w14:paraId="7B85B004" w14:textId="1470A817" w:rsidR="00B76AD4" w:rsidRPr="00CC0F87" w:rsidRDefault="00B76AD4"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Bảo đảm quyền lực thuộc về Nhân dân. </w:t>
            </w:r>
          </w:p>
          <w:p w14:paraId="17B8D775" w14:textId="77777777" w:rsidR="00B76AD4" w:rsidRPr="00CC0F87" w:rsidRDefault="00B76AD4" w:rsidP="00CC0F87">
            <w:pPr>
              <w:pStyle w:val="v5"/>
              <w:snapToGrid w:val="0"/>
              <w:spacing w:before="0" w:after="0" w:line="271" w:lineRule="auto"/>
              <w:rPr>
                <w:b w:val="0"/>
                <w:bCs w:val="0"/>
                <w:noProof w:val="0"/>
                <w:color w:val="000000" w:themeColor="text1"/>
                <w:sz w:val="26"/>
                <w:szCs w:val="26"/>
                <w:lang w:val="vi-VN"/>
              </w:rPr>
            </w:pPr>
            <w:r w:rsidRPr="00CC0F87">
              <w:rPr>
                <w:b w:val="0"/>
                <w:bCs w:val="0"/>
                <w:noProof w:val="0"/>
                <w:color w:val="000000" w:themeColor="text1"/>
                <w:sz w:val="26"/>
                <w:szCs w:val="26"/>
                <w:lang w:val="vi-VN"/>
              </w:rPr>
              <w:t xml:space="preserve">+ </w:t>
            </w:r>
            <w:r w:rsidRPr="00CC0F87">
              <w:rPr>
                <w:b w:val="0"/>
                <w:bCs w:val="0"/>
                <w:noProof w:val="0"/>
                <w:color w:val="000000" w:themeColor="text1"/>
                <w:sz w:val="26"/>
                <w:szCs w:val="26"/>
                <w:lang w:val="it-IT"/>
              </w:rPr>
              <w:t>Phát huy quyền làm chủ của Nhân dân</w:t>
            </w:r>
          </w:p>
          <w:p w14:paraId="7C3D8F8C" w14:textId="4858F4EC" w:rsidR="00D73BF6" w:rsidRPr="00CC0F87" w:rsidRDefault="00D73BF6" w:rsidP="00CC0F87">
            <w:pPr>
              <w:pStyle w:val="v5"/>
              <w:snapToGrid w:val="0"/>
              <w:spacing w:before="0" w:after="0" w:line="271" w:lineRule="auto"/>
              <w:rPr>
                <w:b w:val="0"/>
                <w:color w:val="000000" w:themeColor="text1"/>
                <w:sz w:val="26"/>
                <w:szCs w:val="26"/>
                <w:lang w:val="vi-VN"/>
              </w:rPr>
            </w:pPr>
            <w:r w:rsidRPr="00CC0F87">
              <w:rPr>
                <w:b w:val="0"/>
                <w:bCs w:val="0"/>
                <w:i/>
                <w:iCs/>
                <w:color w:val="000000" w:themeColor="text1"/>
                <w:sz w:val="26"/>
                <w:szCs w:val="26"/>
                <w:lang w:val="vi-VN"/>
              </w:rPr>
              <w:t xml:space="preserve"> </w:t>
            </w:r>
            <w:r w:rsidRPr="00CC0F87">
              <w:rPr>
                <w:b w:val="0"/>
                <w:color w:val="000000" w:themeColor="text1"/>
                <w:sz w:val="26"/>
                <w:szCs w:val="26"/>
                <w:lang w:val="vi-VN"/>
              </w:rPr>
              <w:t xml:space="preserve">Cương lĩnh năm 1991 khẳng định “Toàn bộ tổ chức và hoạt động của hệ </w:t>
            </w:r>
            <w:r w:rsidRPr="00CC0F87">
              <w:rPr>
                <w:b w:val="0"/>
                <w:color w:val="000000" w:themeColor="text1"/>
                <w:sz w:val="26"/>
                <w:szCs w:val="26"/>
                <w:lang w:val="vi-VN"/>
              </w:rPr>
              <w:lastRenderedPageBreak/>
              <w:t xml:space="preserve">thống chính trị nước ta trong giai đoạn mới là nhằm xây dựng và từng bước hoàn thiện </w:t>
            </w:r>
            <w:r w:rsidRPr="00CC0F87">
              <w:rPr>
                <w:b w:val="0"/>
                <w:i/>
                <w:color w:val="000000" w:themeColor="text1"/>
                <w:sz w:val="26"/>
                <w:szCs w:val="26"/>
                <w:lang w:val="vi-VN"/>
              </w:rPr>
              <w:t>nền dân chủ xã hội chủ nghĩa,</w:t>
            </w:r>
            <w:r w:rsidRPr="00CC0F87">
              <w:rPr>
                <w:b w:val="0"/>
                <w:color w:val="000000" w:themeColor="text1"/>
                <w:sz w:val="26"/>
                <w:szCs w:val="26"/>
                <w:lang w:val="vi-VN"/>
              </w:rPr>
              <w:t xml:space="preserve"> bảo đảm quyền lực thuộc về nhân dân”</w:t>
            </w:r>
            <w:r w:rsidRPr="00CC0F87">
              <w:rPr>
                <w:rStyle w:val="FootnoteReference"/>
                <w:b w:val="0"/>
                <w:color w:val="000000" w:themeColor="text1"/>
                <w:sz w:val="26"/>
                <w:szCs w:val="26"/>
                <w:lang w:val="vi-VN"/>
              </w:rPr>
              <w:t xml:space="preserve"> </w:t>
            </w:r>
            <w:r w:rsidRPr="00CC0F87">
              <w:rPr>
                <w:rStyle w:val="FootnoteReference"/>
                <w:b w:val="0"/>
                <w:color w:val="000000" w:themeColor="text1"/>
                <w:sz w:val="26"/>
                <w:szCs w:val="26"/>
                <w:lang w:val="vi-VN"/>
              </w:rPr>
              <w:footnoteReference w:id="70"/>
            </w:r>
            <w:r w:rsidRPr="00CC0F87">
              <w:rPr>
                <w:b w:val="0"/>
                <w:color w:val="000000" w:themeColor="text1"/>
                <w:sz w:val="26"/>
                <w:szCs w:val="26"/>
                <w:lang w:val="vi-VN"/>
              </w:rPr>
              <w:t xml:space="preserve">. </w:t>
            </w:r>
          </w:p>
          <w:p w14:paraId="7C9DB1A9" w14:textId="65494F63" w:rsidR="00D73BF6" w:rsidRPr="00CC0F87" w:rsidRDefault="00D73BF6" w:rsidP="00CC0F87">
            <w:pPr>
              <w:pStyle w:val="v5"/>
              <w:snapToGrid w:val="0"/>
              <w:spacing w:before="0" w:after="0" w:line="271" w:lineRule="auto"/>
              <w:rPr>
                <w:b w:val="0"/>
                <w:color w:val="000000" w:themeColor="text1"/>
                <w:sz w:val="26"/>
                <w:szCs w:val="26"/>
                <w:lang w:val="vi-VN"/>
              </w:rPr>
            </w:pPr>
            <w:r w:rsidRPr="00CC0F87">
              <w:rPr>
                <w:b w:val="0"/>
                <w:color w:val="000000" w:themeColor="text1"/>
                <w:sz w:val="26"/>
                <w:szCs w:val="26"/>
                <w:lang w:val="vi-VN"/>
              </w:rPr>
              <w:t xml:space="preserve"> </w:t>
            </w:r>
            <w:r w:rsidR="00B76AD4" w:rsidRPr="00CC0F87">
              <w:rPr>
                <w:b w:val="0"/>
                <w:color w:val="000000" w:themeColor="text1"/>
                <w:sz w:val="26"/>
                <w:szCs w:val="26"/>
                <w:lang w:val="vi-VN"/>
              </w:rPr>
              <w:t xml:space="preserve">       </w:t>
            </w:r>
            <w:r w:rsidRPr="00CC0F87">
              <w:rPr>
                <w:b w:val="0"/>
                <w:color w:val="000000" w:themeColor="text1"/>
                <w:sz w:val="26"/>
                <w:szCs w:val="26"/>
                <w:lang w:val="vi-VN"/>
              </w:rPr>
              <w:t>“xã hội XHCN do nhân dân ta xây dựng là một xã hội: dân giàu, nước mạnh, dân chủ, công bằng, văn minh; do nhân dân làm chủ;”</w:t>
            </w:r>
            <w:r w:rsidRPr="00CC0F87">
              <w:rPr>
                <w:rStyle w:val="FootnoteReference"/>
                <w:b w:val="0"/>
                <w:color w:val="000000" w:themeColor="text1"/>
                <w:sz w:val="26"/>
                <w:szCs w:val="26"/>
                <w:lang w:val="vi-VN"/>
              </w:rPr>
              <w:footnoteReference w:id="71"/>
            </w:r>
            <w:r w:rsidRPr="00CC0F87">
              <w:rPr>
                <w:b w:val="0"/>
                <w:color w:val="000000" w:themeColor="text1"/>
                <w:sz w:val="26"/>
                <w:szCs w:val="26"/>
                <w:lang w:val="vi-VN"/>
              </w:rPr>
              <w:t>.</w:t>
            </w:r>
          </w:p>
          <w:p w14:paraId="61A87CAB" w14:textId="1202174C" w:rsidR="00D73BF6" w:rsidRPr="00CC0F87" w:rsidRDefault="00B76AD4"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00D73BF6" w:rsidRPr="00CC0F87">
              <w:rPr>
                <w:color w:val="000000" w:themeColor="text1"/>
                <w:sz w:val="26"/>
                <w:szCs w:val="26"/>
                <w:lang w:val="it-IT"/>
              </w:rPr>
              <w:t>Nội dung xây dựng</w:t>
            </w:r>
          </w:p>
          <w:p w14:paraId="17C391A7" w14:textId="7B7452A4" w:rsidR="00D73BF6" w:rsidRPr="00CC0F87" w:rsidRDefault="00D73BF6"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Xây dựng dân chủ trong lĩnh vực chính trị. </w:t>
            </w:r>
          </w:p>
          <w:p w14:paraId="44B76BDD" w14:textId="095929C8" w:rsidR="00D73BF6" w:rsidRPr="00CC0F87" w:rsidRDefault="00D73BF6"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Xây dựng dân chủ trong lĩnh vực kinh tế. </w:t>
            </w:r>
          </w:p>
          <w:p w14:paraId="4BB1DFF7" w14:textId="1212A380" w:rsidR="00D73BF6" w:rsidRPr="00CC0F87" w:rsidRDefault="00D73BF6"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Xây dựng dân chủ trong lĩnh vực văn hóa - xã hội. </w:t>
            </w:r>
          </w:p>
          <w:p w14:paraId="01E9E90A" w14:textId="3FCFEFE2" w:rsidR="00D73BF6" w:rsidRPr="00CC0F87" w:rsidRDefault="00D73BF6" w:rsidP="00CC0F87">
            <w:pPr>
              <w:snapToGrid w:val="0"/>
              <w:spacing w:line="271" w:lineRule="auto"/>
              <w:jc w:val="both"/>
              <w:rPr>
                <w:color w:val="000000" w:themeColor="text1"/>
                <w:sz w:val="26"/>
                <w:szCs w:val="26"/>
                <w:lang w:val="it-IT"/>
              </w:rPr>
            </w:pPr>
            <w:r w:rsidRPr="00CC0F87">
              <w:rPr>
                <w:color w:val="000000" w:themeColor="text1"/>
                <w:sz w:val="26"/>
                <w:szCs w:val="26"/>
                <w:lang w:val="vi-VN"/>
              </w:rPr>
              <w:t xml:space="preserve">+ </w:t>
            </w:r>
            <w:r w:rsidRPr="00CC0F87">
              <w:rPr>
                <w:color w:val="000000" w:themeColor="text1"/>
                <w:sz w:val="26"/>
                <w:szCs w:val="26"/>
                <w:lang w:val="it-IT"/>
              </w:rPr>
              <w:t xml:space="preserve">Hoàn thiện cơ chế thực hiện quyền làm chủ của Nhân dân. </w:t>
            </w:r>
          </w:p>
          <w:p w14:paraId="059DE41A" w14:textId="05344CC9" w:rsidR="00D73BF6" w:rsidRPr="00CC0F87" w:rsidRDefault="00B76AD4" w:rsidP="00CC0F87">
            <w:pPr>
              <w:snapToGrid w:val="0"/>
              <w:spacing w:line="271" w:lineRule="auto"/>
              <w:jc w:val="both"/>
              <w:rPr>
                <w:color w:val="000000" w:themeColor="text1"/>
                <w:sz w:val="26"/>
                <w:szCs w:val="26"/>
                <w:lang w:val="it-IT"/>
              </w:rPr>
            </w:pPr>
            <w:r w:rsidRPr="00CC0F87">
              <w:rPr>
                <w:color w:val="000000" w:themeColor="text1"/>
                <w:sz w:val="26"/>
                <w:szCs w:val="26"/>
                <w:lang w:val="vi-VN"/>
              </w:rPr>
              <w:t>-</w:t>
            </w:r>
            <w:r w:rsidRPr="00CC0F87">
              <w:rPr>
                <w:color w:val="000000" w:themeColor="text1"/>
                <w:sz w:val="26"/>
                <w:szCs w:val="26"/>
                <w:lang w:val="it-IT"/>
              </w:rPr>
              <w:t xml:space="preserve"> </w:t>
            </w:r>
            <w:r w:rsidR="00D73BF6" w:rsidRPr="00CC0F87">
              <w:rPr>
                <w:color w:val="000000" w:themeColor="text1"/>
                <w:sz w:val="26"/>
                <w:szCs w:val="26"/>
                <w:lang w:val="it-IT"/>
              </w:rPr>
              <w:t>Phương hướng, giải pháp</w:t>
            </w:r>
          </w:p>
          <w:p w14:paraId="4457E277" w14:textId="77777777" w:rsidR="00B76AD4"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w:t>
            </w:r>
            <w:r w:rsidR="00B76AD4" w:rsidRPr="00CC0F87">
              <w:rPr>
                <w:color w:val="000000" w:themeColor="text1"/>
                <w:sz w:val="26"/>
                <w:szCs w:val="26"/>
                <w:lang w:val="it-IT"/>
              </w:rPr>
              <w:t>Hoàn thiện thể chế và cơ chế thực hiện dân chủ</w:t>
            </w:r>
          </w:p>
          <w:p w14:paraId="0A0A94BD" w14:textId="77777777" w:rsidR="00B76AD4"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w:t>
            </w:r>
            <w:r w:rsidR="00B76AD4" w:rsidRPr="00CC0F87">
              <w:rPr>
                <w:color w:val="000000" w:themeColor="text1"/>
                <w:sz w:val="26"/>
                <w:szCs w:val="26"/>
                <w:lang w:val="vi-VN"/>
              </w:rPr>
              <w:t>Xây dựng và hoàn thiện Nhà nước pháp quyền XHCN</w:t>
            </w:r>
          </w:p>
          <w:p w14:paraId="26A3273A" w14:textId="77777777" w:rsidR="00B76AD4"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w:t>
            </w:r>
            <w:r w:rsidR="00B76AD4" w:rsidRPr="00CC0F87">
              <w:rPr>
                <w:color w:val="000000" w:themeColor="text1"/>
                <w:sz w:val="26"/>
                <w:szCs w:val="26"/>
                <w:lang w:val="vi-VN"/>
              </w:rPr>
              <w:t xml:space="preserve">Phát huy sức mạnh của hệ thống chính trị và Nhân dân </w:t>
            </w:r>
          </w:p>
          <w:p w14:paraId="20691934" w14:textId="142DB25C" w:rsidR="009D1BAE" w:rsidRPr="00CC0F87" w:rsidRDefault="00D73BF6" w:rsidP="00CC0F87">
            <w:pPr>
              <w:snapToGrid w:val="0"/>
              <w:spacing w:line="271" w:lineRule="auto"/>
              <w:jc w:val="both"/>
              <w:rPr>
                <w:color w:val="000000" w:themeColor="text1"/>
                <w:sz w:val="26"/>
                <w:szCs w:val="26"/>
                <w:lang w:val="vi-VN"/>
              </w:rPr>
            </w:pPr>
            <w:r w:rsidRPr="00CC0F87">
              <w:rPr>
                <w:color w:val="000000" w:themeColor="text1"/>
                <w:sz w:val="26"/>
                <w:szCs w:val="26"/>
                <w:lang w:val="vi-VN"/>
              </w:rPr>
              <w:t xml:space="preserve">+ </w:t>
            </w:r>
            <w:r w:rsidR="00B76AD4" w:rsidRPr="00CC0F87">
              <w:rPr>
                <w:color w:val="000000" w:themeColor="text1"/>
                <w:sz w:val="26"/>
                <w:szCs w:val="26"/>
                <w:lang w:val="vi-VN"/>
              </w:rPr>
              <w:t>Tiếp tục hoàn thiện lý luận và tổng kết thực tiễn về dân chủ XHCN</w:t>
            </w:r>
          </w:p>
        </w:tc>
        <w:tc>
          <w:tcPr>
            <w:tcW w:w="3260" w:type="dxa"/>
            <w:vMerge/>
          </w:tcPr>
          <w:p w14:paraId="7AF89071" w14:textId="77777777" w:rsidR="009D1BAE" w:rsidRPr="00CC0F87" w:rsidRDefault="009D1BAE" w:rsidP="00CC0F87">
            <w:pPr>
              <w:snapToGrid w:val="0"/>
              <w:spacing w:line="271" w:lineRule="auto"/>
              <w:jc w:val="both"/>
              <w:rPr>
                <w:bCs/>
                <w:color w:val="000000" w:themeColor="text1"/>
                <w:sz w:val="26"/>
                <w:szCs w:val="26"/>
                <w:lang w:val="vi-VN"/>
              </w:rPr>
            </w:pPr>
          </w:p>
        </w:tc>
      </w:tr>
      <w:tr w:rsidR="009D1BAE" w:rsidRPr="00CC0F87" w14:paraId="29D7ED0A" w14:textId="77777777" w:rsidTr="006208A3">
        <w:tc>
          <w:tcPr>
            <w:tcW w:w="2552" w:type="dxa"/>
          </w:tcPr>
          <w:p w14:paraId="64348604" w14:textId="77777777" w:rsidR="009D1BAE" w:rsidRPr="00CC0F87" w:rsidRDefault="009D1BAE" w:rsidP="00CC0F87">
            <w:pPr>
              <w:snapToGrid w:val="0"/>
              <w:spacing w:line="271" w:lineRule="auto"/>
              <w:jc w:val="both"/>
              <w:rPr>
                <w:b/>
                <w:bCs/>
                <w:color w:val="000000" w:themeColor="text1"/>
                <w:sz w:val="26"/>
                <w:szCs w:val="26"/>
                <w:lang w:val="pt-BR"/>
              </w:rPr>
            </w:pPr>
            <w:bookmarkStart w:id="16" w:name="_Hlk136981075"/>
            <w:r w:rsidRPr="00CC0F87">
              <w:rPr>
                <w:b/>
                <w:color w:val="000000" w:themeColor="text1"/>
                <w:sz w:val="26"/>
                <w:szCs w:val="26"/>
                <w:lang w:val="vi-VN"/>
              </w:rPr>
              <w:lastRenderedPageBreak/>
              <w:t>CHCL 3:</w:t>
            </w:r>
            <w:r w:rsidRPr="00CC0F87">
              <w:rPr>
                <w:color w:val="000000" w:themeColor="text1"/>
                <w:sz w:val="26"/>
                <w:szCs w:val="26"/>
                <w:lang w:val="vi-VN"/>
              </w:rPr>
              <w:t xml:space="preserve"> </w:t>
            </w:r>
            <w:r w:rsidRPr="00CC0F87">
              <w:rPr>
                <w:b/>
                <w:bCs/>
                <w:color w:val="000000" w:themeColor="text1"/>
                <w:sz w:val="26"/>
                <w:szCs w:val="26"/>
                <w:lang w:val="vi-VN"/>
              </w:rPr>
              <w:t xml:space="preserve">Cán bộ lãnh đạo, quản lý cần vận dụng quan điểm của chủ nghĩa Mác – Lênin và Đảng Cộng sản Việt Nam về dân chủ xã hội chủ nghĩa và xây dựng nền dân chủ xã hội chủ nghĩa ở Việt Nam như thế </w:t>
            </w:r>
            <w:r w:rsidRPr="00CC0F87">
              <w:rPr>
                <w:b/>
                <w:bCs/>
                <w:color w:val="000000" w:themeColor="text1"/>
                <w:sz w:val="26"/>
                <w:szCs w:val="26"/>
                <w:lang w:val="vi-VN"/>
              </w:rPr>
              <w:lastRenderedPageBreak/>
              <w:t>nào để phân tích, đánh giá và xử lý các tình huống thực tiễn tại địa phương/ cơ quan/ đơn vị.</w:t>
            </w:r>
          </w:p>
          <w:p w14:paraId="4E063466" w14:textId="77777777" w:rsidR="009D1BAE" w:rsidRPr="00CC0F87" w:rsidRDefault="009D1BAE" w:rsidP="00CC0F87">
            <w:pPr>
              <w:snapToGrid w:val="0"/>
              <w:spacing w:line="271" w:lineRule="auto"/>
              <w:jc w:val="both"/>
              <w:rPr>
                <w:color w:val="000000" w:themeColor="text1"/>
                <w:sz w:val="26"/>
                <w:szCs w:val="26"/>
                <w:lang w:val="vi-VN"/>
              </w:rPr>
            </w:pPr>
          </w:p>
          <w:bookmarkEnd w:id="16"/>
          <w:p w14:paraId="5F150AF0" w14:textId="77777777" w:rsidR="009D1BAE" w:rsidRPr="00CC0F87" w:rsidRDefault="009D1BAE" w:rsidP="00CC0F87">
            <w:pPr>
              <w:snapToGrid w:val="0"/>
              <w:spacing w:line="271" w:lineRule="auto"/>
              <w:jc w:val="both"/>
              <w:rPr>
                <w:b/>
                <w:bCs/>
                <w:color w:val="000000" w:themeColor="text1"/>
                <w:sz w:val="26"/>
                <w:szCs w:val="26"/>
                <w:lang w:val="vi-VN"/>
              </w:rPr>
            </w:pPr>
          </w:p>
        </w:tc>
        <w:tc>
          <w:tcPr>
            <w:tcW w:w="7825" w:type="dxa"/>
          </w:tcPr>
          <w:p w14:paraId="6D49FE04" w14:textId="77777777" w:rsidR="00DF0A0D" w:rsidRPr="00CC0F87" w:rsidRDefault="009D1BAE" w:rsidP="00CC0F87">
            <w:pPr>
              <w:tabs>
                <w:tab w:val="left" w:pos="322"/>
              </w:tabs>
              <w:snapToGrid w:val="0"/>
              <w:spacing w:line="271" w:lineRule="auto"/>
              <w:ind w:left="-86" w:right="40" w:firstLine="283"/>
              <w:jc w:val="both"/>
              <w:rPr>
                <w:color w:val="000000" w:themeColor="text1"/>
                <w:sz w:val="26"/>
                <w:szCs w:val="26"/>
                <w:lang w:val="vi-VN" w:eastAsia="vi-VN"/>
              </w:rPr>
            </w:pPr>
            <w:r w:rsidRPr="00CC0F87">
              <w:rPr>
                <w:color w:val="000000" w:themeColor="text1"/>
                <w:sz w:val="26"/>
                <w:szCs w:val="26"/>
                <w:lang w:val="vi-VN" w:eastAsia="vi-VN"/>
              </w:rPr>
              <w:lastRenderedPageBreak/>
              <w:t xml:space="preserve">* Yêu cầu đối với cán bộ </w:t>
            </w:r>
            <w:r w:rsidR="00DF0A0D" w:rsidRPr="00CC0F87">
              <w:rPr>
                <w:color w:val="000000" w:themeColor="text1"/>
                <w:sz w:val="26"/>
                <w:szCs w:val="26"/>
                <w:lang w:val="vi-VN" w:eastAsia="vi-VN"/>
              </w:rPr>
              <w:t>lãnh đạo, quản lý</w:t>
            </w:r>
          </w:p>
          <w:p w14:paraId="64235DC5" w14:textId="4AA2E1AE" w:rsidR="009D1BAE" w:rsidRPr="00CC0F87" w:rsidRDefault="009D1BAE"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Nắm vững quan điểm của chủ nghĩa Mác – Lênin và Đảng Cộng sản Việt Nam về dân chủ xã hội chủ nghĩa, xây dựng nền dân chủ xã hội chủ nghĩa ở Việt Nam.</w:t>
            </w:r>
          </w:p>
          <w:p w14:paraId="3BD13106" w14:textId="77777777" w:rsidR="009D1BAE" w:rsidRPr="00CC0F87" w:rsidRDefault="009D1BAE"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Quán triệt và thực hiện đúng chủ trương của Đảng, chính sách, pháp luật của Nhà nước về phát huy quyền làm chủ của nhân dân.</w:t>
            </w:r>
          </w:p>
          <w:p w14:paraId="63528094" w14:textId="77777777" w:rsidR="009D1BAE" w:rsidRPr="00CC0F87" w:rsidRDefault="009D1BAE"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Bám sát đặc điểm của địa phương, cơ quan, đơn vị để phân tích đúng bản chất, nguyên nhân và mức độ của vấn đề thực tiễn.</w:t>
            </w:r>
          </w:p>
          <w:p w14:paraId="6F1B9FF4" w14:textId="77777777" w:rsidR="009D1BAE" w:rsidRPr="00CC0F87" w:rsidRDefault="009D1BAE"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t>+  Phân biệt rõ thực hành dân chủ với dân chủ hình thức, vi phạm dân chủ hoặc lợi dụng dân chủ.</w:t>
            </w:r>
          </w:p>
          <w:p w14:paraId="11D44CF4" w14:textId="77777777" w:rsidR="009D1BAE" w:rsidRPr="00CC0F87" w:rsidRDefault="009D1BAE" w:rsidP="00CC0F87">
            <w:pPr>
              <w:tabs>
                <w:tab w:val="left" w:pos="322"/>
              </w:tabs>
              <w:snapToGrid w:val="0"/>
              <w:spacing w:line="271" w:lineRule="auto"/>
              <w:ind w:left="-86" w:right="40" w:firstLine="283"/>
              <w:jc w:val="both"/>
              <w:rPr>
                <w:iCs/>
                <w:color w:val="000000" w:themeColor="text1"/>
                <w:sz w:val="26"/>
                <w:szCs w:val="26"/>
                <w:lang w:val="vi-VN" w:eastAsia="vi-VN"/>
              </w:rPr>
            </w:pPr>
            <w:r w:rsidRPr="00CC0F87">
              <w:rPr>
                <w:iCs/>
                <w:color w:val="000000" w:themeColor="text1"/>
                <w:sz w:val="26"/>
                <w:szCs w:val="26"/>
                <w:lang w:val="vi-VN" w:eastAsia="vi-VN"/>
              </w:rPr>
              <w:lastRenderedPageBreak/>
              <w:t>+ Vận dụng linh hoạt lý luận để đề xuất giải pháp phù hợp, gắn phát huy dân chủ với kỷ luật, kỷ cương và trách nhiệm giải trình.</w:t>
            </w:r>
          </w:p>
          <w:p w14:paraId="1898E31E" w14:textId="77777777" w:rsidR="009D1BAE" w:rsidRPr="00CC0F87" w:rsidRDefault="009D1BAE" w:rsidP="00CC0F87">
            <w:pPr>
              <w:pStyle w:val="NormalWeb"/>
              <w:kinsoku w:val="0"/>
              <w:overflowPunct w:val="0"/>
              <w:snapToGrid w:val="0"/>
              <w:spacing w:before="0" w:beforeAutospacing="0" w:after="0" w:afterAutospacing="0" w:line="271" w:lineRule="auto"/>
              <w:jc w:val="both"/>
              <w:textAlignment w:val="baseline"/>
              <w:rPr>
                <w:iCs/>
                <w:color w:val="000000" w:themeColor="text1"/>
                <w:sz w:val="26"/>
                <w:szCs w:val="26"/>
                <w:lang w:val="vi-VN" w:eastAsia="vi-VN"/>
              </w:rPr>
            </w:pPr>
            <w:r w:rsidRPr="00CC0F87">
              <w:rPr>
                <w:iCs/>
                <w:color w:val="000000" w:themeColor="text1"/>
                <w:sz w:val="26"/>
                <w:szCs w:val="26"/>
                <w:lang w:val="vi-VN" w:eastAsia="vi-VN"/>
              </w:rPr>
              <w:t xml:space="preserve">  + Chủ động đấu tranh với các quan điểm sai trái, xuyên tạc về dân chủ, góp phần củng cố đồng thuận xã hội và niềm tin của nhân dân.</w:t>
            </w:r>
          </w:p>
          <w:p w14:paraId="3C4DAB66"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xml:space="preserve">* Thảo luận </w:t>
            </w:r>
          </w:p>
          <w:p w14:paraId="0AB5360F"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GV nêu tình huống</w:t>
            </w:r>
          </w:p>
          <w:p w14:paraId="64E7944B" w14:textId="77777777" w:rsidR="009D1BAE" w:rsidRPr="00CC0F87" w:rsidRDefault="009D1BAE" w:rsidP="00CC0F87">
            <w:pPr>
              <w:tabs>
                <w:tab w:val="left" w:pos="322"/>
              </w:tabs>
              <w:snapToGrid w:val="0"/>
              <w:spacing w:line="271" w:lineRule="auto"/>
              <w:ind w:left="-86" w:right="40"/>
              <w:jc w:val="both"/>
              <w:rPr>
                <w:iCs/>
                <w:color w:val="000000" w:themeColor="text1"/>
                <w:sz w:val="26"/>
                <w:szCs w:val="26"/>
                <w:lang w:val="vi-VN" w:eastAsia="vi-VN"/>
              </w:rPr>
            </w:pPr>
            <w:r w:rsidRPr="00CC0F87">
              <w:rPr>
                <w:iCs/>
                <w:color w:val="000000" w:themeColor="text1"/>
                <w:sz w:val="26"/>
                <w:szCs w:val="26"/>
                <w:lang w:val="vi-VN" w:eastAsia="vi-VN"/>
              </w:rPr>
              <w:t>- Học viên thảo luận tình huống</w:t>
            </w:r>
          </w:p>
        </w:tc>
        <w:tc>
          <w:tcPr>
            <w:tcW w:w="3260" w:type="dxa"/>
            <w:vMerge/>
          </w:tcPr>
          <w:p w14:paraId="2330FFF4" w14:textId="77777777" w:rsidR="009D1BAE" w:rsidRPr="00CC0F87" w:rsidRDefault="009D1BAE" w:rsidP="00CC0F87">
            <w:pPr>
              <w:snapToGrid w:val="0"/>
              <w:spacing w:line="271" w:lineRule="auto"/>
              <w:jc w:val="both"/>
              <w:rPr>
                <w:bCs/>
                <w:color w:val="000000" w:themeColor="text1"/>
                <w:sz w:val="26"/>
                <w:szCs w:val="26"/>
                <w:lang w:val="it-IT"/>
              </w:rPr>
            </w:pPr>
          </w:p>
        </w:tc>
      </w:tr>
    </w:tbl>
    <w:p w14:paraId="5BAD515A" w14:textId="77777777" w:rsidR="009D1BAE" w:rsidRPr="00CC0F87" w:rsidRDefault="009D1BAE" w:rsidP="00CC0F87">
      <w:pPr>
        <w:snapToGrid w:val="0"/>
        <w:spacing w:line="271" w:lineRule="auto"/>
        <w:ind w:firstLine="426"/>
        <w:jc w:val="both"/>
        <w:rPr>
          <w:b/>
          <w:color w:val="000000" w:themeColor="text1"/>
          <w:sz w:val="26"/>
          <w:szCs w:val="26"/>
          <w:lang w:val="it-IT"/>
        </w:rPr>
      </w:pPr>
    </w:p>
    <w:p w14:paraId="2316D6CB" w14:textId="77777777" w:rsidR="009D1BAE" w:rsidRPr="00CC0F87" w:rsidRDefault="009D1BAE" w:rsidP="00CC0F87">
      <w:pPr>
        <w:snapToGrid w:val="0"/>
        <w:spacing w:line="271" w:lineRule="auto"/>
        <w:ind w:firstLine="426"/>
        <w:jc w:val="both"/>
        <w:rPr>
          <w:i/>
          <w:color w:val="000000" w:themeColor="text1"/>
          <w:sz w:val="26"/>
          <w:szCs w:val="26"/>
          <w:lang w:val="it-IT"/>
        </w:rPr>
      </w:pPr>
      <w:r w:rsidRPr="00CC0F87">
        <w:rPr>
          <w:b/>
          <w:color w:val="000000" w:themeColor="text1"/>
          <w:sz w:val="26"/>
          <w:szCs w:val="26"/>
          <w:lang w:val="it-IT"/>
        </w:rPr>
        <w:t>7</w:t>
      </w:r>
      <w:r w:rsidRPr="00CC0F87">
        <w:rPr>
          <w:color w:val="000000" w:themeColor="text1"/>
          <w:sz w:val="26"/>
          <w:szCs w:val="26"/>
          <w:lang w:val="it-IT"/>
        </w:rPr>
        <w:t xml:space="preserve">. </w:t>
      </w:r>
      <w:r w:rsidRPr="00CC0F87">
        <w:rPr>
          <w:b/>
          <w:color w:val="000000" w:themeColor="text1"/>
          <w:sz w:val="26"/>
          <w:szCs w:val="26"/>
          <w:lang w:val="it-IT"/>
        </w:rPr>
        <w:t xml:space="preserve">Yêu cầu với học viên </w:t>
      </w:r>
    </w:p>
    <w:p w14:paraId="3E3AEF34"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Làm bài tập;</w:t>
      </w:r>
    </w:p>
    <w:p w14:paraId="75F78656"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Chuẩn bị nội dung tự học;</w:t>
      </w:r>
    </w:p>
    <w:p w14:paraId="33E99963"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Chuẩn bị nội dung câu hỏi trước, sau giờ lên lớp;</w:t>
      </w:r>
    </w:p>
    <w:p w14:paraId="23AE4674" w14:textId="77777777" w:rsidR="009D1BAE" w:rsidRPr="00CC0F87" w:rsidRDefault="009D1BAE" w:rsidP="00CC0F87">
      <w:pPr>
        <w:snapToGrid w:val="0"/>
        <w:spacing w:line="271" w:lineRule="auto"/>
        <w:ind w:firstLine="426"/>
        <w:jc w:val="both"/>
        <w:rPr>
          <w:color w:val="000000" w:themeColor="text1"/>
          <w:sz w:val="26"/>
          <w:szCs w:val="26"/>
          <w:lang w:val="it-IT"/>
        </w:rPr>
      </w:pPr>
      <w:r w:rsidRPr="00CC0F87">
        <w:rPr>
          <w:color w:val="000000" w:themeColor="text1"/>
          <w:sz w:val="26"/>
          <w:szCs w:val="26"/>
          <w:lang w:val="it-IT"/>
        </w:rPr>
        <w:t>- Đọc tài liệu theo hướng dẫn;</w:t>
      </w:r>
    </w:p>
    <w:p w14:paraId="6FD1A1A9" w14:textId="70D5C678" w:rsidR="009D1BAE" w:rsidRPr="00CC0F87" w:rsidRDefault="009D1BAE" w:rsidP="00CC0F87">
      <w:pPr>
        <w:snapToGrid w:val="0"/>
        <w:spacing w:line="271" w:lineRule="auto"/>
        <w:ind w:firstLine="426"/>
        <w:jc w:val="both"/>
        <w:rPr>
          <w:rFonts w:eastAsia="Calibri"/>
          <w:i/>
          <w:color w:val="000000" w:themeColor="text1"/>
          <w:sz w:val="26"/>
          <w:szCs w:val="26"/>
          <w:lang w:val="it-IT"/>
        </w:rPr>
      </w:pPr>
      <w:r w:rsidRPr="00CC0F87">
        <w:rPr>
          <w:rStyle w:val="Strong"/>
          <w:rFonts w:eastAsiaTheme="majorEastAsia"/>
          <w:b w:val="0"/>
          <w:color w:val="000000" w:themeColor="text1"/>
          <w:sz w:val="26"/>
          <w:szCs w:val="26"/>
          <w:lang w:val="it-IT"/>
        </w:rPr>
        <w:t xml:space="preserve">- Tập trung nghe giảng, tích cực tham gia trả lời </w:t>
      </w:r>
      <w:proofErr w:type="spellStart"/>
      <w:r w:rsidRPr="00CC0F87">
        <w:rPr>
          <w:rStyle w:val="Strong"/>
          <w:rFonts w:eastAsiaTheme="majorEastAsia"/>
          <w:b w:val="0"/>
          <w:color w:val="000000" w:themeColor="text1"/>
          <w:sz w:val="26"/>
          <w:szCs w:val="26"/>
          <w:lang w:val="it-IT"/>
        </w:rPr>
        <w:t>các</w:t>
      </w:r>
      <w:proofErr w:type="spellEnd"/>
      <w:r w:rsidRPr="00CC0F87">
        <w:rPr>
          <w:rStyle w:val="Strong"/>
          <w:rFonts w:eastAsiaTheme="majorEastAsia"/>
          <w:b w:val="0"/>
          <w:color w:val="000000" w:themeColor="text1"/>
          <w:sz w:val="26"/>
          <w:szCs w:val="26"/>
          <w:lang w:val="it-IT"/>
        </w:rPr>
        <w:t xml:space="preserve"> </w:t>
      </w:r>
      <w:proofErr w:type="spellStart"/>
      <w:r w:rsidRPr="00CC0F87">
        <w:rPr>
          <w:rStyle w:val="Strong"/>
          <w:rFonts w:eastAsiaTheme="majorEastAsia"/>
          <w:b w:val="0"/>
          <w:color w:val="000000" w:themeColor="text1"/>
          <w:sz w:val="26"/>
          <w:szCs w:val="26"/>
          <w:lang w:val="it-IT"/>
        </w:rPr>
        <w:t>câu</w:t>
      </w:r>
      <w:proofErr w:type="spellEnd"/>
      <w:r w:rsidRPr="00CC0F87">
        <w:rPr>
          <w:rStyle w:val="Strong"/>
          <w:rFonts w:eastAsiaTheme="majorEastAsia"/>
          <w:b w:val="0"/>
          <w:color w:val="000000" w:themeColor="text1"/>
          <w:sz w:val="26"/>
          <w:szCs w:val="26"/>
          <w:lang w:val="it-IT"/>
        </w:rPr>
        <w:t xml:space="preserve"> </w:t>
      </w:r>
      <w:proofErr w:type="spellStart"/>
      <w:r w:rsidRPr="00CC0F87">
        <w:rPr>
          <w:rStyle w:val="Strong"/>
          <w:rFonts w:eastAsiaTheme="majorEastAsia"/>
          <w:b w:val="0"/>
          <w:color w:val="000000" w:themeColor="text1"/>
          <w:sz w:val="26"/>
          <w:szCs w:val="26"/>
          <w:lang w:val="it-IT"/>
        </w:rPr>
        <w:t>hỏi</w:t>
      </w:r>
      <w:proofErr w:type="spellEnd"/>
      <w:r w:rsidRPr="00CC0F87">
        <w:rPr>
          <w:rStyle w:val="Strong"/>
          <w:rFonts w:eastAsiaTheme="majorEastAsia"/>
          <w:b w:val="0"/>
          <w:color w:val="000000" w:themeColor="text1"/>
          <w:sz w:val="26"/>
          <w:szCs w:val="26"/>
          <w:lang w:val="it-IT"/>
        </w:rPr>
        <w:t xml:space="preserve">, </w:t>
      </w:r>
      <w:proofErr w:type="spellStart"/>
      <w:r w:rsidRPr="00CC0F87">
        <w:rPr>
          <w:rStyle w:val="Strong"/>
          <w:rFonts w:eastAsiaTheme="majorEastAsia"/>
          <w:b w:val="0"/>
          <w:color w:val="000000" w:themeColor="text1"/>
          <w:sz w:val="26"/>
          <w:szCs w:val="26"/>
          <w:lang w:val="it-IT"/>
        </w:rPr>
        <w:t>phản</w:t>
      </w:r>
      <w:proofErr w:type="spellEnd"/>
      <w:r w:rsidRPr="00CC0F87">
        <w:rPr>
          <w:rStyle w:val="Strong"/>
          <w:rFonts w:eastAsiaTheme="majorEastAsia"/>
          <w:b w:val="0"/>
          <w:color w:val="000000" w:themeColor="text1"/>
          <w:sz w:val="26"/>
          <w:szCs w:val="26"/>
          <w:lang w:val="it-IT"/>
        </w:rPr>
        <w:t xml:space="preserve"> </w:t>
      </w:r>
      <w:proofErr w:type="spellStart"/>
      <w:r w:rsidRPr="00CC0F87">
        <w:rPr>
          <w:rStyle w:val="Strong"/>
          <w:rFonts w:eastAsiaTheme="majorEastAsia"/>
          <w:b w:val="0"/>
          <w:color w:val="000000" w:themeColor="text1"/>
          <w:sz w:val="26"/>
          <w:szCs w:val="26"/>
          <w:lang w:val="it-IT"/>
        </w:rPr>
        <w:t>biện</w:t>
      </w:r>
      <w:proofErr w:type="spellEnd"/>
      <w:r w:rsidRPr="00CC0F87">
        <w:rPr>
          <w:rStyle w:val="Strong"/>
          <w:rFonts w:eastAsiaTheme="majorEastAsia"/>
          <w:b w:val="0"/>
          <w:color w:val="000000" w:themeColor="text1"/>
          <w:sz w:val="26"/>
          <w:szCs w:val="26"/>
          <w:lang w:val="it-IT"/>
        </w:rPr>
        <w:t xml:space="preserve">, </w:t>
      </w:r>
      <w:proofErr w:type="spellStart"/>
      <w:r w:rsidRPr="00CC0F87">
        <w:rPr>
          <w:rStyle w:val="Strong"/>
          <w:rFonts w:eastAsiaTheme="majorEastAsia"/>
          <w:b w:val="0"/>
          <w:color w:val="000000" w:themeColor="text1"/>
          <w:sz w:val="26"/>
          <w:szCs w:val="26"/>
          <w:lang w:val="it-IT"/>
        </w:rPr>
        <w:t>đóng</w:t>
      </w:r>
      <w:proofErr w:type="spellEnd"/>
      <w:r w:rsidRPr="00CC0F87">
        <w:rPr>
          <w:rStyle w:val="Strong"/>
          <w:rFonts w:eastAsiaTheme="majorEastAsia"/>
          <w:b w:val="0"/>
          <w:color w:val="000000" w:themeColor="text1"/>
          <w:sz w:val="26"/>
          <w:szCs w:val="26"/>
          <w:lang w:val="it-IT"/>
        </w:rPr>
        <w:t xml:space="preserve"> </w:t>
      </w:r>
      <w:proofErr w:type="spellStart"/>
      <w:r w:rsidRPr="00CC0F87">
        <w:rPr>
          <w:rStyle w:val="Strong"/>
          <w:rFonts w:eastAsiaTheme="majorEastAsia"/>
          <w:b w:val="0"/>
          <w:color w:val="000000" w:themeColor="text1"/>
          <w:sz w:val="26"/>
          <w:szCs w:val="26"/>
          <w:lang w:val="it-IT"/>
        </w:rPr>
        <w:t>góp</w:t>
      </w:r>
      <w:proofErr w:type="spellEnd"/>
      <w:r w:rsidRPr="00CC0F87">
        <w:rPr>
          <w:rStyle w:val="Strong"/>
          <w:rFonts w:eastAsiaTheme="majorEastAsia"/>
          <w:b w:val="0"/>
          <w:color w:val="000000" w:themeColor="text1"/>
          <w:sz w:val="26"/>
          <w:szCs w:val="26"/>
          <w:lang w:val="it-IT"/>
        </w:rPr>
        <w:t xml:space="preserve"> ý kiến, vận dụng kiến thức lý luận để giải quyết tình huống và các vấn đề thực tiễn đặt ra.</w:t>
      </w:r>
      <w:r w:rsidRPr="00CC0F87">
        <w:rPr>
          <w:rFonts w:eastAsia="Calibri"/>
          <w:i/>
          <w:color w:val="000000" w:themeColor="text1"/>
          <w:sz w:val="26"/>
          <w:szCs w:val="26"/>
          <w:lang w:val="it-IT"/>
        </w:rPr>
        <w:t xml:space="preserve"> </w:t>
      </w:r>
    </w:p>
    <w:p w14:paraId="5833C236" w14:textId="77777777" w:rsidR="009D1BAE" w:rsidRPr="00CC0F87" w:rsidRDefault="009D1BAE" w:rsidP="00CC0F87">
      <w:pPr>
        <w:snapToGrid w:val="0"/>
        <w:spacing w:line="271" w:lineRule="auto"/>
        <w:rPr>
          <w:color w:val="000000" w:themeColor="text1"/>
          <w:sz w:val="26"/>
          <w:szCs w:val="26"/>
          <w:lang w:val="it-IT"/>
        </w:rPr>
      </w:pPr>
    </w:p>
    <w:p w14:paraId="707911C4" w14:textId="77777777" w:rsidR="009D1BAE" w:rsidRPr="00CC0F87" w:rsidRDefault="009D1BAE" w:rsidP="00CC0F87">
      <w:pPr>
        <w:snapToGrid w:val="0"/>
        <w:spacing w:line="271" w:lineRule="auto"/>
        <w:ind w:firstLine="426"/>
        <w:rPr>
          <w:color w:val="000000" w:themeColor="text1"/>
          <w:sz w:val="26"/>
          <w:szCs w:val="26"/>
          <w:lang w:val="it-IT"/>
        </w:rPr>
      </w:pPr>
    </w:p>
    <w:p w14:paraId="403FDC2A" w14:textId="77777777" w:rsidR="009D1BAE" w:rsidRPr="00CC0F87" w:rsidRDefault="009D1BAE" w:rsidP="00CC0F87">
      <w:pPr>
        <w:pStyle w:val="Heading1"/>
        <w:snapToGrid w:val="0"/>
        <w:spacing w:before="0" w:after="0" w:line="271" w:lineRule="auto"/>
        <w:jc w:val="both"/>
        <w:rPr>
          <w:rFonts w:ascii="Times New Roman" w:hAnsi="Times New Roman" w:cs="Times New Roman"/>
          <w:b/>
          <w:bCs/>
          <w:color w:val="000000" w:themeColor="text1"/>
          <w:sz w:val="26"/>
          <w:szCs w:val="26"/>
          <w:lang w:val="vi-VN"/>
        </w:rPr>
      </w:pPr>
    </w:p>
    <w:p w14:paraId="6CEE14C4" w14:textId="77777777" w:rsidR="009D1BAE" w:rsidRPr="00CC0F87" w:rsidRDefault="009D1BAE" w:rsidP="00CC0F87">
      <w:pPr>
        <w:pStyle w:val="Heading1"/>
        <w:snapToGrid w:val="0"/>
        <w:spacing w:before="0" w:after="0" w:line="271" w:lineRule="auto"/>
        <w:jc w:val="both"/>
        <w:rPr>
          <w:rFonts w:ascii="Times New Roman" w:hAnsi="Times New Roman" w:cs="Times New Roman"/>
          <w:b/>
          <w:bCs/>
          <w:color w:val="000000" w:themeColor="text1"/>
          <w:sz w:val="26"/>
          <w:szCs w:val="26"/>
          <w:lang w:val="vi-VN"/>
        </w:rPr>
      </w:pPr>
    </w:p>
    <w:p w14:paraId="049F976C" w14:textId="77777777" w:rsidR="009D1BAE" w:rsidRPr="00CC0F87" w:rsidRDefault="009D1BAE" w:rsidP="00CC0F87">
      <w:pPr>
        <w:snapToGrid w:val="0"/>
        <w:spacing w:line="271" w:lineRule="auto"/>
        <w:rPr>
          <w:b/>
          <w:bCs/>
          <w:color w:val="000000" w:themeColor="text1"/>
          <w:sz w:val="26"/>
          <w:szCs w:val="26"/>
          <w:lang w:val="vi-VN"/>
        </w:rPr>
      </w:pPr>
    </w:p>
    <w:p w14:paraId="60F0C57C" w14:textId="77777777" w:rsidR="00474ED1" w:rsidRPr="00CC0F87" w:rsidRDefault="00474ED1" w:rsidP="00CC0F87">
      <w:pPr>
        <w:snapToGrid w:val="0"/>
        <w:spacing w:line="271" w:lineRule="auto"/>
        <w:rPr>
          <w:color w:val="000000" w:themeColor="text1"/>
          <w:sz w:val="26"/>
          <w:szCs w:val="26"/>
          <w:lang w:val="vi-VN"/>
        </w:rPr>
      </w:pPr>
    </w:p>
    <w:sectPr w:rsidR="00474ED1" w:rsidRPr="00CC0F87" w:rsidSect="000F4B3A">
      <w:footerReference w:type="default" r:id="rId8"/>
      <w:pgSz w:w="16840" w:h="11907" w:orient="landscape" w:code="9"/>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1DEE53" w14:textId="77777777" w:rsidR="0079099C" w:rsidRDefault="0079099C" w:rsidP="009D1BAE">
      <w:r>
        <w:separator/>
      </w:r>
    </w:p>
  </w:endnote>
  <w:endnote w:type="continuationSeparator" w:id="0">
    <w:p w14:paraId="58D4E6BD" w14:textId="77777777" w:rsidR="0079099C" w:rsidRDefault="0079099C" w:rsidP="009D1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n-ea">
    <w:panose1 w:val="020B0604020202020204"/>
    <w:charset w:val="00"/>
    <w:family w:val="roman"/>
    <w:notTrueType/>
    <w:pitch w:val="default"/>
  </w:font>
  <w:font w:name="ArialMT">
    <w:altName w:val="Arial"/>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04538541"/>
      <w:docPartObj>
        <w:docPartGallery w:val="Page Numbers (Bottom of Page)"/>
        <w:docPartUnique/>
      </w:docPartObj>
    </w:sdtPr>
    <w:sdtEndPr>
      <w:rPr>
        <w:noProof/>
      </w:rPr>
    </w:sdtEndPr>
    <w:sdtContent>
      <w:p w14:paraId="4F20F8FD" w14:textId="77777777" w:rsidR="009D1BAE" w:rsidRDefault="009D1BAE">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3EFCD4DB" w14:textId="77777777" w:rsidR="009D1BAE" w:rsidRDefault="009D1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4A7E3C" w14:textId="77777777" w:rsidR="0079099C" w:rsidRDefault="0079099C" w:rsidP="009D1BAE">
      <w:r>
        <w:separator/>
      </w:r>
    </w:p>
  </w:footnote>
  <w:footnote w:type="continuationSeparator" w:id="0">
    <w:p w14:paraId="51868519" w14:textId="77777777" w:rsidR="0079099C" w:rsidRDefault="0079099C" w:rsidP="009D1BAE">
      <w:r>
        <w:continuationSeparator/>
      </w:r>
    </w:p>
  </w:footnote>
  <w:footnote w:id="1">
    <w:p w14:paraId="14C0410D" w14:textId="77777777" w:rsidR="00385B9D" w:rsidRPr="00EA5E06" w:rsidRDefault="00385B9D" w:rsidP="00EA5E06">
      <w:pPr>
        <w:pStyle w:val="FootnoteText"/>
        <w:rPr>
          <w:rStyle w:val="FootnoteReference"/>
          <w:vertAlign w:val="baseline"/>
        </w:rPr>
      </w:pPr>
      <w:r w:rsidRPr="00EA5E06">
        <w:footnoteRef/>
      </w:r>
      <w:r w:rsidRPr="00EA5E06">
        <w:t xml:space="preserve"> </w:t>
      </w:r>
      <w:proofErr w:type="spellStart"/>
      <w:r w:rsidRPr="00EA5E06">
        <w:rPr>
          <w:rStyle w:val="FootnoteReference"/>
          <w:vertAlign w:val="baseline"/>
        </w:rPr>
        <w:t>Đảng</w:t>
      </w:r>
      <w:proofErr w:type="spellEnd"/>
      <w:r w:rsidRPr="00EA5E06">
        <w:rPr>
          <w:rStyle w:val="FootnoteReference"/>
          <w:vertAlign w:val="baseline"/>
        </w:rPr>
        <w:t xml:space="preserve"> </w:t>
      </w:r>
      <w:proofErr w:type="spellStart"/>
      <w:r w:rsidRPr="00EA5E06">
        <w:rPr>
          <w:rStyle w:val="FootnoteReference"/>
          <w:vertAlign w:val="baseline"/>
        </w:rPr>
        <w:t>Cộng</w:t>
      </w:r>
      <w:proofErr w:type="spellEnd"/>
      <w:r w:rsidRPr="00EA5E06">
        <w:rPr>
          <w:rStyle w:val="FootnoteReference"/>
          <w:vertAlign w:val="baseline"/>
        </w:rPr>
        <w:t xml:space="preserve"> </w:t>
      </w:r>
      <w:proofErr w:type="spellStart"/>
      <w:r w:rsidRPr="00EA5E06">
        <w:rPr>
          <w:rStyle w:val="FootnoteReference"/>
          <w:vertAlign w:val="baseline"/>
        </w:rPr>
        <w:t>sản</w:t>
      </w:r>
      <w:proofErr w:type="spellEnd"/>
      <w:r w:rsidRPr="00EA5E06">
        <w:rPr>
          <w:rStyle w:val="FootnoteReference"/>
          <w:vertAlign w:val="baseline"/>
        </w:rPr>
        <w:t xml:space="preserve"> Việt Nam: </w:t>
      </w:r>
      <w:proofErr w:type="spellStart"/>
      <w:r w:rsidRPr="00EA5E06">
        <w:rPr>
          <w:rStyle w:val="FootnoteReference"/>
          <w:vertAlign w:val="baseline"/>
        </w:rPr>
        <w:t>Điều</w:t>
      </w:r>
      <w:proofErr w:type="spellEnd"/>
      <w:r w:rsidRPr="00EA5E06">
        <w:rPr>
          <w:rStyle w:val="FootnoteReference"/>
          <w:vertAlign w:val="baseline"/>
        </w:rPr>
        <w:t xml:space="preserve"> </w:t>
      </w:r>
      <w:proofErr w:type="spellStart"/>
      <w:r w:rsidRPr="00EA5E06">
        <w:rPr>
          <w:rStyle w:val="FootnoteReference"/>
          <w:vertAlign w:val="baseline"/>
        </w:rPr>
        <w:t>lệ</w:t>
      </w:r>
      <w:proofErr w:type="spellEnd"/>
      <w:r w:rsidRPr="00EA5E06">
        <w:rPr>
          <w:rStyle w:val="FootnoteReference"/>
          <w:vertAlign w:val="baseline"/>
        </w:rPr>
        <w:t xml:space="preserve"> </w:t>
      </w:r>
      <w:proofErr w:type="spellStart"/>
      <w:r w:rsidRPr="00EA5E06">
        <w:rPr>
          <w:rStyle w:val="FootnoteReference"/>
          <w:vertAlign w:val="baseline"/>
        </w:rPr>
        <w:t>Đảng</w:t>
      </w:r>
      <w:proofErr w:type="spellEnd"/>
      <w:r w:rsidRPr="00EA5E06">
        <w:rPr>
          <w:rStyle w:val="FootnoteReference"/>
          <w:vertAlign w:val="baseline"/>
        </w:rPr>
        <w:t xml:space="preserve"> do </w:t>
      </w:r>
      <w:proofErr w:type="spellStart"/>
      <w:r w:rsidRPr="00EA5E06">
        <w:rPr>
          <w:rStyle w:val="FootnoteReference"/>
          <w:vertAlign w:val="baseline"/>
        </w:rPr>
        <w:t>Đại</w:t>
      </w:r>
      <w:proofErr w:type="spellEnd"/>
      <w:r w:rsidRPr="00EA5E06">
        <w:rPr>
          <w:rStyle w:val="FootnoteReference"/>
          <w:vertAlign w:val="baseline"/>
        </w:rPr>
        <w:t xml:space="preserve"> </w:t>
      </w:r>
      <w:proofErr w:type="spellStart"/>
      <w:r w:rsidRPr="00EA5E06">
        <w:rPr>
          <w:rStyle w:val="FootnoteReference"/>
          <w:vertAlign w:val="baseline"/>
        </w:rPr>
        <w:t>hội</w:t>
      </w:r>
      <w:proofErr w:type="spellEnd"/>
      <w:r w:rsidRPr="00EA5E06">
        <w:rPr>
          <w:rStyle w:val="FootnoteReference"/>
          <w:vertAlign w:val="baseline"/>
        </w:rPr>
        <w:t xml:space="preserve"> </w:t>
      </w:r>
      <w:proofErr w:type="spellStart"/>
      <w:r w:rsidRPr="00EA5E06">
        <w:rPr>
          <w:rStyle w:val="FootnoteReference"/>
          <w:vertAlign w:val="baseline"/>
        </w:rPr>
        <w:t>đại</w:t>
      </w:r>
      <w:proofErr w:type="spellEnd"/>
      <w:r w:rsidRPr="00EA5E06">
        <w:rPr>
          <w:rStyle w:val="FootnoteReference"/>
          <w:vertAlign w:val="baseline"/>
        </w:rPr>
        <w:t xml:space="preserve"> </w:t>
      </w:r>
      <w:proofErr w:type="spellStart"/>
      <w:r w:rsidRPr="00EA5E06">
        <w:rPr>
          <w:rStyle w:val="FootnoteReference"/>
          <w:vertAlign w:val="baseline"/>
        </w:rPr>
        <w:t>biểu</w:t>
      </w:r>
      <w:proofErr w:type="spellEnd"/>
      <w:r w:rsidRPr="00EA5E06">
        <w:rPr>
          <w:rStyle w:val="FootnoteReference"/>
          <w:vertAlign w:val="baseline"/>
        </w:rPr>
        <w:t xml:space="preserve"> </w:t>
      </w:r>
      <w:proofErr w:type="spellStart"/>
      <w:r w:rsidRPr="00EA5E06">
        <w:rPr>
          <w:rStyle w:val="FootnoteReference"/>
          <w:vertAlign w:val="baseline"/>
        </w:rPr>
        <w:t>toàn</w:t>
      </w:r>
      <w:proofErr w:type="spellEnd"/>
      <w:r w:rsidRPr="00EA5E06">
        <w:rPr>
          <w:rStyle w:val="FootnoteReference"/>
          <w:vertAlign w:val="baseline"/>
        </w:rPr>
        <w:t xml:space="preserve"> </w:t>
      </w:r>
      <w:proofErr w:type="spellStart"/>
      <w:r w:rsidRPr="00EA5E06">
        <w:rPr>
          <w:rStyle w:val="FootnoteReference"/>
          <w:vertAlign w:val="baseline"/>
        </w:rPr>
        <w:t>quốc</w:t>
      </w:r>
      <w:proofErr w:type="spellEnd"/>
      <w:r w:rsidRPr="00EA5E06">
        <w:rPr>
          <w:rStyle w:val="FootnoteReference"/>
          <w:vertAlign w:val="baseline"/>
        </w:rPr>
        <w:t xml:space="preserve"> </w:t>
      </w:r>
      <w:proofErr w:type="spellStart"/>
      <w:r w:rsidRPr="00EA5E06">
        <w:rPr>
          <w:rStyle w:val="FootnoteReference"/>
          <w:vertAlign w:val="baseline"/>
        </w:rPr>
        <w:t>lần</w:t>
      </w:r>
      <w:proofErr w:type="spellEnd"/>
      <w:r w:rsidRPr="00EA5E06">
        <w:rPr>
          <w:rStyle w:val="FootnoteReference"/>
          <w:vertAlign w:val="baseline"/>
        </w:rPr>
        <w:t xml:space="preserve"> </w:t>
      </w:r>
      <w:proofErr w:type="spellStart"/>
      <w:r w:rsidRPr="00EA5E06">
        <w:rPr>
          <w:rStyle w:val="FootnoteReference"/>
          <w:vertAlign w:val="baseline"/>
        </w:rPr>
        <w:t>thứ</w:t>
      </w:r>
      <w:proofErr w:type="spellEnd"/>
      <w:r w:rsidRPr="00EA5E06">
        <w:rPr>
          <w:rStyle w:val="FootnoteReference"/>
          <w:vertAlign w:val="baseline"/>
        </w:rPr>
        <w:t xml:space="preserve"> XI </w:t>
      </w:r>
      <w:proofErr w:type="spellStart"/>
      <w:r w:rsidRPr="00EA5E06">
        <w:rPr>
          <w:rStyle w:val="FootnoteReference"/>
          <w:vertAlign w:val="baseline"/>
        </w:rPr>
        <w:t>của</w:t>
      </w:r>
      <w:proofErr w:type="spellEnd"/>
      <w:r w:rsidRPr="00EA5E06">
        <w:rPr>
          <w:rStyle w:val="FootnoteReference"/>
          <w:vertAlign w:val="baseline"/>
        </w:rPr>
        <w:t xml:space="preserve"> </w:t>
      </w:r>
      <w:proofErr w:type="spellStart"/>
      <w:r w:rsidRPr="00EA5E06">
        <w:rPr>
          <w:rStyle w:val="FootnoteReference"/>
          <w:vertAlign w:val="baseline"/>
        </w:rPr>
        <w:t>Đảng</w:t>
      </w:r>
      <w:proofErr w:type="spellEnd"/>
      <w:r w:rsidRPr="00EA5E06">
        <w:rPr>
          <w:rStyle w:val="FootnoteReference"/>
          <w:vertAlign w:val="baseline"/>
        </w:rPr>
        <w:t xml:space="preserve"> </w:t>
      </w:r>
      <w:proofErr w:type="spellStart"/>
      <w:r w:rsidRPr="00EA5E06">
        <w:rPr>
          <w:rStyle w:val="FootnoteReference"/>
          <w:vertAlign w:val="baseline"/>
        </w:rPr>
        <w:t>thông</w:t>
      </w:r>
      <w:proofErr w:type="spellEnd"/>
      <w:r w:rsidRPr="00EA5E06">
        <w:rPr>
          <w:rStyle w:val="FootnoteReference"/>
          <w:vertAlign w:val="baseline"/>
        </w:rPr>
        <w:t xml:space="preserve"> qua </w:t>
      </w:r>
      <w:proofErr w:type="spellStart"/>
      <w:r w:rsidRPr="00EA5E06">
        <w:rPr>
          <w:rStyle w:val="FootnoteReference"/>
          <w:vertAlign w:val="baseline"/>
        </w:rPr>
        <w:t>ngày</w:t>
      </w:r>
      <w:proofErr w:type="spellEnd"/>
      <w:r w:rsidRPr="00EA5E06">
        <w:rPr>
          <w:rStyle w:val="FootnoteReference"/>
          <w:vertAlign w:val="baseline"/>
        </w:rPr>
        <w:t xml:space="preserve"> 19/1/2011. </w:t>
      </w:r>
    </w:p>
  </w:footnote>
  <w:footnote w:id="2">
    <w:p w14:paraId="2E8C5ABA" w14:textId="77777777" w:rsidR="00385B9D" w:rsidRPr="00EA5E06" w:rsidRDefault="00385B9D" w:rsidP="00EA5E06">
      <w:pPr>
        <w:pStyle w:val="FootnoteText"/>
        <w:rPr>
          <w:rStyle w:val="FootnoteReference"/>
          <w:vertAlign w:val="baseline"/>
        </w:rPr>
      </w:pPr>
      <w:r w:rsidRPr="00EA5E06">
        <w:rPr>
          <w:rStyle w:val="FootnoteReference"/>
          <w:vertAlign w:val="baseline"/>
        </w:rPr>
        <w:footnoteRef/>
      </w:r>
      <w:r w:rsidRPr="00EA5E06">
        <w:rPr>
          <w:rStyle w:val="FootnoteReference"/>
          <w:vertAlign w:val="baseline"/>
        </w:rPr>
        <w:t xml:space="preserve"> </w:t>
      </w:r>
      <w:proofErr w:type="spellStart"/>
      <w:r w:rsidRPr="00EA5E06">
        <w:rPr>
          <w:rStyle w:val="FootnoteReference"/>
          <w:vertAlign w:val="baseline"/>
        </w:rPr>
        <w:t>Đảng</w:t>
      </w:r>
      <w:proofErr w:type="spellEnd"/>
      <w:r w:rsidRPr="00EA5E06">
        <w:rPr>
          <w:rStyle w:val="FootnoteReference"/>
          <w:vertAlign w:val="baseline"/>
        </w:rPr>
        <w:t xml:space="preserve"> </w:t>
      </w:r>
      <w:proofErr w:type="spellStart"/>
      <w:r w:rsidRPr="00EA5E06">
        <w:rPr>
          <w:rStyle w:val="FootnoteReference"/>
          <w:vertAlign w:val="baseline"/>
        </w:rPr>
        <w:t>Cộng</w:t>
      </w:r>
      <w:proofErr w:type="spellEnd"/>
      <w:r w:rsidRPr="00EA5E06">
        <w:rPr>
          <w:rStyle w:val="FootnoteReference"/>
          <w:vertAlign w:val="baseline"/>
        </w:rPr>
        <w:t xml:space="preserve"> </w:t>
      </w:r>
      <w:proofErr w:type="spellStart"/>
      <w:r w:rsidRPr="00EA5E06">
        <w:rPr>
          <w:rStyle w:val="FootnoteReference"/>
          <w:vertAlign w:val="baseline"/>
        </w:rPr>
        <w:t>sản</w:t>
      </w:r>
      <w:proofErr w:type="spellEnd"/>
      <w:r w:rsidRPr="00EA5E06">
        <w:rPr>
          <w:rStyle w:val="FootnoteReference"/>
          <w:vertAlign w:val="baseline"/>
        </w:rPr>
        <w:t xml:space="preserve"> Việt Nam: Văn </w:t>
      </w:r>
      <w:proofErr w:type="spellStart"/>
      <w:r w:rsidRPr="00EA5E06">
        <w:rPr>
          <w:rStyle w:val="FootnoteReference"/>
          <w:vertAlign w:val="baseline"/>
        </w:rPr>
        <w:t>kiện</w:t>
      </w:r>
      <w:proofErr w:type="spellEnd"/>
      <w:r w:rsidRPr="00EA5E06">
        <w:rPr>
          <w:rStyle w:val="FootnoteReference"/>
          <w:vertAlign w:val="baseline"/>
        </w:rPr>
        <w:t xml:space="preserve"> </w:t>
      </w:r>
      <w:proofErr w:type="spellStart"/>
      <w:r w:rsidRPr="00EA5E06">
        <w:rPr>
          <w:rStyle w:val="FootnoteReference"/>
          <w:vertAlign w:val="baseline"/>
        </w:rPr>
        <w:t>Đại</w:t>
      </w:r>
      <w:proofErr w:type="spellEnd"/>
      <w:r w:rsidRPr="00EA5E06">
        <w:rPr>
          <w:rStyle w:val="FootnoteReference"/>
          <w:vertAlign w:val="baseline"/>
        </w:rPr>
        <w:t xml:space="preserve"> </w:t>
      </w:r>
      <w:proofErr w:type="spellStart"/>
      <w:r w:rsidRPr="00EA5E06">
        <w:rPr>
          <w:rStyle w:val="FootnoteReference"/>
          <w:vertAlign w:val="baseline"/>
        </w:rPr>
        <w:t>hội</w:t>
      </w:r>
      <w:proofErr w:type="spellEnd"/>
      <w:r w:rsidRPr="00EA5E06">
        <w:rPr>
          <w:rStyle w:val="FootnoteReference"/>
          <w:vertAlign w:val="baseline"/>
        </w:rPr>
        <w:t xml:space="preserve"> </w:t>
      </w:r>
      <w:proofErr w:type="spellStart"/>
      <w:r w:rsidRPr="00EA5E06">
        <w:rPr>
          <w:rStyle w:val="FootnoteReference"/>
          <w:vertAlign w:val="baseline"/>
        </w:rPr>
        <w:t>đại</w:t>
      </w:r>
      <w:proofErr w:type="spellEnd"/>
      <w:r w:rsidRPr="00EA5E06">
        <w:rPr>
          <w:rStyle w:val="FootnoteReference"/>
          <w:vertAlign w:val="baseline"/>
        </w:rPr>
        <w:t xml:space="preserve"> </w:t>
      </w:r>
      <w:proofErr w:type="spellStart"/>
      <w:r w:rsidRPr="00EA5E06">
        <w:rPr>
          <w:rStyle w:val="FootnoteReference"/>
          <w:vertAlign w:val="baseline"/>
        </w:rPr>
        <w:t>biểu</w:t>
      </w:r>
      <w:proofErr w:type="spellEnd"/>
      <w:r w:rsidRPr="00EA5E06">
        <w:rPr>
          <w:rStyle w:val="FootnoteReference"/>
          <w:vertAlign w:val="baseline"/>
        </w:rPr>
        <w:t xml:space="preserve"> </w:t>
      </w:r>
      <w:proofErr w:type="spellStart"/>
      <w:r w:rsidRPr="00EA5E06">
        <w:rPr>
          <w:rStyle w:val="FootnoteReference"/>
          <w:vertAlign w:val="baseline"/>
        </w:rPr>
        <w:t>toàn</w:t>
      </w:r>
      <w:proofErr w:type="spellEnd"/>
      <w:r w:rsidRPr="00EA5E06">
        <w:rPr>
          <w:rStyle w:val="FootnoteReference"/>
          <w:vertAlign w:val="baseline"/>
        </w:rPr>
        <w:t xml:space="preserve"> </w:t>
      </w:r>
      <w:proofErr w:type="spellStart"/>
      <w:r w:rsidRPr="00EA5E06">
        <w:rPr>
          <w:rStyle w:val="FootnoteReference"/>
          <w:vertAlign w:val="baseline"/>
        </w:rPr>
        <w:t>quốc</w:t>
      </w:r>
      <w:proofErr w:type="spellEnd"/>
      <w:r w:rsidRPr="00EA5E06">
        <w:rPr>
          <w:rStyle w:val="FootnoteReference"/>
          <w:vertAlign w:val="baseline"/>
        </w:rPr>
        <w:t xml:space="preserve"> </w:t>
      </w:r>
      <w:proofErr w:type="spellStart"/>
      <w:r w:rsidRPr="00EA5E06">
        <w:rPr>
          <w:rStyle w:val="FootnoteReference"/>
          <w:vertAlign w:val="baseline"/>
        </w:rPr>
        <w:t>lần</w:t>
      </w:r>
      <w:proofErr w:type="spellEnd"/>
      <w:r w:rsidRPr="00EA5E06">
        <w:rPr>
          <w:rStyle w:val="FootnoteReference"/>
          <w:vertAlign w:val="baseline"/>
        </w:rPr>
        <w:t xml:space="preserve"> </w:t>
      </w:r>
      <w:proofErr w:type="spellStart"/>
      <w:r w:rsidRPr="00EA5E06">
        <w:rPr>
          <w:rStyle w:val="FootnoteReference"/>
          <w:vertAlign w:val="baseline"/>
        </w:rPr>
        <w:t>thứ</w:t>
      </w:r>
      <w:proofErr w:type="spellEnd"/>
      <w:r w:rsidRPr="00EA5E06">
        <w:rPr>
          <w:rStyle w:val="FootnoteReference"/>
          <w:vertAlign w:val="baseline"/>
        </w:rPr>
        <w:t xml:space="preserve"> XIV, </w:t>
      </w:r>
      <w:proofErr w:type="spellStart"/>
      <w:r w:rsidRPr="00EA5E06">
        <w:rPr>
          <w:rStyle w:val="FootnoteReference"/>
          <w:vertAlign w:val="baseline"/>
        </w:rPr>
        <w:t>Nxb</w:t>
      </w:r>
      <w:proofErr w:type="spellEnd"/>
      <w:r w:rsidRPr="00EA5E06">
        <w:rPr>
          <w:rStyle w:val="FootnoteReference"/>
          <w:vertAlign w:val="baseline"/>
        </w:rPr>
        <w:t xml:space="preserve"> CTQG, H, 2026,T.1,tr.26</w:t>
      </w:r>
    </w:p>
  </w:footnote>
  <w:footnote w:id="3">
    <w:p w14:paraId="59816497" w14:textId="77777777" w:rsidR="00385B9D" w:rsidRPr="00EA5E06" w:rsidRDefault="00385B9D" w:rsidP="00EA5E06">
      <w:pPr>
        <w:pStyle w:val="FootnoteText"/>
        <w:rPr>
          <w:rStyle w:val="FootnoteReference"/>
          <w:vertAlign w:val="baseline"/>
        </w:rPr>
      </w:pPr>
      <w:r w:rsidRPr="00EA5E06">
        <w:rPr>
          <w:rStyle w:val="FootnoteReference"/>
          <w:vertAlign w:val="baseline"/>
        </w:rPr>
        <w:footnoteRef/>
      </w:r>
      <w:r w:rsidRPr="00EA5E06">
        <w:rPr>
          <w:rStyle w:val="FootnoteReference"/>
          <w:vertAlign w:val="baseline"/>
        </w:rPr>
        <w:t xml:space="preserve"> </w:t>
      </w:r>
      <w:proofErr w:type="spellStart"/>
      <w:r w:rsidRPr="00EA5E06">
        <w:rPr>
          <w:rStyle w:val="FootnoteReference"/>
          <w:vertAlign w:val="baseline"/>
        </w:rPr>
        <w:t>Đảng</w:t>
      </w:r>
      <w:proofErr w:type="spellEnd"/>
      <w:r w:rsidRPr="00EA5E06">
        <w:rPr>
          <w:rStyle w:val="FootnoteReference"/>
          <w:vertAlign w:val="baseline"/>
        </w:rPr>
        <w:t xml:space="preserve"> </w:t>
      </w:r>
      <w:proofErr w:type="spellStart"/>
      <w:r w:rsidRPr="00EA5E06">
        <w:rPr>
          <w:rStyle w:val="FootnoteReference"/>
          <w:vertAlign w:val="baseline"/>
        </w:rPr>
        <w:t>Cộng</w:t>
      </w:r>
      <w:proofErr w:type="spellEnd"/>
      <w:r w:rsidRPr="00EA5E06">
        <w:rPr>
          <w:rStyle w:val="FootnoteReference"/>
          <w:vertAlign w:val="baseline"/>
        </w:rPr>
        <w:t xml:space="preserve"> </w:t>
      </w:r>
      <w:proofErr w:type="spellStart"/>
      <w:r w:rsidRPr="00EA5E06">
        <w:rPr>
          <w:rStyle w:val="FootnoteReference"/>
          <w:vertAlign w:val="baseline"/>
        </w:rPr>
        <w:t>sản</w:t>
      </w:r>
      <w:proofErr w:type="spellEnd"/>
      <w:r w:rsidRPr="00EA5E06">
        <w:rPr>
          <w:rStyle w:val="FootnoteReference"/>
          <w:vertAlign w:val="baseline"/>
        </w:rPr>
        <w:t xml:space="preserve"> Việt Nam: Văn </w:t>
      </w:r>
      <w:proofErr w:type="spellStart"/>
      <w:r w:rsidRPr="00EA5E06">
        <w:rPr>
          <w:rStyle w:val="FootnoteReference"/>
          <w:vertAlign w:val="baseline"/>
        </w:rPr>
        <w:t>kiện</w:t>
      </w:r>
      <w:proofErr w:type="spellEnd"/>
      <w:r w:rsidRPr="00EA5E06">
        <w:rPr>
          <w:rStyle w:val="FootnoteReference"/>
          <w:vertAlign w:val="baseline"/>
        </w:rPr>
        <w:t xml:space="preserve"> </w:t>
      </w:r>
      <w:proofErr w:type="spellStart"/>
      <w:r w:rsidRPr="00EA5E06">
        <w:rPr>
          <w:rStyle w:val="FootnoteReference"/>
          <w:vertAlign w:val="baseline"/>
        </w:rPr>
        <w:t>Đại</w:t>
      </w:r>
      <w:proofErr w:type="spellEnd"/>
      <w:r w:rsidRPr="00EA5E06">
        <w:rPr>
          <w:rStyle w:val="FootnoteReference"/>
          <w:vertAlign w:val="baseline"/>
        </w:rPr>
        <w:t xml:space="preserve"> </w:t>
      </w:r>
      <w:proofErr w:type="spellStart"/>
      <w:r w:rsidRPr="00EA5E06">
        <w:rPr>
          <w:rStyle w:val="FootnoteReference"/>
          <w:vertAlign w:val="baseline"/>
        </w:rPr>
        <w:t>hội</w:t>
      </w:r>
      <w:proofErr w:type="spellEnd"/>
      <w:r w:rsidRPr="00EA5E06">
        <w:rPr>
          <w:rStyle w:val="FootnoteReference"/>
          <w:vertAlign w:val="baseline"/>
        </w:rPr>
        <w:t xml:space="preserve"> </w:t>
      </w:r>
      <w:proofErr w:type="spellStart"/>
      <w:r w:rsidRPr="00EA5E06">
        <w:rPr>
          <w:rStyle w:val="FootnoteReference"/>
          <w:vertAlign w:val="baseline"/>
        </w:rPr>
        <w:t>đại</w:t>
      </w:r>
      <w:proofErr w:type="spellEnd"/>
      <w:r w:rsidRPr="00EA5E06">
        <w:rPr>
          <w:rStyle w:val="FootnoteReference"/>
          <w:vertAlign w:val="baseline"/>
        </w:rPr>
        <w:t xml:space="preserve"> </w:t>
      </w:r>
      <w:proofErr w:type="spellStart"/>
      <w:r w:rsidRPr="00EA5E06">
        <w:rPr>
          <w:rStyle w:val="FootnoteReference"/>
          <w:vertAlign w:val="baseline"/>
        </w:rPr>
        <w:t>biểu</w:t>
      </w:r>
      <w:proofErr w:type="spellEnd"/>
      <w:r w:rsidRPr="00EA5E06">
        <w:rPr>
          <w:rStyle w:val="FootnoteReference"/>
          <w:vertAlign w:val="baseline"/>
        </w:rPr>
        <w:t xml:space="preserve"> </w:t>
      </w:r>
      <w:proofErr w:type="spellStart"/>
      <w:r w:rsidRPr="00EA5E06">
        <w:rPr>
          <w:rStyle w:val="FootnoteReference"/>
          <w:vertAlign w:val="baseline"/>
        </w:rPr>
        <w:t>toàn</w:t>
      </w:r>
      <w:proofErr w:type="spellEnd"/>
      <w:r w:rsidRPr="00EA5E06">
        <w:rPr>
          <w:rStyle w:val="FootnoteReference"/>
          <w:vertAlign w:val="baseline"/>
        </w:rPr>
        <w:t xml:space="preserve"> </w:t>
      </w:r>
      <w:proofErr w:type="spellStart"/>
      <w:r w:rsidRPr="00EA5E06">
        <w:rPr>
          <w:rStyle w:val="FootnoteReference"/>
          <w:vertAlign w:val="baseline"/>
        </w:rPr>
        <w:t>quốc</w:t>
      </w:r>
      <w:proofErr w:type="spellEnd"/>
      <w:r w:rsidRPr="00EA5E06">
        <w:rPr>
          <w:rStyle w:val="FootnoteReference"/>
          <w:vertAlign w:val="baseline"/>
        </w:rPr>
        <w:t xml:space="preserve"> </w:t>
      </w:r>
      <w:proofErr w:type="spellStart"/>
      <w:r w:rsidRPr="00EA5E06">
        <w:rPr>
          <w:rStyle w:val="FootnoteReference"/>
          <w:vertAlign w:val="baseline"/>
        </w:rPr>
        <w:t>lần</w:t>
      </w:r>
      <w:proofErr w:type="spellEnd"/>
      <w:r w:rsidRPr="00EA5E06">
        <w:rPr>
          <w:rStyle w:val="FootnoteReference"/>
          <w:vertAlign w:val="baseline"/>
        </w:rPr>
        <w:t xml:space="preserve"> </w:t>
      </w:r>
      <w:proofErr w:type="spellStart"/>
      <w:r w:rsidRPr="00EA5E06">
        <w:rPr>
          <w:rStyle w:val="FootnoteReference"/>
          <w:vertAlign w:val="baseline"/>
        </w:rPr>
        <w:t>thứ</w:t>
      </w:r>
      <w:proofErr w:type="spellEnd"/>
      <w:r w:rsidRPr="00EA5E06">
        <w:rPr>
          <w:rStyle w:val="FootnoteReference"/>
          <w:vertAlign w:val="baseline"/>
        </w:rPr>
        <w:t xml:space="preserve"> XIV, </w:t>
      </w:r>
      <w:proofErr w:type="spellStart"/>
      <w:r w:rsidRPr="00EA5E06">
        <w:rPr>
          <w:rStyle w:val="FootnoteReference"/>
          <w:vertAlign w:val="baseline"/>
        </w:rPr>
        <w:t>Nxb</w:t>
      </w:r>
      <w:proofErr w:type="spellEnd"/>
      <w:r w:rsidRPr="00EA5E06">
        <w:rPr>
          <w:rStyle w:val="FootnoteReference"/>
          <w:vertAlign w:val="baseline"/>
        </w:rPr>
        <w:t xml:space="preserve"> CTQG, H, 2026,T.1,tr.81</w:t>
      </w:r>
    </w:p>
  </w:footnote>
  <w:footnote w:id="4">
    <w:p w14:paraId="53FCD896" w14:textId="259A8979" w:rsidR="00385B9D" w:rsidRPr="00EA5E06" w:rsidRDefault="00385B9D" w:rsidP="00EA5E06">
      <w:pPr>
        <w:pStyle w:val="FootnoteText"/>
        <w:rPr>
          <w:lang w:val="vi-VN"/>
        </w:rPr>
      </w:pPr>
      <w:r w:rsidRPr="00EA5E06">
        <w:footnoteRef/>
      </w:r>
      <w:r w:rsidRPr="00EA5E06">
        <w:t xml:space="preserve"> </w:t>
      </w:r>
      <w:proofErr w:type="spellStart"/>
      <w:r w:rsidRPr="00EA5E06">
        <w:t>Đảng</w:t>
      </w:r>
      <w:proofErr w:type="spellEnd"/>
      <w:r w:rsidRPr="00EA5E06">
        <w:t xml:space="preserve"> </w:t>
      </w:r>
      <w:proofErr w:type="spellStart"/>
      <w:r w:rsidRPr="00EA5E06">
        <w:t>Cộng</w:t>
      </w:r>
      <w:proofErr w:type="spellEnd"/>
      <w:r w:rsidRPr="00EA5E06">
        <w:t xml:space="preserve"> </w:t>
      </w:r>
      <w:proofErr w:type="spellStart"/>
      <w:r w:rsidRPr="00EA5E06">
        <w:t>sản</w:t>
      </w:r>
      <w:proofErr w:type="spellEnd"/>
      <w:r w:rsidRPr="00EA5E06">
        <w:t xml:space="preserve"> Việt Nam: Văn </w:t>
      </w:r>
      <w:proofErr w:type="spellStart"/>
      <w:r w:rsidRPr="00EA5E06">
        <w:t>kiện</w:t>
      </w:r>
      <w:proofErr w:type="spellEnd"/>
      <w:r w:rsidRPr="00EA5E06">
        <w:t xml:space="preserve"> </w:t>
      </w:r>
      <w:proofErr w:type="spellStart"/>
      <w:r w:rsidRPr="00EA5E06">
        <w:t>Đại</w:t>
      </w:r>
      <w:proofErr w:type="spellEnd"/>
      <w:r w:rsidRPr="00EA5E06">
        <w:t xml:space="preserve"> </w:t>
      </w:r>
      <w:proofErr w:type="spellStart"/>
      <w:r w:rsidRPr="00EA5E06">
        <w:t>hội</w:t>
      </w:r>
      <w:proofErr w:type="spellEnd"/>
      <w:r w:rsidRPr="00EA5E06">
        <w:t xml:space="preserve"> </w:t>
      </w:r>
      <w:proofErr w:type="spellStart"/>
      <w:r w:rsidRPr="00EA5E06">
        <w:t>đại</w:t>
      </w:r>
      <w:proofErr w:type="spellEnd"/>
      <w:r w:rsidRPr="00EA5E06">
        <w:t xml:space="preserve"> </w:t>
      </w:r>
      <w:proofErr w:type="spellStart"/>
      <w:r w:rsidRPr="00EA5E06">
        <w:t>biểu</w:t>
      </w:r>
      <w:proofErr w:type="spellEnd"/>
      <w:r w:rsidRPr="00EA5E06">
        <w:t xml:space="preserve"> </w:t>
      </w:r>
      <w:proofErr w:type="spellStart"/>
      <w:r w:rsidRPr="00EA5E06">
        <w:t>toàn</w:t>
      </w:r>
      <w:proofErr w:type="spellEnd"/>
      <w:r w:rsidRPr="00EA5E06">
        <w:t xml:space="preserve"> </w:t>
      </w:r>
      <w:proofErr w:type="spellStart"/>
      <w:r w:rsidRPr="00EA5E06">
        <w:t>quốc</w:t>
      </w:r>
      <w:proofErr w:type="spellEnd"/>
      <w:r w:rsidRPr="00EA5E06">
        <w:t xml:space="preserve"> </w:t>
      </w:r>
      <w:proofErr w:type="spellStart"/>
      <w:r w:rsidRPr="00EA5E06">
        <w:t>lần</w:t>
      </w:r>
      <w:proofErr w:type="spellEnd"/>
      <w:r w:rsidRPr="00EA5E06">
        <w:t xml:space="preserve"> </w:t>
      </w:r>
      <w:proofErr w:type="spellStart"/>
      <w:r w:rsidRPr="00EA5E06">
        <w:t>thứ</w:t>
      </w:r>
      <w:proofErr w:type="spellEnd"/>
      <w:r w:rsidRPr="00EA5E06">
        <w:t xml:space="preserve"> XIV, </w:t>
      </w:r>
      <w:proofErr w:type="spellStart"/>
      <w:r w:rsidRPr="00EA5E06">
        <w:t>Nxb</w:t>
      </w:r>
      <w:proofErr w:type="spellEnd"/>
      <w:r w:rsidRPr="00EA5E06">
        <w:t xml:space="preserve"> CTQG, H, </w:t>
      </w:r>
      <w:proofErr w:type="gramStart"/>
      <w:r w:rsidRPr="00EA5E06">
        <w:t>2026,T.</w:t>
      </w:r>
      <w:proofErr w:type="gramEnd"/>
      <w:r w:rsidRPr="00EA5E06">
        <w:t>1,</w:t>
      </w:r>
      <w:r w:rsidR="00EA5E06">
        <w:rPr>
          <w:lang w:val="vi-VN"/>
        </w:rPr>
        <w:t xml:space="preserve"> </w:t>
      </w:r>
      <w:r w:rsidRPr="00EA5E06">
        <w:t>tr.382</w:t>
      </w:r>
      <w:r w:rsidR="00EA5E06">
        <w:rPr>
          <w:lang w:val="vi-VN"/>
        </w:rPr>
        <w:t>.</w:t>
      </w:r>
    </w:p>
  </w:footnote>
  <w:footnote w:id="5">
    <w:p w14:paraId="260DC344" w14:textId="3498A30D" w:rsidR="00385B9D" w:rsidRPr="00EA5E06" w:rsidRDefault="00385B9D" w:rsidP="00EA5E06">
      <w:pPr>
        <w:pStyle w:val="FootnoteText"/>
        <w:rPr>
          <w:lang w:val="vi-VN"/>
        </w:rPr>
      </w:pPr>
      <w:r w:rsidRPr="00EA5E06">
        <w:footnoteRef/>
      </w:r>
      <w:r w:rsidRPr="00EA5E06">
        <w:t xml:space="preserve"> </w:t>
      </w:r>
      <w:proofErr w:type="spellStart"/>
      <w:r w:rsidRPr="00EA5E06">
        <w:t>Đảng</w:t>
      </w:r>
      <w:proofErr w:type="spellEnd"/>
      <w:r w:rsidRPr="00EA5E06">
        <w:t xml:space="preserve"> </w:t>
      </w:r>
      <w:proofErr w:type="spellStart"/>
      <w:r w:rsidRPr="00EA5E06">
        <w:t>Cộng</w:t>
      </w:r>
      <w:proofErr w:type="spellEnd"/>
      <w:r w:rsidRPr="00EA5E06">
        <w:t xml:space="preserve"> </w:t>
      </w:r>
      <w:proofErr w:type="spellStart"/>
      <w:r w:rsidRPr="00EA5E06">
        <w:t>sản</w:t>
      </w:r>
      <w:proofErr w:type="spellEnd"/>
      <w:r w:rsidRPr="00EA5E06">
        <w:t xml:space="preserve"> Việt Nam: Văn </w:t>
      </w:r>
      <w:proofErr w:type="spellStart"/>
      <w:r w:rsidRPr="00EA5E06">
        <w:t>kiện</w:t>
      </w:r>
      <w:proofErr w:type="spellEnd"/>
      <w:r w:rsidRPr="00EA5E06">
        <w:t xml:space="preserve"> </w:t>
      </w:r>
      <w:proofErr w:type="spellStart"/>
      <w:r w:rsidRPr="00EA5E06">
        <w:t>Đại</w:t>
      </w:r>
      <w:proofErr w:type="spellEnd"/>
      <w:r w:rsidRPr="00EA5E06">
        <w:t xml:space="preserve"> </w:t>
      </w:r>
      <w:proofErr w:type="spellStart"/>
      <w:r w:rsidRPr="00EA5E06">
        <w:t>hội</w:t>
      </w:r>
      <w:proofErr w:type="spellEnd"/>
      <w:r w:rsidRPr="00EA5E06">
        <w:t xml:space="preserve"> </w:t>
      </w:r>
      <w:proofErr w:type="spellStart"/>
      <w:r w:rsidRPr="00EA5E06">
        <w:t>đại</w:t>
      </w:r>
      <w:proofErr w:type="spellEnd"/>
      <w:r w:rsidRPr="00EA5E06">
        <w:t xml:space="preserve"> </w:t>
      </w:r>
      <w:proofErr w:type="spellStart"/>
      <w:r w:rsidRPr="00EA5E06">
        <w:t>biểu</w:t>
      </w:r>
      <w:proofErr w:type="spellEnd"/>
      <w:r w:rsidRPr="00EA5E06">
        <w:t xml:space="preserve"> </w:t>
      </w:r>
      <w:proofErr w:type="spellStart"/>
      <w:r w:rsidRPr="00EA5E06">
        <w:t>toàn</w:t>
      </w:r>
      <w:proofErr w:type="spellEnd"/>
      <w:r w:rsidRPr="00EA5E06">
        <w:t xml:space="preserve"> </w:t>
      </w:r>
      <w:proofErr w:type="spellStart"/>
      <w:r w:rsidRPr="00EA5E06">
        <w:t>quốc</w:t>
      </w:r>
      <w:proofErr w:type="spellEnd"/>
      <w:r w:rsidRPr="00EA5E06">
        <w:t xml:space="preserve"> </w:t>
      </w:r>
      <w:proofErr w:type="spellStart"/>
      <w:r w:rsidRPr="00EA5E06">
        <w:t>lần</w:t>
      </w:r>
      <w:proofErr w:type="spellEnd"/>
      <w:r w:rsidRPr="00EA5E06">
        <w:t xml:space="preserve"> </w:t>
      </w:r>
      <w:proofErr w:type="spellStart"/>
      <w:r w:rsidRPr="00EA5E06">
        <w:t>thứ</w:t>
      </w:r>
      <w:proofErr w:type="spellEnd"/>
      <w:r w:rsidRPr="00EA5E06">
        <w:t xml:space="preserve"> XIV, </w:t>
      </w:r>
      <w:proofErr w:type="spellStart"/>
      <w:r w:rsidRPr="00EA5E06">
        <w:t>Nxb</w:t>
      </w:r>
      <w:proofErr w:type="spellEnd"/>
      <w:r w:rsidRPr="00EA5E06">
        <w:t xml:space="preserve"> CTQG, H, </w:t>
      </w:r>
      <w:proofErr w:type="gramStart"/>
      <w:r w:rsidRPr="00EA5E06">
        <w:t>2026,T.</w:t>
      </w:r>
      <w:proofErr w:type="gramEnd"/>
      <w:r w:rsidRPr="00EA5E06">
        <w:t>1,</w:t>
      </w:r>
      <w:r w:rsidR="00EA5E06">
        <w:rPr>
          <w:lang w:val="vi-VN"/>
        </w:rPr>
        <w:t xml:space="preserve"> </w:t>
      </w:r>
      <w:r w:rsidRPr="00EA5E06">
        <w:t>tr.19</w:t>
      </w:r>
      <w:r w:rsidR="00EA5E06">
        <w:rPr>
          <w:lang w:val="vi-VN"/>
        </w:rPr>
        <w:t>.</w:t>
      </w:r>
    </w:p>
  </w:footnote>
  <w:footnote w:id="6">
    <w:p w14:paraId="7908DA32" w14:textId="5EB3F71F" w:rsidR="00385B9D" w:rsidRPr="00EA5E06" w:rsidRDefault="00385B9D" w:rsidP="00EA5E06">
      <w:pPr>
        <w:pStyle w:val="FootnoteText"/>
        <w:rPr>
          <w:lang w:val="vi-VN"/>
        </w:rPr>
      </w:pPr>
      <w:r w:rsidRPr="00EA5E06">
        <w:footnoteRef/>
      </w:r>
      <w:r w:rsidRPr="00EA5E06">
        <w:t xml:space="preserve"> </w:t>
      </w:r>
      <w:proofErr w:type="spellStart"/>
      <w:r w:rsidRPr="00EA5E06">
        <w:t>Đảng</w:t>
      </w:r>
      <w:proofErr w:type="spellEnd"/>
      <w:r w:rsidRPr="00EA5E06">
        <w:t xml:space="preserve"> </w:t>
      </w:r>
      <w:proofErr w:type="spellStart"/>
      <w:r w:rsidRPr="00EA5E06">
        <w:t>Cộng</w:t>
      </w:r>
      <w:proofErr w:type="spellEnd"/>
      <w:r w:rsidRPr="00EA5E06">
        <w:t xml:space="preserve"> </w:t>
      </w:r>
      <w:proofErr w:type="spellStart"/>
      <w:r w:rsidRPr="00EA5E06">
        <w:t>sản</w:t>
      </w:r>
      <w:proofErr w:type="spellEnd"/>
      <w:r w:rsidRPr="00EA5E06">
        <w:t xml:space="preserve"> Việt Nam: Văn </w:t>
      </w:r>
      <w:proofErr w:type="spellStart"/>
      <w:r w:rsidRPr="00EA5E06">
        <w:t>kiện</w:t>
      </w:r>
      <w:proofErr w:type="spellEnd"/>
      <w:r w:rsidRPr="00EA5E06">
        <w:t xml:space="preserve"> </w:t>
      </w:r>
      <w:proofErr w:type="spellStart"/>
      <w:r w:rsidRPr="00EA5E06">
        <w:t>Đại</w:t>
      </w:r>
      <w:proofErr w:type="spellEnd"/>
      <w:r w:rsidRPr="00EA5E06">
        <w:t xml:space="preserve"> </w:t>
      </w:r>
      <w:proofErr w:type="spellStart"/>
      <w:r w:rsidRPr="00EA5E06">
        <w:t>hội</w:t>
      </w:r>
      <w:proofErr w:type="spellEnd"/>
      <w:r w:rsidRPr="00EA5E06">
        <w:t xml:space="preserve"> </w:t>
      </w:r>
      <w:proofErr w:type="spellStart"/>
      <w:r w:rsidRPr="00EA5E06">
        <w:t>đại</w:t>
      </w:r>
      <w:proofErr w:type="spellEnd"/>
      <w:r w:rsidRPr="00EA5E06">
        <w:t xml:space="preserve"> </w:t>
      </w:r>
      <w:proofErr w:type="spellStart"/>
      <w:r w:rsidRPr="00EA5E06">
        <w:t>biểu</w:t>
      </w:r>
      <w:proofErr w:type="spellEnd"/>
      <w:r w:rsidRPr="00EA5E06">
        <w:t xml:space="preserve"> </w:t>
      </w:r>
      <w:proofErr w:type="spellStart"/>
      <w:r w:rsidRPr="00EA5E06">
        <w:t>toàn</w:t>
      </w:r>
      <w:proofErr w:type="spellEnd"/>
      <w:r w:rsidRPr="00EA5E06">
        <w:t xml:space="preserve"> </w:t>
      </w:r>
      <w:proofErr w:type="spellStart"/>
      <w:r w:rsidRPr="00EA5E06">
        <w:t>quốc</w:t>
      </w:r>
      <w:proofErr w:type="spellEnd"/>
      <w:r w:rsidRPr="00EA5E06">
        <w:t xml:space="preserve"> </w:t>
      </w:r>
      <w:proofErr w:type="spellStart"/>
      <w:r w:rsidRPr="00EA5E06">
        <w:t>lần</w:t>
      </w:r>
      <w:proofErr w:type="spellEnd"/>
      <w:r w:rsidRPr="00EA5E06">
        <w:t xml:space="preserve"> </w:t>
      </w:r>
      <w:proofErr w:type="spellStart"/>
      <w:r w:rsidRPr="00EA5E06">
        <w:t>thứ</w:t>
      </w:r>
      <w:proofErr w:type="spellEnd"/>
      <w:r w:rsidRPr="00EA5E06">
        <w:t xml:space="preserve"> XIV, </w:t>
      </w:r>
      <w:proofErr w:type="spellStart"/>
      <w:r w:rsidRPr="00EA5E06">
        <w:t>Nxb</w:t>
      </w:r>
      <w:proofErr w:type="spellEnd"/>
      <w:r w:rsidRPr="00EA5E06">
        <w:t xml:space="preserve"> CTQG, H, </w:t>
      </w:r>
      <w:proofErr w:type="gramStart"/>
      <w:r w:rsidRPr="00EA5E06">
        <w:t>2026,T.</w:t>
      </w:r>
      <w:proofErr w:type="gramEnd"/>
      <w:r w:rsidRPr="00EA5E06">
        <w:t>1,</w:t>
      </w:r>
      <w:r w:rsidR="00EA5E06">
        <w:rPr>
          <w:lang w:val="vi-VN"/>
        </w:rPr>
        <w:t xml:space="preserve"> </w:t>
      </w:r>
      <w:r w:rsidRPr="00EA5E06">
        <w:t>tr.76-77</w:t>
      </w:r>
      <w:r w:rsidR="00EA5E06">
        <w:rPr>
          <w:lang w:val="vi-VN"/>
        </w:rPr>
        <w:t>.</w:t>
      </w:r>
    </w:p>
  </w:footnote>
  <w:footnote w:id="7">
    <w:p w14:paraId="63A7AFD7" w14:textId="77777777" w:rsidR="00385B9D" w:rsidRPr="000F4B3A" w:rsidRDefault="00385B9D" w:rsidP="000F4B3A">
      <w:pPr>
        <w:pStyle w:val="FootnoteText"/>
        <w:rPr>
          <w:color w:val="000000" w:themeColor="text1"/>
        </w:rPr>
      </w:pPr>
      <w:r w:rsidRPr="000F4B3A">
        <w:rPr>
          <w:color w:val="000000" w:themeColor="text1"/>
          <w:vertAlign w:val="superscript"/>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biểu</w:t>
      </w:r>
      <w:proofErr w:type="spellEnd"/>
      <w:r w:rsidRPr="000F4B3A">
        <w:rPr>
          <w:color w:val="000000" w:themeColor="text1"/>
        </w:rPr>
        <w:t xml:space="preserve"> </w:t>
      </w:r>
      <w:proofErr w:type="spellStart"/>
      <w:r w:rsidRPr="000F4B3A">
        <w:rPr>
          <w:color w:val="000000" w:themeColor="text1"/>
        </w:rPr>
        <w:t>toàn</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XIV, </w:t>
      </w:r>
      <w:proofErr w:type="spellStart"/>
      <w:r w:rsidRPr="000F4B3A">
        <w:rPr>
          <w:color w:val="000000" w:themeColor="text1"/>
        </w:rPr>
        <w:t>Nxb</w:t>
      </w:r>
      <w:proofErr w:type="spellEnd"/>
      <w:r w:rsidRPr="000F4B3A">
        <w:rPr>
          <w:color w:val="000000" w:themeColor="text1"/>
        </w:rPr>
        <w:t xml:space="preserve"> CTQG, H, </w:t>
      </w:r>
      <w:proofErr w:type="gramStart"/>
      <w:r w:rsidRPr="000F4B3A">
        <w:rPr>
          <w:color w:val="000000" w:themeColor="text1"/>
          <w:sz w:val="18"/>
          <w:szCs w:val="18"/>
        </w:rPr>
        <w:t>2026,T.1,tr.</w:t>
      </w:r>
      <w:proofErr w:type="gramEnd"/>
      <w:r w:rsidRPr="000F4B3A">
        <w:rPr>
          <w:color w:val="000000" w:themeColor="text1"/>
          <w:sz w:val="18"/>
          <w:szCs w:val="18"/>
        </w:rPr>
        <w:t>385</w:t>
      </w:r>
    </w:p>
  </w:footnote>
  <w:footnote w:id="8">
    <w:p w14:paraId="3311B8BA" w14:textId="77777777" w:rsidR="00385B9D" w:rsidRPr="000F4B3A" w:rsidRDefault="00385B9D" w:rsidP="000F4B3A">
      <w:pPr>
        <w:pStyle w:val="FootnoteText"/>
        <w:rPr>
          <w:color w:val="000000" w:themeColor="text1"/>
        </w:rPr>
      </w:pPr>
      <w:r w:rsidRPr="000F4B3A">
        <w:rPr>
          <w:color w:val="000000" w:themeColor="text1"/>
          <w:vertAlign w:val="superscript"/>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biểu</w:t>
      </w:r>
      <w:proofErr w:type="spellEnd"/>
      <w:r w:rsidRPr="000F4B3A">
        <w:rPr>
          <w:color w:val="000000" w:themeColor="text1"/>
        </w:rPr>
        <w:t xml:space="preserve"> </w:t>
      </w:r>
      <w:proofErr w:type="spellStart"/>
      <w:r w:rsidRPr="000F4B3A">
        <w:rPr>
          <w:color w:val="000000" w:themeColor="text1"/>
        </w:rPr>
        <w:t>toàn</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XIV, </w:t>
      </w:r>
      <w:proofErr w:type="spellStart"/>
      <w:r w:rsidRPr="000F4B3A">
        <w:rPr>
          <w:color w:val="000000" w:themeColor="text1"/>
        </w:rPr>
        <w:t>Nxb</w:t>
      </w:r>
      <w:proofErr w:type="spellEnd"/>
      <w:r w:rsidRPr="000F4B3A">
        <w:rPr>
          <w:color w:val="000000" w:themeColor="text1"/>
        </w:rPr>
        <w:t xml:space="preserve"> CTQG, H, </w:t>
      </w:r>
      <w:proofErr w:type="gramStart"/>
      <w:r w:rsidRPr="000F4B3A">
        <w:rPr>
          <w:color w:val="000000" w:themeColor="text1"/>
          <w:sz w:val="18"/>
          <w:szCs w:val="18"/>
        </w:rPr>
        <w:t>2026,T.1,tr.</w:t>
      </w:r>
      <w:proofErr w:type="gramEnd"/>
      <w:r w:rsidRPr="000F4B3A">
        <w:rPr>
          <w:color w:val="000000" w:themeColor="text1"/>
          <w:sz w:val="18"/>
          <w:szCs w:val="18"/>
        </w:rPr>
        <w:t>391</w:t>
      </w:r>
    </w:p>
  </w:footnote>
  <w:footnote w:id="9">
    <w:p w14:paraId="78A0EC03" w14:textId="037D6C0B" w:rsidR="00385B9D" w:rsidRPr="000F4B3A" w:rsidRDefault="00385B9D" w:rsidP="000F4B3A">
      <w:pPr>
        <w:pStyle w:val="FootnoteText"/>
        <w:rPr>
          <w:color w:val="000000" w:themeColor="text1"/>
        </w:rPr>
      </w:pPr>
      <w:r w:rsidRPr="000F4B3A">
        <w:rPr>
          <w:color w:val="000000" w:themeColor="text1"/>
          <w:vertAlign w:val="superscript"/>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biểu</w:t>
      </w:r>
      <w:proofErr w:type="spellEnd"/>
      <w:r w:rsidRPr="000F4B3A">
        <w:rPr>
          <w:color w:val="000000" w:themeColor="text1"/>
        </w:rPr>
        <w:t xml:space="preserve"> </w:t>
      </w:r>
      <w:proofErr w:type="spellStart"/>
      <w:r w:rsidRPr="000F4B3A">
        <w:rPr>
          <w:color w:val="000000" w:themeColor="text1"/>
        </w:rPr>
        <w:t>toàn</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XIV, </w:t>
      </w:r>
      <w:proofErr w:type="spellStart"/>
      <w:r w:rsidRPr="000F4B3A">
        <w:rPr>
          <w:color w:val="000000" w:themeColor="text1"/>
        </w:rPr>
        <w:t>Nxb</w:t>
      </w:r>
      <w:proofErr w:type="spellEnd"/>
      <w:r w:rsidRPr="000F4B3A">
        <w:rPr>
          <w:color w:val="000000" w:themeColor="text1"/>
        </w:rPr>
        <w:t xml:space="preserve"> CTQG, H, </w:t>
      </w:r>
      <w:proofErr w:type="gramStart"/>
      <w:r w:rsidRPr="000F4B3A">
        <w:rPr>
          <w:color w:val="000000" w:themeColor="text1"/>
          <w:sz w:val="18"/>
          <w:szCs w:val="18"/>
        </w:rPr>
        <w:t>2026,T.1,tr.</w:t>
      </w:r>
      <w:proofErr w:type="gramEnd"/>
      <w:r w:rsidRPr="000F4B3A">
        <w:rPr>
          <w:color w:val="000000" w:themeColor="text1"/>
          <w:sz w:val="18"/>
          <w:szCs w:val="18"/>
        </w:rPr>
        <w:t>391</w:t>
      </w:r>
    </w:p>
  </w:footnote>
  <w:footnote w:id="10">
    <w:p w14:paraId="508B39DB" w14:textId="77777777" w:rsidR="00385B9D" w:rsidRPr="000F4B3A" w:rsidRDefault="00385B9D" w:rsidP="000F4B3A">
      <w:pPr>
        <w:pStyle w:val="FootnoteText"/>
        <w:rPr>
          <w:color w:val="000000" w:themeColor="text1"/>
        </w:rPr>
      </w:pPr>
      <w:r w:rsidRPr="000F4B3A">
        <w:rPr>
          <w:color w:val="000000" w:themeColor="text1"/>
          <w:vertAlign w:val="superscript"/>
        </w:rPr>
        <w:footnoteRef/>
      </w:r>
      <w:r w:rsidRPr="000F4B3A">
        <w:rPr>
          <w:color w:val="000000" w:themeColor="text1"/>
        </w:rPr>
        <w:t xml:space="preserve"> Đảng Cộng sản Việt Nam: Văn kiện Đại hội đại biểu toàn quốc lần thứ XIV, Nxb CTQG, H, </w:t>
      </w:r>
      <w:proofErr w:type="gramStart"/>
      <w:r w:rsidRPr="000F4B3A">
        <w:rPr>
          <w:color w:val="000000" w:themeColor="text1"/>
          <w:sz w:val="18"/>
          <w:szCs w:val="18"/>
        </w:rPr>
        <w:t>2026,T.1,tr.</w:t>
      </w:r>
      <w:proofErr w:type="gramEnd"/>
      <w:r w:rsidRPr="000F4B3A">
        <w:rPr>
          <w:color w:val="000000" w:themeColor="text1"/>
          <w:sz w:val="18"/>
          <w:szCs w:val="18"/>
        </w:rPr>
        <w:t>391</w:t>
      </w:r>
    </w:p>
  </w:footnote>
  <w:footnote w:id="11">
    <w:p w14:paraId="08376FB0" w14:textId="77777777" w:rsidR="00385B9D" w:rsidRPr="000F4B3A" w:rsidRDefault="00385B9D" w:rsidP="000F4B3A">
      <w:pPr>
        <w:pStyle w:val="FootnoteText"/>
        <w:rPr>
          <w:color w:val="000000" w:themeColor="text1"/>
        </w:rPr>
      </w:pPr>
      <w:r w:rsidRPr="000F4B3A">
        <w:rPr>
          <w:color w:val="000000" w:themeColor="text1"/>
          <w:vertAlign w:val="superscript"/>
        </w:rPr>
        <w:footnoteRef/>
      </w:r>
      <w:r w:rsidRPr="000F4B3A">
        <w:rPr>
          <w:color w:val="000000" w:themeColor="text1"/>
        </w:rPr>
        <w:t xml:space="preserve"> Đảng Cộng sản Việt Nam: Văn kiện Đại hội đại biểu toàn quốc lần thứ XIV, Nxb CTQG, H, </w:t>
      </w:r>
      <w:proofErr w:type="gramStart"/>
      <w:r w:rsidRPr="000F4B3A">
        <w:rPr>
          <w:color w:val="000000" w:themeColor="text1"/>
          <w:sz w:val="18"/>
          <w:szCs w:val="18"/>
        </w:rPr>
        <w:t>2026,T.1,tr.</w:t>
      </w:r>
      <w:proofErr w:type="gramEnd"/>
      <w:r w:rsidRPr="000F4B3A">
        <w:rPr>
          <w:color w:val="000000" w:themeColor="text1"/>
          <w:sz w:val="18"/>
          <w:szCs w:val="18"/>
        </w:rPr>
        <w:t>391</w:t>
      </w:r>
    </w:p>
  </w:footnote>
  <w:footnote w:id="12">
    <w:p w14:paraId="51C46058" w14:textId="77777777" w:rsidR="00385B9D" w:rsidRPr="000F4B3A" w:rsidRDefault="00385B9D" w:rsidP="000F4B3A">
      <w:pPr>
        <w:pStyle w:val="FootnoteText"/>
        <w:rPr>
          <w:color w:val="000000" w:themeColor="text1"/>
        </w:rPr>
      </w:pPr>
      <w:r w:rsidRPr="000F4B3A">
        <w:rPr>
          <w:color w:val="000000" w:themeColor="text1"/>
          <w:vertAlign w:val="superscript"/>
        </w:rPr>
        <w:footnoteRef/>
      </w:r>
      <w:r w:rsidRPr="000F4B3A">
        <w:rPr>
          <w:color w:val="000000" w:themeColor="text1"/>
        </w:rPr>
        <w:t xml:space="preserve"> Đảng Cộng sản Việt Nam: Văn kiện Đại hội đại biểu toàn quốc lần thứ XIV, Nxb CTQG, H, </w:t>
      </w:r>
      <w:proofErr w:type="gramStart"/>
      <w:r w:rsidRPr="000F4B3A">
        <w:rPr>
          <w:color w:val="000000" w:themeColor="text1"/>
          <w:sz w:val="18"/>
          <w:szCs w:val="18"/>
        </w:rPr>
        <w:t>2026,T.1,tr.</w:t>
      </w:r>
      <w:proofErr w:type="gramEnd"/>
      <w:r w:rsidRPr="000F4B3A">
        <w:rPr>
          <w:color w:val="000000" w:themeColor="text1"/>
          <w:sz w:val="18"/>
          <w:szCs w:val="18"/>
        </w:rPr>
        <w:t>391</w:t>
      </w:r>
    </w:p>
  </w:footnote>
  <w:footnote w:id="13">
    <w:p w14:paraId="75B0ECA7" w14:textId="77777777" w:rsidR="00385B9D" w:rsidRDefault="00385B9D" w:rsidP="000F4B3A">
      <w:pPr>
        <w:pStyle w:val="FootnoteText"/>
        <w:rPr>
          <w:color w:val="000000"/>
        </w:rPr>
      </w:pPr>
      <w:r>
        <w:rPr>
          <w:vertAlign w:val="superscript"/>
        </w:rPr>
        <w:footnoteRef/>
      </w:r>
      <w:r>
        <w:rPr>
          <w:color w:val="000000"/>
        </w:rPr>
        <w:t xml:space="preserve"> </w:t>
      </w:r>
      <w:r>
        <w:t>Đảng Cộng sản Việt Nam: Văn kiện Đại hội đại biểu toàn quốc lần thứ XIV, Nxb CTQG, H, 2026, tr 390.</w:t>
      </w:r>
    </w:p>
  </w:footnote>
  <w:footnote w:id="14">
    <w:p w14:paraId="1F73B6F6" w14:textId="77777777" w:rsidR="00385B9D" w:rsidRDefault="00385B9D" w:rsidP="000F4B3A">
      <w:pPr>
        <w:pStyle w:val="FootnoteText"/>
        <w:rPr>
          <w:color w:val="000000"/>
        </w:rPr>
      </w:pPr>
      <w:r>
        <w:rPr>
          <w:vertAlign w:val="superscript"/>
        </w:rPr>
        <w:footnoteRef/>
      </w:r>
      <w:r>
        <w:t xml:space="preserve"> Đảng Cộng sản Việt Nam: Văn kiện Đại hội đại biểu toàn quốc lần thứ XIV, Nxb CTQG, H, 2026, tr 391.</w:t>
      </w:r>
    </w:p>
  </w:footnote>
  <w:footnote w:id="15">
    <w:p w14:paraId="353EAB3F" w14:textId="77777777" w:rsidR="00385B9D" w:rsidRDefault="00385B9D" w:rsidP="000F4B3A">
      <w:pPr>
        <w:pStyle w:val="FootnoteText"/>
        <w:rPr>
          <w:color w:val="000000"/>
        </w:rPr>
      </w:pPr>
      <w:r>
        <w:rPr>
          <w:vertAlign w:val="superscript"/>
        </w:rPr>
        <w:footnoteRef/>
      </w:r>
      <w:r>
        <w:rPr>
          <w:color w:val="000000"/>
          <w:vertAlign w:val="superscript"/>
        </w:rPr>
        <w:t xml:space="preserve"> </w:t>
      </w:r>
      <w:r>
        <w:rPr>
          <w:color w:val="000000"/>
        </w:rPr>
        <w:t>Đảng Cộng sản Việt Nam: Văn kiện Đại hội đại biểu toàn quốc lần thứ XIII, Nxb CTQGST, H, 2021, T.2, tr 229.</w:t>
      </w:r>
    </w:p>
  </w:footnote>
  <w:footnote w:id="16">
    <w:p w14:paraId="403C6C59" w14:textId="77777777" w:rsidR="00385B9D" w:rsidRDefault="00385B9D" w:rsidP="000F4B3A">
      <w:pPr>
        <w:pStyle w:val="FootnoteText"/>
        <w:rPr>
          <w:color w:val="000000"/>
        </w:rPr>
      </w:pPr>
      <w:r>
        <w:rPr>
          <w:vertAlign w:val="superscript"/>
        </w:rPr>
        <w:footnoteRef/>
      </w:r>
      <w:r>
        <w:rPr>
          <w:color w:val="000000"/>
        </w:rPr>
        <w:t xml:space="preserve"> Đảng Cộng sản Việt Nam: Văn kiện Đại hội đại biểu toàn quốc lần thứ XIV, Nxb CTQGST, H, 2026, T.1, tr 390.</w:t>
      </w:r>
    </w:p>
  </w:footnote>
  <w:footnote w:id="17">
    <w:p w14:paraId="691571B7" w14:textId="77777777" w:rsidR="00385B9D" w:rsidRDefault="00385B9D" w:rsidP="000F4B3A">
      <w:pPr>
        <w:pStyle w:val="FootnoteText"/>
        <w:rPr>
          <w:color w:val="000000"/>
        </w:rPr>
      </w:pPr>
      <w:r>
        <w:rPr>
          <w:vertAlign w:val="superscript"/>
        </w:rPr>
        <w:footnoteRef/>
      </w:r>
      <w:r>
        <w:rPr>
          <w:color w:val="000000"/>
        </w:rPr>
        <w:t xml:space="preserve"> Đảng Cộng sản Việt Nam: Văn kiện Đại hội đại biểu toàn quốc lần thứ XIV, Nxb CTQGST, H, 2026, T.1, tr 3901</w:t>
      </w:r>
    </w:p>
  </w:footnote>
  <w:footnote w:id="18">
    <w:p w14:paraId="76B85C15" w14:textId="77777777" w:rsidR="00385B9D" w:rsidRDefault="00385B9D" w:rsidP="000F4B3A">
      <w:pPr>
        <w:pStyle w:val="FootnoteText"/>
      </w:pPr>
      <w:r>
        <w:rPr>
          <w:vertAlign w:val="superscript"/>
        </w:rPr>
        <w:footnoteRef/>
      </w:r>
      <w:r>
        <w:rPr>
          <w:vertAlign w:val="superscript"/>
        </w:rPr>
        <w:t xml:space="preserve"> </w:t>
      </w:r>
      <w:r>
        <w:t>Bộ Chính trị: Nghị quyết số 35-NQ/TW ngày 22/10/2018 về tăng cường bảo vệ nền tảng tư tưởng của Đảng, đáu tranh phản bác các quan điểm sai trái, thù địch trong tình hình mới</w:t>
      </w:r>
    </w:p>
  </w:footnote>
  <w:footnote w:id="19">
    <w:p w14:paraId="19B19355" w14:textId="77777777" w:rsidR="00385B9D" w:rsidRPr="000F4B3A" w:rsidRDefault="00385B9D" w:rsidP="000F4B3A">
      <w:pPr>
        <w:pStyle w:val="FootnoteText"/>
      </w:pPr>
      <w:r w:rsidRPr="000F4B3A">
        <w:footnoteRef/>
      </w:r>
      <w:r w:rsidRPr="000F4B3A">
        <w:t xml:space="preserve"> </w:t>
      </w:r>
      <w:proofErr w:type="spellStart"/>
      <w:r w:rsidRPr="000F4B3A">
        <w:t>Đảng</w:t>
      </w:r>
      <w:proofErr w:type="spellEnd"/>
      <w:r w:rsidRPr="000F4B3A">
        <w:t xml:space="preserve"> </w:t>
      </w:r>
      <w:proofErr w:type="spellStart"/>
      <w:r w:rsidRPr="000F4B3A">
        <w:t>Cộng</w:t>
      </w:r>
      <w:proofErr w:type="spellEnd"/>
      <w:r w:rsidRPr="000F4B3A">
        <w:t xml:space="preserve"> </w:t>
      </w:r>
      <w:proofErr w:type="spellStart"/>
      <w:r w:rsidRPr="000F4B3A">
        <w:t>sản</w:t>
      </w:r>
      <w:proofErr w:type="spellEnd"/>
      <w:r w:rsidRPr="000F4B3A">
        <w:t xml:space="preserve"> </w:t>
      </w:r>
      <w:proofErr w:type="spellStart"/>
      <w:r w:rsidRPr="000F4B3A">
        <w:t>Việt</w:t>
      </w:r>
      <w:proofErr w:type="spellEnd"/>
      <w:r w:rsidRPr="000F4B3A">
        <w:t xml:space="preserve"> Nam: </w:t>
      </w:r>
      <w:proofErr w:type="spellStart"/>
      <w:r w:rsidRPr="000F4B3A">
        <w:t>Văn</w:t>
      </w:r>
      <w:proofErr w:type="spellEnd"/>
      <w:r w:rsidRPr="000F4B3A">
        <w:t xml:space="preserve"> </w:t>
      </w:r>
      <w:proofErr w:type="spellStart"/>
      <w:r w:rsidRPr="000F4B3A">
        <w:t>kiện</w:t>
      </w:r>
      <w:proofErr w:type="spellEnd"/>
      <w:r w:rsidRPr="000F4B3A">
        <w:t xml:space="preserve"> </w:t>
      </w:r>
      <w:proofErr w:type="spellStart"/>
      <w:r w:rsidRPr="000F4B3A">
        <w:t>Đảng</w:t>
      </w:r>
      <w:proofErr w:type="spellEnd"/>
      <w:r w:rsidRPr="000F4B3A">
        <w:t xml:space="preserve"> </w:t>
      </w:r>
      <w:proofErr w:type="spellStart"/>
      <w:r w:rsidRPr="000F4B3A">
        <w:t>Toàn</w:t>
      </w:r>
      <w:proofErr w:type="spellEnd"/>
      <w:r w:rsidRPr="000F4B3A">
        <w:t xml:space="preserve"> </w:t>
      </w:r>
      <w:proofErr w:type="spellStart"/>
      <w:r w:rsidRPr="000F4B3A">
        <w:t>tập</w:t>
      </w:r>
      <w:proofErr w:type="spellEnd"/>
      <w:r w:rsidRPr="000F4B3A">
        <w:t xml:space="preserve">, </w:t>
      </w:r>
      <w:proofErr w:type="spellStart"/>
      <w:r w:rsidRPr="000F4B3A">
        <w:t>Nxb</w:t>
      </w:r>
      <w:proofErr w:type="spellEnd"/>
      <w:r w:rsidRPr="000F4B3A">
        <w:t xml:space="preserve"> CTQG, H, 2017, T. 66, tr 412, 419.</w:t>
      </w:r>
    </w:p>
  </w:footnote>
  <w:footnote w:id="20">
    <w:p w14:paraId="4C6DE78A" w14:textId="77777777" w:rsidR="00385B9D" w:rsidRPr="000F4B3A" w:rsidRDefault="00385B9D" w:rsidP="000F4B3A">
      <w:pPr>
        <w:pStyle w:val="FootnoteText"/>
      </w:pPr>
      <w:r w:rsidRPr="000F4B3A">
        <w:footnoteRef/>
      </w:r>
      <w:r w:rsidRPr="000F4B3A">
        <w:t xml:space="preserve"> </w:t>
      </w:r>
      <w:proofErr w:type="spellStart"/>
      <w:r w:rsidRPr="000F4B3A">
        <w:t>Đảng</w:t>
      </w:r>
      <w:proofErr w:type="spellEnd"/>
      <w:r w:rsidRPr="000F4B3A">
        <w:t xml:space="preserve"> </w:t>
      </w:r>
      <w:proofErr w:type="spellStart"/>
      <w:r w:rsidRPr="000F4B3A">
        <w:t>Cộng</w:t>
      </w:r>
      <w:proofErr w:type="spellEnd"/>
      <w:r w:rsidRPr="000F4B3A">
        <w:t xml:space="preserve"> </w:t>
      </w:r>
      <w:proofErr w:type="spellStart"/>
      <w:r w:rsidRPr="000F4B3A">
        <w:t>sản</w:t>
      </w:r>
      <w:proofErr w:type="spellEnd"/>
      <w:r w:rsidRPr="000F4B3A">
        <w:t xml:space="preserve"> Việt Nam: </w:t>
      </w:r>
      <w:proofErr w:type="spellStart"/>
      <w:r w:rsidRPr="000F4B3A">
        <w:t>Nghị</w:t>
      </w:r>
      <w:proofErr w:type="spellEnd"/>
      <w:r w:rsidRPr="000F4B3A">
        <w:t xml:space="preserve"> </w:t>
      </w:r>
      <w:proofErr w:type="spellStart"/>
      <w:r w:rsidRPr="000F4B3A">
        <w:t>quyết</w:t>
      </w:r>
      <w:proofErr w:type="spellEnd"/>
      <w:r w:rsidRPr="000F4B3A">
        <w:t xml:space="preserve"> </w:t>
      </w:r>
      <w:proofErr w:type="spellStart"/>
      <w:r w:rsidRPr="000F4B3A">
        <w:t>số</w:t>
      </w:r>
      <w:proofErr w:type="spellEnd"/>
      <w:r w:rsidRPr="000F4B3A">
        <w:t xml:space="preserve"> 5-NQ/TW (1988) </w:t>
      </w:r>
      <w:proofErr w:type="spellStart"/>
      <w:r w:rsidRPr="000F4B3A">
        <w:t>trích</w:t>
      </w:r>
      <w:proofErr w:type="spellEnd"/>
      <w:r w:rsidRPr="000F4B3A">
        <w:t xml:space="preserve"> </w:t>
      </w:r>
      <w:proofErr w:type="spellStart"/>
      <w:r w:rsidRPr="000F4B3A">
        <w:t>theo</w:t>
      </w:r>
      <w:proofErr w:type="spellEnd"/>
      <w:r w:rsidRPr="000F4B3A">
        <w:t xml:space="preserve"> Văn </w:t>
      </w:r>
      <w:proofErr w:type="spellStart"/>
      <w:r w:rsidRPr="000F4B3A">
        <w:t>kiện</w:t>
      </w:r>
      <w:proofErr w:type="spellEnd"/>
      <w:r w:rsidRPr="000F4B3A">
        <w:t xml:space="preserve"> </w:t>
      </w:r>
      <w:proofErr w:type="spellStart"/>
      <w:r w:rsidRPr="000F4B3A">
        <w:t>Đảng</w:t>
      </w:r>
      <w:proofErr w:type="spellEnd"/>
      <w:r w:rsidRPr="000F4B3A">
        <w:t xml:space="preserve"> </w:t>
      </w:r>
      <w:proofErr w:type="spellStart"/>
      <w:r w:rsidRPr="000F4B3A">
        <w:t>toàn</w:t>
      </w:r>
      <w:proofErr w:type="spellEnd"/>
      <w:r w:rsidRPr="000F4B3A">
        <w:t xml:space="preserve"> </w:t>
      </w:r>
      <w:proofErr w:type="spellStart"/>
      <w:r w:rsidRPr="000F4B3A">
        <w:t>tập</w:t>
      </w:r>
      <w:proofErr w:type="spellEnd"/>
      <w:r w:rsidRPr="000F4B3A">
        <w:t xml:space="preserve">, </w:t>
      </w:r>
      <w:proofErr w:type="spellStart"/>
      <w:r w:rsidRPr="000F4B3A">
        <w:t>Nxb</w:t>
      </w:r>
      <w:proofErr w:type="spellEnd"/>
      <w:r w:rsidRPr="000F4B3A">
        <w:t xml:space="preserve"> CTQG, H, 2006, T.49, tr.267-268.</w:t>
      </w:r>
    </w:p>
  </w:footnote>
  <w:footnote w:id="21">
    <w:p w14:paraId="3619FD91" w14:textId="77777777" w:rsidR="00385B9D" w:rsidRPr="000F4B3A" w:rsidRDefault="00385B9D" w:rsidP="00EA5E06">
      <w:pPr>
        <w:pStyle w:val="FootnoteText"/>
        <w:jc w:val="both"/>
        <w:rPr>
          <w:color w:val="000000" w:themeColor="text1"/>
        </w:rPr>
      </w:pPr>
      <w:r w:rsidRPr="000F4B3A">
        <w:rPr>
          <w:rStyle w:val="FootnoteReference"/>
          <w:color w:val="000000" w:themeColor="text1"/>
          <w:vertAlign w:val="baseline"/>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w:t>
      </w:r>
      <w:proofErr w:type="spellStart"/>
      <w:r w:rsidRPr="000F4B3A">
        <w:rPr>
          <w:color w:val="000000" w:themeColor="text1"/>
        </w:rPr>
        <w:t>Nghị</w:t>
      </w:r>
      <w:proofErr w:type="spellEnd"/>
      <w:r w:rsidRPr="000F4B3A">
        <w:rPr>
          <w:color w:val="000000" w:themeColor="text1"/>
        </w:rPr>
        <w:t xml:space="preserve"> </w:t>
      </w:r>
      <w:proofErr w:type="spellStart"/>
      <w:r w:rsidRPr="000F4B3A">
        <w:rPr>
          <w:color w:val="000000" w:themeColor="text1"/>
        </w:rPr>
        <w:t>quyết</w:t>
      </w:r>
      <w:proofErr w:type="spellEnd"/>
      <w:r w:rsidRPr="000F4B3A">
        <w:rPr>
          <w:color w:val="000000" w:themeColor="text1"/>
        </w:rPr>
        <w:t xml:space="preserve"> </w:t>
      </w:r>
      <w:proofErr w:type="spellStart"/>
      <w:r w:rsidRPr="000F4B3A">
        <w:rPr>
          <w:color w:val="000000" w:themeColor="text1"/>
        </w:rPr>
        <w:t>số</w:t>
      </w:r>
      <w:proofErr w:type="spellEnd"/>
      <w:r w:rsidRPr="000F4B3A">
        <w:rPr>
          <w:color w:val="000000" w:themeColor="text1"/>
        </w:rPr>
        <w:t xml:space="preserve"> 20-NQ/TW (2008) </w:t>
      </w:r>
      <w:proofErr w:type="spellStart"/>
      <w:r w:rsidRPr="000F4B3A">
        <w:rPr>
          <w:color w:val="000000" w:themeColor="text1"/>
        </w:rPr>
        <w:t>trích</w:t>
      </w:r>
      <w:proofErr w:type="spellEnd"/>
      <w:r w:rsidRPr="000F4B3A">
        <w:rPr>
          <w:color w:val="000000" w:themeColor="text1"/>
        </w:rPr>
        <w:t xml:space="preserve"> </w:t>
      </w:r>
      <w:proofErr w:type="spellStart"/>
      <w:r w:rsidRPr="000F4B3A">
        <w:rPr>
          <w:color w:val="000000" w:themeColor="text1"/>
        </w:rPr>
        <w:t>theo</w:t>
      </w:r>
      <w:proofErr w:type="spellEnd"/>
      <w:r w:rsidRPr="000F4B3A">
        <w:rPr>
          <w:color w:val="000000" w:themeColor="text1"/>
        </w:rPr>
        <w:t xml:space="preserve">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nghị</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w:t>
      </w:r>
      <w:proofErr w:type="spellStart"/>
      <w:r w:rsidRPr="000F4B3A">
        <w:rPr>
          <w:color w:val="000000" w:themeColor="text1"/>
        </w:rPr>
        <w:t>sáu</w:t>
      </w:r>
      <w:proofErr w:type="spellEnd"/>
      <w:r w:rsidRPr="000F4B3A">
        <w:rPr>
          <w:color w:val="000000" w:themeColor="text1"/>
        </w:rPr>
        <w:t xml:space="preserve"> Ban Chấp </w:t>
      </w:r>
      <w:proofErr w:type="spellStart"/>
      <w:r w:rsidRPr="000F4B3A">
        <w:rPr>
          <w:color w:val="000000" w:themeColor="text1"/>
        </w:rPr>
        <w:t>hành</w:t>
      </w:r>
      <w:proofErr w:type="spellEnd"/>
      <w:r w:rsidRPr="000F4B3A">
        <w:rPr>
          <w:color w:val="000000" w:themeColor="text1"/>
        </w:rPr>
        <w:t xml:space="preserve"> Trung </w:t>
      </w:r>
      <w:proofErr w:type="spellStart"/>
      <w:r w:rsidRPr="000F4B3A">
        <w:rPr>
          <w:color w:val="000000" w:themeColor="text1"/>
        </w:rPr>
        <w:t>ương</w:t>
      </w:r>
      <w:proofErr w:type="spellEnd"/>
      <w:r w:rsidRPr="000F4B3A">
        <w:rPr>
          <w:color w:val="000000" w:themeColor="text1"/>
        </w:rPr>
        <w:t xml:space="preserve"> </w:t>
      </w:r>
      <w:proofErr w:type="spellStart"/>
      <w:r w:rsidRPr="000F4B3A">
        <w:rPr>
          <w:color w:val="000000" w:themeColor="text1"/>
        </w:rPr>
        <w:t>khóa</w:t>
      </w:r>
      <w:proofErr w:type="spellEnd"/>
      <w:r w:rsidRPr="000F4B3A">
        <w:rPr>
          <w:color w:val="000000" w:themeColor="text1"/>
        </w:rPr>
        <w:t xml:space="preserve"> X, </w:t>
      </w:r>
      <w:proofErr w:type="spellStart"/>
      <w:r w:rsidRPr="000F4B3A">
        <w:rPr>
          <w:color w:val="000000" w:themeColor="text1"/>
        </w:rPr>
        <w:t>Nxb</w:t>
      </w:r>
      <w:proofErr w:type="spellEnd"/>
      <w:r w:rsidRPr="000F4B3A">
        <w:rPr>
          <w:color w:val="000000" w:themeColor="text1"/>
        </w:rPr>
        <w:t xml:space="preserve"> </w:t>
      </w:r>
      <w:proofErr w:type="spellStart"/>
      <w:r w:rsidRPr="000F4B3A">
        <w:rPr>
          <w:color w:val="000000" w:themeColor="text1"/>
        </w:rPr>
        <w:t>Chính</w:t>
      </w:r>
      <w:proofErr w:type="spellEnd"/>
      <w:r w:rsidRPr="000F4B3A">
        <w:rPr>
          <w:color w:val="000000" w:themeColor="text1"/>
        </w:rPr>
        <w:t xml:space="preserve"> </w:t>
      </w:r>
      <w:proofErr w:type="spellStart"/>
      <w:r w:rsidRPr="000F4B3A">
        <w:rPr>
          <w:color w:val="000000" w:themeColor="text1"/>
        </w:rPr>
        <w:t>trị</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gia</w:t>
      </w:r>
      <w:proofErr w:type="spellEnd"/>
      <w:r w:rsidRPr="000F4B3A">
        <w:rPr>
          <w:color w:val="000000" w:themeColor="text1"/>
        </w:rPr>
        <w:t xml:space="preserve">, Hà </w:t>
      </w:r>
      <w:proofErr w:type="spellStart"/>
      <w:r w:rsidRPr="000F4B3A">
        <w:rPr>
          <w:color w:val="000000" w:themeColor="text1"/>
        </w:rPr>
        <w:t>Nội</w:t>
      </w:r>
      <w:proofErr w:type="spellEnd"/>
      <w:r w:rsidRPr="000F4B3A">
        <w:rPr>
          <w:color w:val="000000" w:themeColor="text1"/>
        </w:rPr>
        <w:t>, 2008, tr.43.</w:t>
      </w:r>
    </w:p>
  </w:footnote>
  <w:footnote w:id="22">
    <w:p w14:paraId="1E218409" w14:textId="77777777" w:rsidR="00385B9D" w:rsidRPr="000F4B3A" w:rsidRDefault="00385B9D" w:rsidP="00EA5E06">
      <w:pPr>
        <w:pStyle w:val="FootnoteText"/>
        <w:jc w:val="both"/>
        <w:rPr>
          <w:color w:val="000000" w:themeColor="text1"/>
        </w:rPr>
      </w:pPr>
      <w:r w:rsidRPr="000F4B3A">
        <w:rPr>
          <w:rStyle w:val="FootnoteReference"/>
          <w:color w:val="000000" w:themeColor="text1"/>
          <w:vertAlign w:val="baseline"/>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nghị</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w:t>
      </w:r>
      <w:proofErr w:type="spellStart"/>
      <w:r w:rsidRPr="000F4B3A">
        <w:rPr>
          <w:color w:val="000000" w:themeColor="text1"/>
        </w:rPr>
        <w:t>sáu</w:t>
      </w:r>
      <w:proofErr w:type="spellEnd"/>
      <w:r w:rsidRPr="000F4B3A">
        <w:rPr>
          <w:color w:val="000000" w:themeColor="text1"/>
        </w:rPr>
        <w:t xml:space="preserve"> Ban Chấp </w:t>
      </w:r>
      <w:proofErr w:type="spellStart"/>
      <w:r w:rsidRPr="000F4B3A">
        <w:rPr>
          <w:color w:val="000000" w:themeColor="text1"/>
        </w:rPr>
        <w:t>hành</w:t>
      </w:r>
      <w:proofErr w:type="spellEnd"/>
      <w:r w:rsidRPr="000F4B3A">
        <w:rPr>
          <w:color w:val="000000" w:themeColor="text1"/>
        </w:rPr>
        <w:t xml:space="preserve"> Trung </w:t>
      </w:r>
      <w:proofErr w:type="spellStart"/>
      <w:r w:rsidRPr="000F4B3A">
        <w:rPr>
          <w:color w:val="000000" w:themeColor="text1"/>
        </w:rPr>
        <w:t>ương</w:t>
      </w:r>
      <w:proofErr w:type="spellEnd"/>
      <w:r w:rsidRPr="000F4B3A">
        <w:rPr>
          <w:color w:val="000000" w:themeColor="text1"/>
        </w:rPr>
        <w:t xml:space="preserve"> </w:t>
      </w:r>
      <w:proofErr w:type="spellStart"/>
      <w:r w:rsidRPr="000F4B3A">
        <w:rPr>
          <w:color w:val="000000" w:themeColor="text1"/>
        </w:rPr>
        <w:t>khóa</w:t>
      </w:r>
      <w:proofErr w:type="spellEnd"/>
      <w:r w:rsidRPr="000F4B3A">
        <w:rPr>
          <w:color w:val="000000" w:themeColor="text1"/>
        </w:rPr>
        <w:t xml:space="preserve"> X, </w:t>
      </w:r>
      <w:proofErr w:type="spellStart"/>
      <w:r w:rsidRPr="000F4B3A">
        <w:rPr>
          <w:color w:val="000000" w:themeColor="text1"/>
        </w:rPr>
        <w:t>Nxb.Chính</w:t>
      </w:r>
      <w:proofErr w:type="spellEnd"/>
      <w:r w:rsidRPr="000F4B3A">
        <w:rPr>
          <w:color w:val="000000" w:themeColor="text1"/>
        </w:rPr>
        <w:t xml:space="preserve"> </w:t>
      </w:r>
      <w:proofErr w:type="spellStart"/>
      <w:r w:rsidRPr="000F4B3A">
        <w:rPr>
          <w:color w:val="000000" w:themeColor="text1"/>
        </w:rPr>
        <w:t>trị</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gia</w:t>
      </w:r>
      <w:proofErr w:type="spellEnd"/>
      <w:r w:rsidRPr="000F4B3A">
        <w:rPr>
          <w:color w:val="000000" w:themeColor="text1"/>
        </w:rPr>
        <w:t xml:space="preserve"> </w:t>
      </w:r>
      <w:proofErr w:type="spellStart"/>
      <w:r w:rsidRPr="000F4B3A">
        <w:rPr>
          <w:color w:val="000000" w:themeColor="text1"/>
        </w:rPr>
        <w:t>Sự</w:t>
      </w:r>
      <w:proofErr w:type="spellEnd"/>
      <w:r w:rsidRPr="000F4B3A">
        <w:rPr>
          <w:color w:val="000000" w:themeColor="text1"/>
        </w:rPr>
        <w:t xml:space="preserve"> </w:t>
      </w:r>
      <w:proofErr w:type="spellStart"/>
      <w:r w:rsidRPr="000F4B3A">
        <w:rPr>
          <w:color w:val="000000" w:themeColor="text1"/>
        </w:rPr>
        <w:t>thật</w:t>
      </w:r>
      <w:proofErr w:type="spellEnd"/>
      <w:r w:rsidRPr="000F4B3A">
        <w:rPr>
          <w:color w:val="000000" w:themeColor="text1"/>
        </w:rPr>
        <w:t>, H.2008, tr.44.</w:t>
      </w:r>
    </w:p>
  </w:footnote>
  <w:footnote w:id="23">
    <w:p w14:paraId="06D31761" w14:textId="77777777" w:rsidR="00385B9D" w:rsidRPr="000F4B3A" w:rsidRDefault="00385B9D" w:rsidP="00EA5E06">
      <w:pPr>
        <w:pStyle w:val="FootnoteText"/>
        <w:jc w:val="both"/>
        <w:rPr>
          <w:color w:val="000000" w:themeColor="text1"/>
        </w:rPr>
      </w:pPr>
      <w:r w:rsidRPr="000F4B3A">
        <w:rPr>
          <w:rStyle w:val="FootnoteReference"/>
          <w:color w:val="000000" w:themeColor="text1"/>
          <w:vertAlign w:val="baseline"/>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biểu</w:t>
      </w:r>
      <w:proofErr w:type="spellEnd"/>
      <w:r w:rsidRPr="000F4B3A">
        <w:rPr>
          <w:color w:val="000000" w:themeColor="text1"/>
        </w:rPr>
        <w:t xml:space="preserve"> </w:t>
      </w:r>
      <w:proofErr w:type="spellStart"/>
      <w:r w:rsidRPr="000F4B3A">
        <w:rPr>
          <w:color w:val="000000" w:themeColor="text1"/>
        </w:rPr>
        <w:t>toàn</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XIV, </w:t>
      </w:r>
      <w:proofErr w:type="spellStart"/>
      <w:r w:rsidRPr="000F4B3A">
        <w:rPr>
          <w:color w:val="000000" w:themeColor="text1"/>
        </w:rPr>
        <w:t>Nxb.Chính</w:t>
      </w:r>
      <w:proofErr w:type="spellEnd"/>
      <w:r w:rsidRPr="000F4B3A">
        <w:rPr>
          <w:color w:val="000000" w:themeColor="text1"/>
        </w:rPr>
        <w:t xml:space="preserve"> </w:t>
      </w:r>
      <w:proofErr w:type="spellStart"/>
      <w:r w:rsidRPr="000F4B3A">
        <w:rPr>
          <w:color w:val="000000" w:themeColor="text1"/>
        </w:rPr>
        <w:t>trị</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gia</w:t>
      </w:r>
      <w:proofErr w:type="spellEnd"/>
      <w:r w:rsidRPr="000F4B3A">
        <w:rPr>
          <w:color w:val="000000" w:themeColor="text1"/>
        </w:rPr>
        <w:t xml:space="preserve"> </w:t>
      </w:r>
      <w:proofErr w:type="spellStart"/>
      <w:r w:rsidRPr="000F4B3A">
        <w:rPr>
          <w:color w:val="000000" w:themeColor="text1"/>
        </w:rPr>
        <w:t>Sự</w:t>
      </w:r>
      <w:proofErr w:type="spellEnd"/>
      <w:r w:rsidRPr="000F4B3A">
        <w:rPr>
          <w:color w:val="000000" w:themeColor="text1"/>
        </w:rPr>
        <w:t xml:space="preserve"> </w:t>
      </w:r>
      <w:proofErr w:type="spellStart"/>
      <w:r w:rsidRPr="000F4B3A">
        <w:rPr>
          <w:color w:val="000000" w:themeColor="text1"/>
        </w:rPr>
        <w:t>thật</w:t>
      </w:r>
      <w:proofErr w:type="spellEnd"/>
      <w:r w:rsidRPr="000F4B3A">
        <w:rPr>
          <w:color w:val="000000" w:themeColor="text1"/>
        </w:rPr>
        <w:t xml:space="preserve">, H.2026, </w:t>
      </w:r>
      <w:proofErr w:type="spellStart"/>
      <w:r w:rsidRPr="000F4B3A">
        <w:rPr>
          <w:color w:val="000000" w:themeColor="text1"/>
        </w:rPr>
        <w:t>Tập</w:t>
      </w:r>
      <w:proofErr w:type="spellEnd"/>
      <w:r w:rsidRPr="000F4B3A">
        <w:rPr>
          <w:color w:val="000000" w:themeColor="text1"/>
        </w:rPr>
        <w:t xml:space="preserve"> 1, tr. 84. </w:t>
      </w:r>
    </w:p>
  </w:footnote>
  <w:footnote w:id="24">
    <w:p w14:paraId="6B348A00" w14:textId="77777777" w:rsidR="00385B9D" w:rsidRPr="000F4B3A" w:rsidRDefault="00385B9D" w:rsidP="00EA5E06">
      <w:pPr>
        <w:pStyle w:val="FootnoteText"/>
        <w:jc w:val="both"/>
        <w:rPr>
          <w:color w:val="000000" w:themeColor="text1"/>
        </w:rPr>
      </w:pPr>
      <w:r w:rsidRPr="000F4B3A">
        <w:rPr>
          <w:rStyle w:val="FootnoteReference"/>
          <w:color w:val="000000" w:themeColor="text1"/>
          <w:vertAlign w:val="baseline"/>
        </w:rPr>
        <w:footnoteRef/>
      </w:r>
      <w:r w:rsidRPr="000F4B3A">
        <w:rPr>
          <w:color w:val="000000" w:themeColor="text1"/>
        </w:rPr>
        <w:t xml:space="preserve"> </w:t>
      </w:r>
      <w:proofErr w:type="spellStart"/>
      <w:r w:rsidRPr="000F4B3A">
        <w:rPr>
          <w:color w:val="000000" w:themeColor="text1"/>
        </w:rPr>
        <w:t>Đảng</w:t>
      </w:r>
      <w:proofErr w:type="spellEnd"/>
      <w:r w:rsidRPr="000F4B3A">
        <w:rPr>
          <w:color w:val="000000" w:themeColor="text1"/>
        </w:rPr>
        <w:t xml:space="preserve"> </w:t>
      </w:r>
      <w:proofErr w:type="spellStart"/>
      <w:r w:rsidRPr="000F4B3A">
        <w:rPr>
          <w:color w:val="000000" w:themeColor="text1"/>
        </w:rPr>
        <w:t>Cộng</w:t>
      </w:r>
      <w:proofErr w:type="spellEnd"/>
      <w:r w:rsidRPr="000F4B3A">
        <w:rPr>
          <w:color w:val="000000" w:themeColor="text1"/>
        </w:rPr>
        <w:t xml:space="preserve"> </w:t>
      </w:r>
      <w:proofErr w:type="spellStart"/>
      <w:r w:rsidRPr="000F4B3A">
        <w:rPr>
          <w:color w:val="000000" w:themeColor="text1"/>
        </w:rPr>
        <w:t>sản</w:t>
      </w:r>
      <w:proofErr w:type="spellEnd"/>
      <w:r w:rsidRPr="000F4B3A">
        <w:rPr>
          <w:color w:val="000000" w:themeColor="text1"/>
        </w:rPr>
        <w:t xml:space="preserve"> Việt Nam: Văn </w:t>
      </w:r>
      <w:proofErr w:type="spellStart"/>
      <w:r w:rsidRPr="000F4B3A">
        <w:rPr>
          <w:color w:val="000000" w:themeColor="text1"/>
        </w:rPr>
        <w:t>kiện</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hội</w:t>
      </w:r>
      <w:proofErr w:type="spellEnd"/>
      <w:r w:rsidRPr="000F4B3A">
        <w:rPr>
          <w:color w:val="000000" w:themeColor="text1"/>
        </w:rPr>
        <w:t xml:space="preserve"> </w:t>
      </w:r>
      <w:proofErr w:type="spellStart"/>
      <w:r w:rsidRPr="000F4B3A">
        <w:rPr>
          <w:color w:val="000000" w:themeColor="text1"/>
        </w:rPr>
        <w:t>đại</w:t>
      </w:r>
      <w:proofErr w:type="spellEnd"/>
      <w:r w:rsidRPr="000F4B3A">
        <w:rPr>
          <w:color w:val="000000" w:themeColor="text1"/>
        </w:rPr>
        <w:t xml:space="preserve"> </w:t>
      </w:r>
      <w:proofErr w:type="spellStart"/>
      <w:r w:rsidRPr="000F4B3A">
        <w:rPr>
          <w:color w:val="000000" w:themeColor="text1"/>
        </w:rPr>
        <w:t>biểu</w:t>
      </w:r>
      <w:proofErr w:type="spellEnd"/>
      <w:r w:rsidRPr="000F4B3A">
        <w:rPr>
          <w:color w:val="000000" w:themeColor="text1"/>
        </w:rPr>
        <w:t xml:space="preserve"> </w:t>
      </w:r>
      <w:proofErr w:type="spellStart"/>
      <w:r w:rsidRPr="000F4B3A">
        <w:rPr>
          <w:color w:val="000000" w:themeColor="text1"/>
        </w:rPr>
        <w:t>toàn</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lần</w:t>
      </w:r>
      <w:proofErr w:type="spellEnd"/>
      <w:r w:rsidRPr="000F4B3A">
        <w:rPr>
          <w:color w:val="000000" w:themeColor="text1"/>
        </w:rPr>
        <w:t xml:space="preserve"> </w:t>
      </w:r>
      <w:proofErr w:type="spellStart"/>
      <w:r w:rsidRPr="000F4B3A">
        <w:rPr>
          <w:color w:val="000000" w:themeColor="text1"/>
        </w:rPr>
        <w:t>thứ</w:t>
      </w:r>
      <w:proofErr w:type="spellEnd"/>
      <w:r w:rsidRPr="000F4B3A">
        <w:rPr>
          <w:color w:val="000000" w:themeColor="text1"/>
        </w:rPr>
        <w:t xml:space="preserve"> XIV, </w:t>
      </w:r>
      <w:proofErr w:type="spellStart"/>
      <w:r w:rsidRPr="000F4B3A">
        <w:rPr>
          <w:color w:val="000000" w:themeColor="text1"/>
        </w:rPr>
        <w:t>Nxb.Chính</w:t>
      </w:r>
      <w:proofErr w:type="spellEnd"/>
      <w:r w:rsidRPr="000F4B3A">
        <w:rPr>
          <w:color w:val="000000" w:themeColor="text1"/>
        </w:rPr>
        <w:t xml:space="preserve"> </w:t>
      </w:r>
      <w:proofErr w:type="spellStart"/>
      <w:r w:rsidRPr="000F4B3A">
        <w:rPr>
          <w:color w:val="000000" w:themeColor="text1"/>
        </w:rPr>
        <w:t>trị</w:t>
      </w:r>
      <w:proofErr w:type="spellEnd"/>
      <w:r w:rsidRPr="000F4B3A">
        <w:rPr>
          <w:color w:val="000000" w:themeColor="text1"/>
        </w:rPr>
        <w:t xml:space="preserve"> </w:t>
      </w:r>
      <w:proofErr w:type="spellStart"/>
      <w:r w:rsidRPr="000F4B3A">
        <w:rPr>
          <w:color w:val="000000" w:themeColor="text1"/>
        </w:rPr>
        <w:t>quốc</w:t>
      </w:r>
      <w:proofErr w:type="spellEnd"/>
      <w:r w:rsidRPr="000F4B3A">
        <w:rPr>
          <w:color w:val="000000" w:themeColor="text1"/>
        </w:rPr>
        <w:t xml:space="preserve"> </w:t>
      </w:r>
      <w:proofErr w:type="spellStart"/>
      <w:r w:rsidRPr="000F4B3A">
        <w:rPr>
          <w:color w:val="000000" w:themeColor="text1"/>
        </w:rPr>
        <w:t>gia</w:t>
      </w:r>
      <w:proofErr w:type="spellEnd"/>
      <w:r w:rsidRPr="000F4B3A">
        <w:rPr>
          <w:color w:val="000000" w:themeColor="text1"/>
        </w:rPr>
        <w:t xml:space="preserve"> </w:t>
      </w:r>
      <w:proofErr w:type="spellStart"/>
      <w:r w:rsidRPr="000F4B3A">
        <w:rPr>
          <w:color w:val="000000" w:themeColor="text1"/>
        </w:rPr>
        <w:t>Sự</w:t>
      </w:r>
      <w:proofErr w:type="spellEnd"/>
      <w:r w:rsidRPr="000F4B3A">
        <w:rPr>
          <w:color w:val="000000" w:themeColor="text1"/>
        </w:rPr>
        <w:t xml:space="preserve"> </w:t>
      </w:r>
      <w:proofErr w:type="spellStart"/>
      <w:r w:rsidRPr="000F4B3A">
        <w:rPr>
          <w:color w:val="000000" w:themeColor="text1"/>
        </w:rPr>
        <w:t>thật</w:t>
      </w:r>
      <w:proofErr w:type="spellEnd"/>
      <w:r w:rsidRPr="000F4B3A">
        <w:rPr>
          <w:color w:val="000000" w:themeColor="text1"/>
        </w:rPr>
        <w:t xml:space="preserve">, H.2026, </w:t>
      </w:r>
      <w:proofErr w:type="spellStart"/>
      <w:r w:rsidRPr="000F4B3A">
        <w:rPr>
          <w:color w:val="000000" w:themeColor="text1"/>
        </w:rPr>
        <w:t>Tập</w:t>
      </w:r>
      <w:proofErr w:type="spellEnd"/>
      <w:r w:rsidRPr="000F4B3A">
        <w:rPr>
          <w:color w:val="000000" w:themeColor="text1"/>
        </w:rPr>
        <w:t xml:space="preserve"> 1, tr. 90-91. </w:t>
      </w:r>
    </w:p>
  </w:footnote>
  <w:footnote w:id="25">
    <w:p w14:paraId="599F10D1" w14:textId="77777777" w:rsidR="00385B9D" w:rsidRPr="000F4B3A" w:rsidRDefault="00385B9D" w:rsidP="000F4B3A">
      <w:pPr>
        <w:pStyle w:val="FootnoteText"/>
        <w:rPr>
          <w:color w:val="000000" w:themeColor="text1"/>
          <w:lang w:val="vi-VN"/>
        </w:rPr>
      </w:pPr>
      <w:r w:rsidRPr="000F4B3A">
        <w:rPr>
          <w:rStyle w:val="FootnoteReference"/>
          <w:color w:val="000000" w:themeColor="text1"/>
        </w:rPr>
        <w:footnoteRef/>
      </w:r>
      <w:r w:rsidRPr="000F4B3A">
        <w:rPr>
          <w:color w:val="000000" w:themeColor="text1"/>
          <w:lang w:val="vi-VN"/>
        </w:rPr>
        <w:t xml:space="preserve"> </w:t>
      </w:r>
      <w:r w:rsidRPr="000F4B3A">
        <w:rPr>
          <w:color w:val="000000" w:themeColor="text1"/>
          <w:lang w:val="vi-VN"/>
        </w:rPr>
        <w:t xml:space="preserve">Đảng Cộng sản Việt Nam: </w:t>
      </w:r>
      <w:r w:rsidRPr="000F4B3A">
        <w:rPr>
          <w:i/>
          <w:color w:val="000000" w:themeColor="text1"/>
          <w:lang w:val="vi-VN"/>
        </w:rPr>
        <w:t>Văn kiện Đại hội đại biểu toàn quốc lần thứ XIV</w:t>
      </w:r>
      <w:r w:rsidRPr="000F4B3A">
        <w:rPr>
          <w:color w:val="000000" w:themeColor="text1"/>
          <w:lang w:val="vi-VN"/>
        </w:rPr>
        <w:t xml:space="preserve">, Nxb.Chính trị quốc gia Sự thật, H.2026, Tập 1, tr.81. </w:t>
      </w:r>
    </w:p>
  </w:footnote>
  <w:footnote w:id="26">
    <w:p w14:paraId="465514A4" w14:textId="77777777" w:rsidR="00385B9D" w:rsidRPr="000F4B3A" w:rsidRDefault="00385B9D" w:rsidP="000F4B3A">
      <w:pPr>
        <w:pStyle w:val="FootnoteText"/>
        <w:rPr>
          <w:color w:val="000000" w:themeColor="text1"/>
          <w:lang w:val="vi-VN"/>
        </w:rPr>
      </w:pPr>
      <w:r w:rsidRPr="000F4B3A">
        <w:rPr>
          <w:rStyle w:val="FootnoteReference"/>
          <w:color w:val="000000" w:themeColor="text1"/>
        </w:rPr>
        <w:footnoteRef/>
      </w:r>
      <w:r w:rsidRPr="000F4B3A">
        <w:rPr>
          <w:color w:val="000000" w:themeColor="text1"/>
          <w:lang w:val="vi-VN"/>
        </w:rPr>
        <w:t xml:space="preserve"> </w:t>
      </w:r>
      <w:r w:rsidRPr="000F4B3A">
        <w:rPr>
          <w:color w:val="000000" w:themeColor="text1"/>
          <w:lang w:val="vi-VN"/>
        </w:rPr>
        <w:t xml:space="preserve">Đảng Cộng sản Việt Nam: </w:t>
      </w:r>
      <w:r w:rsidRPr="000F4B3A">
        <w:rPr>
          <w:i/>
          <w:color w:val="000000" w:themeColor="text1"/>
          <w:lang w:val="vi-VN"/>
        </w:rPr>
        <w:t>Văn kiện Đại hội đại biểu toàn quốc lần thứ XIV</w:t>
      </w:r>
      <w:r w:rsidRPr="000F4B3A">
        <w:rPr>
          <w:color w:val="000000" w:themeColor="text1"/>
          <w:lang w:val="vi-VN"/>
        </w:rPr>
        <w:t xml:space="preserve">, Nxb.Chính trị quốc gia Sự thật, H.2026, Tập 1, tr. 97. </w:t>
      </w:r>
    </w:p>
  </w:footnote>
  <w:footnote w:id="27">
    <w:p w14:paraId="4905B4F0" w14:textId="77777777" w:rsidR="00385B9D" w:rsidRPr="000F4B3A" w:rsidRDefault="00385B9D" w:rsidP="000F4B3A">
      <w:pPr>
        <w:pStyle w:val="FootnoteText"/>
        <w:rPr>
          <w:color w:val="000000" w:themeColor="text1"/>
          <w:lang w:val="vi-VN"/>
        </w:rPr>
      </w:pPr>
      <w:r w:rsidRPr="000F4B3A">
        <w:rPr>
          <w:rStyle w:val="FootnoteReference"/>
          <w:color w:val="000000" w:themeColor="text1"/>
        </w:rPr>
        <w:footnoteRef/>
      </w:r>
      <w:r w:rsidRPr="000F4B3A">
        <w:rPr>
          <w:color w:val="000000" w:themeColor="text1"/>
          <w:lang w:val="vi-VN"/>
        </w:rPr>
        <w:t xml:space="preserve"> </w:t>
      </w:r>
      <w:r w:rsidRPr="000F4B3A">
        <w:rPr>
          <w:color w:val="000000" w:themeColor="text1"/>
          <w:lang w:val="vi-VN"/>
        </w:rPr>
        <w:t xml:space="preserve">Đảng Cộng sản Việt Nam: </w:t>
      </w:r>
      <w:r w:rsidRPr="000F4B3A">
        <w:rPr>
          <w:i/>
          <w:color w:val="000000" w:themeColor="text1"/>
          <w:lang w:val="vi-VN"/>
        </w:rPr>
        <w:t>Văn kiện Đại hội đại biểu toàn quốc lần thứ XIV</w:t>
      </w:r>
      <w:r w:rsidRPr="000F4B3A">
        <w:rPr>
          <w:color w:val="000000" w:themeColor="text1"/>
          <w:lang w:val="vi-VN"/>
        </w:rPr>
        <w:t>, Nxb.Chính trị quốc gia Sự thật, H.2026, Tập 1, tr.99</w:t>
      </w:r>
    </w:p>
  </w:footnote>
  <w:footnote w:id="28">
    <w:p w14:paraId="7AFB4176" w14:textId="77777777" w:rsidR="00385B9D" w:rsidRPr="000F4B3A" w:rsidRDefault="00385B9D" w:rsidP="000F4B3A">
      <w:pPr>
        <w:pStyle w:val="FootnoteText"/>
        <w:rPr>
          <w:color w:val="000000" w:themeColor="text1"/>
        </w:rPr>
      </w:pPr>
      <w:r w:rsidRPr="000F4B3A">
        <w:rPr>
          <w:rStyle w:val="FootnoteReference"/>
          <w:color w:val="000000" w:themeColor="text1"/>
        </w:rPr>
        <w:footnoteRef/>
      </w:r>
      <w:r w:rsidRPr="000F4B3A">
        <w:rPr>
          <w:color w:val="000000" w:themeColor="text1"/>
        </w:rPr>
        <w:t xml:space="preserve"> </w:t>
      </w:r>
      <w:r w:rsidRPr="000F4B3A">
        <w:rPr>
          <w:rStyle w:val="FootnoteReference"/>
          <w:color w:val="000000" w:themeColor="text1"/>
          <w:vertAlign w:val="baseline"/>
        </w:rPr>
        <w:t>Đảng Cộng sản ViệtNam: Văn</w:t>
      </w:r>
      <w:r w:rsidRPr="000F4B3A">
        <w:rPr>
          <w:color w:val="000000" w:themeColor="text1"/>
          <w:lang w:val="vi-VN"/>
        </w:rPr>
        <w:t xml:space="preserve"> </w:t>
      </w:r>
      <w:r w:rsidRPr="000F4B3A">
        <w:rPr>
          <w:rStyle w:val="FootnoteReference"/>
          <w:color w:val="000000" w:themeColor="text1"/>
          <w:vertAlign w:val="baseline"/>
        </w:rPr>
        <w:t>kiện</w:t>
      </w:r>
      <w:r w:rsidRPr="000F4B3A">
        <w:rPr>
          <w:color w:val="000000" w:themeColor="text1"/>
          <w:lang w:val="vi-VN"/>
        </w:rPr>
        <w:t xml:space="preserve"> </w:t>
      </w:r>
      <w:r w:rsidRPr="000F4B3A">
        <w:rPr>
          <w:rStyle w:val="FootnoteReference"/>
          <w:color w:val="000000" w:themeColor="text1"/>
          <w:vertAlign w:val="baseline"/>
        </w:rPr>
        <w:t>Đại</w:t>
      </w:r>
      <w:r w:rsidRPr="000F4B3A">
        <w:rPr>
          <w:color w:val="000000" w:themeColor="text1"/>
          <w:lang w:val="vi-VN"/>
        </w:rPr>
        <w:t xml:space="preserve"> </w:t>
      </w:r>
      <w:r w:rsidRPr="000F4B3A">
        <w:rPr>
          <w:rStyle w:val="FootnoteReference"/>
          <w:color w:val="000000" w:themeColor="text1"/>
          <w:vertAlign w:val="baseline"/>
        </w:rPr>
        <w:t>hộỉ đại biểu toàn quốc lần thứ</w:t>
      </w:r>
      <w:r w:rsidRPr="000F4B3A">
        <w:rPr>
          <w:color w:val="000000" w:themeColor="text1"/>
          <w:lang w:val="vi-VN"/>
        </w:rPr>
        <w:t xml:space="preserve"> </w:t>
      </w:r>
      <w:r w:rsidRPr="000F4B3A">
        <w:rPr>
          <w:rStyle w:val="FootnoteReference"/>
          <w:color w:val="000000" w:themeColor="text1"/>
          <w:vertAlign w:val="baseline"/>
        </w:rPr>
        <w:t>X</w:t>
      </w:r>
      <w:r w:rsidRPr="000F4B3A">
        <w:rPr>
          <w:rStyle w:val="FootnoteReference"/>
          <w:color w:val="000000" w:themeColor="text1"/>
          <w:vertAlign w:val="baseline"/>
          <w:lang w:val="vi-VN"/>
        </w:rPr>
        <w:t>IV</w:t>
      </w:r>
      <w:r w:rsidRPr="000F4B3A">
        <w:rPr>
          <w:rStyle w:val="FootnoteReference"/>
          <w:color w:val="000000" w:themeColor="text1"/>
          <w:vertAlign w:val="baseline"/>
        </w:rPr>
        <w:t xml:space="preserve">, Nxb CTQG ST, H, 2026, T.1, tr.123. </w:t>
      </w:r>
    </w:p>
  </w:footnote>
  <w:footnote w:id="29">
    <w:p w14:paraId="140B49C0" w14:textId="77777777" w:rsidR="00385B9D" w:rsidRPr="00852A21" w:rsidRDefault="00385B9D" w:rsidP="000F4B3A">
      <w:pPr>
        <w:pStyle w:val="FootnoteText"/>
        <w:rPr>
          <w:lang w:val="vi-VN"/>
        </w:rPr>
      </w:pPr>
      <w:r>
        <w:rPr>
          <w:rStyle w:val="FootnoteReference"/>
        </w:rPr>
        <w:footnoteRef/>
      </w:r>
      <w:r>
        <w:t xml:space="preserve"> </w:t>
      </w:r>
      <w:r w:rsidRPr="00852A21">
        <w:rPr>
          <w:lang w:val="vi-VN"/>
        </w:rPr>
        <w:t>Ban chấp hành Trung ương: Nghị quyết số 20-NQ/TW, ngày 28/1/2008, Hội nghị lần thứ sáu Ban Chấp hành Trung ương Đảng (khoá X) về tiếp tục xây dựng giai cấp công nhân Việt Nam thời kỳ đẩy mạnh công nghiệp hoá, hiện đại hoá đất nước.</w:t>
      </w:r>
      <w:r>
        <w:rPr>
          <w:rFonts w:ascii="ArialMT" w:hAnsi="ArialMT"/>
          <w:sz w:val="32"/>
          <w:szCs w:val="32"/>
          <w:lang w:val="vi-VN"/>
        </w:rPr>
        <w:t xml:space="preserve"> </w:t>
      </w:r>
    </w:p>
  </w:footnote>
  <w:footnote w:id="30">
    <w:p w14:paraId="10190439" w14:textId="77777777" w:rsidR="00385B9D" w:rsidRPr="00C31055" w:rsidRDefault="00385B9D" w:rsidP="000F4B3A">
      <w:pPr>
        <w:pStyle w:val="FootnoteText"/>
        <w:rPr>
          <w:lang w:val="vi-VN"/>
        </w:rPr>
      </w:pPr>
      <w:r>
        <w:rPr>
          <w:rStyle w:val="FootnoteReference"/>
        </w:rPr>
        <w:footnoteRef/>
      </w:r>
      <w:r w:rsidRPr="003F1687">
        <w:rPr>
          <w:lang w:val="vi-VN"/>
        </w:rPr>
        <w:t xml:space="preserve"> </w:t>
      </w:r>
      <w:r w:rsidRPr="00852A21">
        <w:rPr>
          <w:lang w:val="vi-VN"/>
        </w:rPr>
        <w:t>Ban chấp hành Trung ương: Nghị quyết số 20-NQ/TW, ngày 28/1/2008, Hội nghị lần thứ sáu Ban Chấp hành Trung ương Đảng (khoá X) về tiếp tục xây dựng giai cấp công nhân Việt Nam thời kỳ đẩy mạnh công nghiệp hoá, hiện đại hoá đất nước.</w:t>
      </w:r>
    </w:p>
  </w:footnote>
  <w:footnote w:id="31">
    <w:p w14:paraId="664E2A81" w14:textId="77777777" w:rsidR="009D1BAE" w:rsidRPr="000F4B3A" w:rsidRDefault="009D1BAE" w:rsidP="000F4B3A">
      <w:pPr>
        <w:pStyle w:val="FootnoteText"/>
      </w:pPr>
      <w:r w:rsidRPr="000F4B3A">
        <w:rPr>
          <w:rStyle w:val="FootnoteReference"/>
          <w:vertAlign w:val="baseline"/>
        </w:rPr>
        <w:footnoteRef/>
      </w:r>
      <w:r w:rsidRPr="000F4B3A">
        <w:t xml:space="preserve"> </w:t>
      </w:r>
      <w:proofErr w:type="spellStart"/>
      <w:r w:rsidRPr="000F4B3A">
        <w:t>V.</w:t>
      </w:r>
      <w:proofErr w:type="gramStart"/>
      <w:r w:rsidRPr="000F4B3A">
        <w:t>I.Lênin</w:t>
      </w:r>
      <w:proofErr w:type="spellEnd"/>
      <w:proofErr w:type="gramEnd"/>
      <w:r w:rsidRPr="000F4B3A">
        <w:t xml:space="preserve">: </w:t>
      </w:r>
      <w:proofErr w:type="spellStart"/>
      <w:r w:rsidRPr="000F4B3A">
        <w:t>Toàn</w:t>
      </w:r>
      <w:proofErr w:type="spellEnd"/>
      <w:r w:rsidRPr="000F4B3A">
        <w:t xml:space="preserve"> </w:t>
      </w:r>
      <w:proofErr w:type="spellStart"/>
      <w:r w:rsidRPr="000F4B3A">
        <w:t>tập</w:t>
      </w:r>
      <w:proofErr w:type="spellEnd"/>
      <w:r w:rsidRPr="000F4B3A">
        <w:t xml:space="preserve">, </w:t>
      </w:r>
      <w:proofErr w:type="spellStart"/>
      <w:r w:rsidRPr="000F4B3A">
        <w:t>Nxb</w:t>
      </w:r>
      <w:proofErr w:type="spellEnd"/>
      <w:r w:rsidRPr="000F4B3A">
        <w:t xml:space="preserve"> </w:t>
      </w:r>
      <w:proofErr w:type="spellStart"/>
      <w:r w:rsidRPr="000F4B3A">
        <w:t>Chính</w:t>
      </w:r>
      <w:proofErr w:type="spellEnd"/>
      <w:r w:rsidRPr="000F4B3A">
        <w:t xml:space="preserve"> </w:t>
      </w:r>
      <w:proofErr w:type="spellStart"/>
      <w:r w:rsidRPr="000F4B3A">
        <w:t>trị</w:t>
      </w:r>
      <w:proofErr w:type="spellEnd"/>
      <w:r w:rsidRPr="000F4B3A">
        <w:t xml:space="preserve"> </w:t>
      </w:r>
      <w:proofErr w:type="spellStart"/>
      <w:r w:rsidRPr="000F4B3A">
        <w:t>quốc</w:t>
      </w:r>
      <w:proofErr w:type="spellEnd"/>
      <w:r w:rsidRPr="000F4B3A">
        <w:t xml:space="preserve"> </w:t>
      </w:r>
      <w:proofErr w:type="spellStart"/>
      <w:r w:rsidRPr="000F4B3A">
        <w:t>gia</w:t>
      </w:r>
      <w:proofErr w:type="spellEnd"/>
      <w:r w:rsidRPr="000F4B3A">
        <w:t xml:space="preserve">, Hà </w:t>
      </w:r>
      <w:proofErr w:type="spellStart"/>
      <w:r w:rsidRPr="000F4B3A">
        <w:t>Nội</w:t>
      </w:r>
      <w:proofErr w:type="spellEnd"/>
      <w:r w:rsidRPr="000F4B3A">
        <w:t>, 2005, t.36, tr.472.</w:t>
      </w:r>
    </w:p>
  </w:footnote>
  <w:footnote w:id="32">
    <w:p w14:paraId="5FC18768" w14:textId="77777777" w:rsidR="009D1BAE" w:rsidRPr="000F4B3A" w:rsidRDefault="009D1BAE" w:rsidP="000F4B3A">
      <w:pPr>
        <w:pStyle w:val="FootnoteText"/>
      </w:pPr>
      <w:r w:rsidRPr="000F4B3A">
        <w:rPr>
          <w:rStyle w:val="FootnoteReference"/>
          <w:vertAlign w:val="baseline"/>
        </w:rPr>
        <w:footnoteRef/>
      </w:r>
      <w:r w:rsidRPr="000F4B3A">
        <w:t xml:space="preserve"> </w:t>
      </w:r>
      <w:proofErr w:type="spellStart"/>
      <w:r w:rsidRPr="000F4B3A">
        <w:t>V.</w:t>
      </w:r>
      <w:proofErr w:type="gramStart"/>
      <w:r w:rsidRPr="000F4B3A">
        <w:t>I.Lênin</w:t>
      </w:r>
      <w:proofErr w:type="spellEnd"/>
      <w:proofErr w:type="gramEnd"/>
      <w:r w:rsidRPr="000F4B3A">
        <w:t xml:space="preserve">: </w:t>
      </w:r>
      <w:proofErr w:type="spellStart"/>
      <w:r w:rsidRPr="000F4B3A">
        <w:t>Toàn</w:t>
      </w:r>
      <w:proofErr w:type="spellEnd"/>
      <w:r w:rsidRPr="000F4B3A">
        <w:t xml:space="preserve"> </w:t>
      </w:r>
      <w:proofErr w:type="spellStart"/>
      <w:r w:rsidRPr="000F4B3A">
        <w:t>tập</w:t>
      </w:r>
      <w:proofErr w:type="spellEnd"/>
      <w:r w:rsidRPr="000F4B3A">
        <w:t xml:space="preserve">, </w:t>
      </w:r>
      <w:proofErr w:type="spellStart"/>
      <w:r w:rsidRPr="000F4B3A">
        <w:t>Nxb</w:t>
      </w:r>
      <w:proofErr w:type="spellEnd"/>
      <w:r w:rsidRPr="000F4B3A">
        <w:t xml:space="preserve"> </w:t>
      </w:r>
      <w:proofErr w:type="spellStart"/>
      <w:r w:rsidRPr="000F4B3A">
        <w:t>Chính</w:t>
      </w:r>
      <w:proofErr w:type="spellEnd"/>
      <w:r w:rsidRPr="000F4B3A">
        <w:t xml:space="preserve"> </w:t>
      </w:r>
      <w:proofErr w:type="spellStart"/>
      <w:r w:rsidRPr="000F4B3A">
        <w:t>trị</w:t>
      </w:r>
      <w:proofErr w:type="spellEnd"/>
      <w:r w:rsidRPr="000F4B3A">
        <w:t xml:space="preserve"> </w:t>
      </w:r>
      <w:proofErr w:type="spellStart"/>
      <w:r w:rsidRPr="000F4B3A">
        <w:t>quốc</w:t>
      </w:r>
      <w:proofErr w:type="spellEnd"/>
      <w:r w:rsidRPr="000F4B3A">
        <w:t xml:space="preserve"> </w:t>
      </w:r>
      <w:proofErr w:type="spellStart"/>
      <w:r w:rsidRPr="000F4B3A">
        <w:t>gia</w:t>
      </w:r>
      <w:proofErr w:type="spellEnd"/>
      <w:r w:rsidRPr="000F4B3A">
        <w:t xml:space="preserve">, Hà </w:t>
      </w:r>
      <w:proofErr w:type="spellStart"/>
      <w:r w:rsidRPr="000F4B3A">
        <w:t>Nội</w:t>
      </w:r>
      <w:proofErr w:type="spellEnd"/>
      <w:r w:rsidRPr="000F4B3A">
        <w:t>, 2005, t.36, tr.368.</w:t>
      </w:r>
    </w:p>
  </w:footnote>
  <w:footnote w:id="33">
    <w:p w14:paraId="1E748AE2" w14:textId="77777777" w:rsidR="009D1BAE" w:rsidRPr="000F4B3A" w:rsidRDefault="009D1BAE" w:rsidP="000F4B3A">
      <w:pPr>
        <w:pStyle w:val="FootnoteText"/>
      </w:pPr>
      <w:r w:rsidRPr="000F4B3A">
        <w:rPr>
          <w:rStyle w:val="FootnoteReference"/>
          <w:vertAlign w:val="baseline"/>
        </w:rPr>
        <w:footnoteRef/>
      </w:r>
      <w:r w:rsidRPr="000F4B3A">
        <w:t xml:space="preserve"> C. </w:t>
      </w:r>
      <w:proofErr w:type="spellStart"/>
      <w:r w:rsidRPr="000F4B3A">
        <w:t>Mác</w:t>
      </w:r>
      <w:proofErr w:type="spellEnd"/>
      <w:r w:rsidRPr="000F4B3A">
        <w:t xml:space="preserve"> </w:t>
      </w:r>
      <w:proofErr w:type="spellStart"/>
      <w:r w:rsidRPr="000F4B3A">
        <w:t>và</w:t>
      </w:r>
      <w:proofErr w:type="spellEnd"/>
      <w:r w:rsidRPr="000F4B3A">
        <w:t xml:space="preserve"> Ph. </w:t>
      </w:r>
      <w:proofErr w:type="spellStart"/>
      <w:r w:rsidRPr="000F4B3A">
        <w:t>Ăngghen</w:t>
      </w:r>
      <w:proofErr w:type="spellEnd"/>
      <w:r w:rsidRPr="000F4B3A">
        <w:t xml:space="preserve">: </w:t>
      </w:r>
      <w:proofErr w:type="spellStart"/>
      <w:r w:rsidRPr="000F4B3A">
        <w:t>Toàn</w:t>
      </w:r>
      <w:proofErr w:type="spellEnd"/>
      <w:r w:rsidRPr="000F4B3A">
        <w:t xml:space="preserve"> </w:t>
      </w:r>
      <w:proofErr w:type="spellStart"/>
      <w:r w:rsidRPr="000F4B3A">
        <w:t>tập</w:t>
      </w:r>
      <w:proofErr w:type="spellEnd"/>
      <w:r w:rsidRPr="000F4B3A">
        <w:t xml:space="preserve">, </w:t>
      </w:r>
      <w:proofErr w:type="spellStart"/>
      <w:r w:rsidRPr="000F4B3A">
        <w:t>tập</w:t>
      </w:r>
      <w:proofErr w:type="spellEnd"/>
      <w:r w:rsidRPr="000F4B3A">
        <w:t xml:space="preserve"> 4, </w:t>
      </w:r>
      <w:proofErr w:type="spellStart"/>
      <w:r w:rsidRPr="000F4B3A">
        <w:t>Nxb</w:t>
      </w:r>
      <w:proofErr w:type="spellEnd"/>
      <w:r w:rsidRPr="000F4B3A">
        <w:t xml:space="preserve">. </w:t>
      </w:r>
      <w:proofErr w:type="spellStart"/>
      <w:r w:rsidRPr="000F4B3A">
        <w:t>Chính</w:t>
      </w:r>
      <w:proofErr w:type="spellEnd"/>
      <w:r w:rsidRPr="000F4B3A">
        <w:t xml:space="preserve"> </w:t>
      </w:r>
      <w:proofErr w:type="spellStart"/>
      <w:r w:rsidRPr="000F4B3A">
        <w:t>trị</w:t>
      </w:r>
      <w:proofErr w:type="spellEnd"/>
      <w:r w:rsidRPr="000F4B3A">
        <w:t xml:space="preserve"> </w:t>
      </w:r>
      <w:proofErr w:type="spellStart"/>
      <w:r w:rsidRPr="000F4B3A">
        <w:t>quốc</w:t>
      </w:r>
      <w:proofErr w:type="spellEnd"/>
      <w:r w:rsidRPr="000F4B3A">
        <w:t xml:space="preserve"> </w:t>
      </w:r>
      <w:proofErr w:type="spellStart"/>
      <w:r w:rsidRPr="000F4B3A">
        <w:t>gia</w:t>
      </w:r>
      <w:proofErr w:type="spellEnd"/>
      <w:r w:rsidRPr="000F4B3A">
        <w:t xml:space="preserve">, Hà </w:t>
      </w:r>
      <w:proofErr w:type="spellStart"/>
      <w:r w:rsidRPr="000F4B3A">
        <w:t>Nôị</w:t>
      </w:r>
      <w:proofErr w:type="spellEnd"/>
      <w:r w:rsidRPr="000F4B3A">
        <w:t>, 2002, tr 627.</w:t>
      </w:r>
    </w:p>
  </w:footnote>
  <w:footnote w:id="34">
    <w:p w14:paraId="7800BB5E" w14:textId="77777777" w:rsidR="009D1BAE" w:rsidRPr="000F4B3A" w:rsidRDefault="009D1BAE" w:rsidP="000F4B3A">
      <w:pPr>
        <w:pStyle w:val="FootnoteText"/>
      </w:pPr>
      <w:r w:rsidRPr="000F4B3A">
        <w:rPr>
          <w:rStyle w:val="FootnoteReference"/>
          <w:vertAlign w:val="baseline"/>
        </w:rPr>
        <w:footnoteRef/>
      </w:r>
      <w:r w:rsidRPr="000F4B3A">
        <w:t xml:space="preserve"> </w:t>
      </w:r>
      <w:proofErr w:type="spellStart"/>
      <w:r w:rsidRPr="000F4B3A">
        <w:t>V.</w:t>
      </w:r>
      <w:proofErr w:type="gramStart"/>
      <w:r w:rsidRPr="000F4B3A">
        <w:t>I.Lênin</w:t>
      </w:r>
      <w:proofErr w:type="spellEnd"/>
      <w:proofErr w:type="gramEnd"/>
      <w:r w:rsidRPr="000F4B3A">
        <w:t xml:space="preserve">: </w:t>
      </w:r>
      <w:proofErr w:type="spellStart"/>
      <w:r w:rsidRPr="000F4B3A">
        <w:t>Toàn</w:t>
      </w:r>
      <w:proofErr w:type="spellEnd"/>
      <w:r w:rsidRPr="000F4B3A">
        <w:t xml:space="preserve"> </w:t>
      </w:r>
      <w:proofErr w:type="spellStart"/>
      <w:r w:rsidRPr="000F4B3A">
        <w:t>tập</w:t>
      </w:r>
      <w:proofErr w:type="spellEnd"/>
      <w:r w:rsidRPr="000F4B3A">
        <w:t xml:space="preserve">, </w:t>
      </w:r>
      <w:proofErr w:type="spellStart"/>
      <w:r w:rsidRPr="000F4B3A">
        <w:t>tập</w:t>
      </w:r>
      <w:proofErr w:type="spellEnd"/>
      <w:r w:rsidRPr="000F4B3A">
        <w:t xml:space="preserve"> 30, </w:t>
      </w:r>
      <w:proofErr w:type="spellStart"/>
      <w:r w:rsidRPr="000F4B3A">
        <w:t>Nxb</w:t>
      </w:r>
      <w:proofErr w:type="spellEnd"/>
      <w:r w:rsidRPr="000F4B3A">
        <w:t xml:space="preserve">. Tiến </w:t>
      </w:r>
      <w:proofErr w:type="spellStart"/>
      <w:r w:rsidRPr="000F4B3A">
        <w:t>bộ</w:t>
      </w:r>
      <w:proofErr w:type="spellEnd"/>
      <w:r w:rsidRPr="000F4B3A">
        <w:t xml:space="preserve">, </w:t>
      </w:r>
      <w:proofErr w:type="spellStart"/>
      <w:r w:rsidRPr="000F4B3A">
        <w:t>Mátxcowva</w:t>
      </w:r>
      <w:proofErr w:type="spellEnd"/>
      <w:r w:rsidRPr="000F4B3A">
        <w:t>, 1997, tr. 266.</w:t>
      </w:r>
    </w:p>
  </w:footnote>
  <w:footnote w:id="35">
    <w:p w14:paraId="35330D64" w14:textId="77777777" w:rsidR="00626805" w:rsidRPr="00B8061B" w:rsidRDefault="00626805" w:rsidP="00626805">
      <w:pPr>
        <w:pStyle w:val="FootnoteText"/>
        <w:rPr>
          <w:lang w:val="vi-VN"/>
        </w:rPr>
      </w:pPr>
      <w:r w:rsidRPr="00B8061B">
        <w:rPr>
          <w:rStyle w:val="FootnoteReference"/>
        </w:rPr>
        <w:footnoteRef/>
      </w:r>
      <w:r w:rsidRPr="003F1687">
        <w:rPr>
          <w:lang w:val="vi-VN"/>
        </w:rPr>
        <w:t xml:space="preserve"> </w:t>
      </w:r>
      <w:r w:rsidRPr="003F1687">
        <w:rPr>
          <w:lang w:val="vi-VN"/>
        </w:rPr>
        <w:t>Đảng</w:t>
      </w:r>
      <w:r w:rsidRPr="00B8061B">
        <w:rPr>
          <w:lang w:val="vi-VN"/>
        </w:rPr>
        <w:t xml:space="preserve"> Cộng sản Trung quốc: </w:t>
      </w:r>
      <w:r w:rsidRPr="003F1687">
        <w:rPr>
          <w:color w:val="000000" w:themeColor="text1"/>
          <w:lang w:val="vi-VN"/>
        </w:rPr>
        <w:t xml:space="preserve">Văn kiện đại hội </w:t>
      </w:r>
      <w:r>
        <w:rPr>
          <w:color w:val="000000" w:themeColor="text1"/>
          <w:lang w:val="vi-VN"/>
        </w:rPr>
        <w:t xml:space="preserve"> Đảng lần thứ </w:t>
      </w:r>
      <w:r w:rsidRPr="003F1687">
        <w:rPr>
          <w:color w:val="000000" w:themeColor="text1"/>
          <w:lang w:val="vi-VN"/>
        </w:rPr>
        <w:t>XX</w:t>
      </w:r>
      <w:r>
        <w:rPr>
          <w:color w:val="000000" w:themeColor="text1"/>
          <w:lang w:val="vi-VN"/>
        </w:rPr>
        <w:t xml:space="preserve"> của Đảng Cộng sản Trung Quốc.</w:t>
      </w:r>
    </w:p>
  </w:footnote>
  <w:footnote w:id="36">
    <w:p w14:paraId="20FF8552" w14:textId="77777777" w:rsidR="00626805" w:rsidRPr="00626805" w:rsidRDefault="00626805" w:rsidP="00626805">
      <w:pPr>
        <w:pStyle w:val="FootnoteText"/>
        <w:rPr>
          <w:lang w:val="vi-VN"/>
        </w:rPr>
      </w:pPr>
      <w:r>
        <w:rPr>
          <w:rStyle w:val="FootnoteReference"/>
        </w:rPr>
        <w:footnoteRef/>
      </w:r>
      <w:r w:rsidRPr="00626805">
        <w:rPr>
          <w:lang w:val="vi-VN"/>
        </w:rPr>
        <w:t xml:space="preserve"> </w:t>
      </w:r>
      <w:r w:rsidRPr="00626805">
        <w:rPr>
          <w:lang w:val="vi-VN"/>
        </w:rPr>
        <w:t>Đảng Cộng sản Việt Nam: Văn kiện Đại hội đại biểu toàn quốc lần thứ IX, Nxb. Chính trị quốc gia, Hà Nội, 2001, tr.21</w:t>
      </w:r>
    </w:p>
  </w:footnote>
  <w:footnote w:id="37">
    <w:p w14:paraId="05AA5743" w14:textId="77777777" w:rsidR="00626805" w:rsidRPr="00626805" w:rsidRDefault="00626805" w:rsidP="00626805">
      <w:pPr>
        <w:pStyle w:val="FootnoteText"/>
        <w:rPr>
          <w:lang w:val="vi-VN"/>
        </w:rPr>
      </w:pPr>
      <w:r>
        <w:rPr>
          <w:rStyle w:val="FootnoteReference"/>
        </w:rPr>
        <w:footnoteRef/>
      </w:r>
      <w:r w:rsidRPr="00626805">
        <w:rPr>
          <w:lang w:val="vi-VN"/>
        </w:rPr>
        <w:t xml:space="preserve"> </w:t>
      </w:r>
      <w:r w:rsidRPr="00626805">
        <w:rPr>
          <w:lang w:val="vi-VN"/>
        </w:rPr>
        <w:t>Đảng Cộng sản Việt Nam: Văn kiện Đại hội đại biểu toàn quốc lần thứ IX, Nxb. Chính trị quốc gia, Hà Nội, 2001, tr.21</w:t>
      </w:r>
    </w:p>
  </w:footnote>
  <w:footnote w:id="38">
    <w:p w14:paraId="7980B338"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w:t>
      </w:r>
      <w:r w:rsidRPr="0017681F">
        <w:rPr>
          <w:lang w:val="vi-VN"/>
        </w:rPr>
        <w:t xml:space="preserve">Đảng Cộng sản Việt Nam: </w:t>
      </w:r>
      <w:r w:rsidRPr="0017681F">
        <w:rPr>
          <w:i/>
          <w:lang w:val="vi-VN"/>
        </w:rPr>
        <w:t xml:space="preserve">Văn kiện Đại hội đại biểu toàn quốc lần thứ XI, </w:t>
      </w:r>
      <w:r w:rsidRPr="0017681F">
        <w:rPr>
          <w:lang w:val="vi-VN"/>
        </w:rPr>
        <w:t>Nxb. Chính trị quốc gia, Hà Nội, 2011, tr.70.</w:t>
      </w:r>
    </w:p>
  </w:footnote>
  <w:footnote w:id="39">
    <w:p w14:paraId="596852E5"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w:t>
      </w:r>
      <w:r w:rsidRPr="0017681F">
        <w:rPr>
          <w:sz w:val="21"/>
          <w:szCs w:val="21"/>
          <w:lang w:val="vi-VN"/>
        </w:rPr>
        <w:t xml:space="preserve">Đảng Cộng sản Việt Nam: </w:t>
      </w:r>
      <w:r w:rsidRPr="0017681F">
        <w:rPr>
          <w:i/>
          <w:sz w:val="21"/>
          <w:szCs w:val="21"/>
          <w:lang w:val="vi-VN"/>
        </w:rPr>
        <w:t xml:space="preserve">Văn kiện Đại hội đại biểu toàn quốc lần thứ XIV,Tập 1, </w:t>
      </w:r>
      <w:r w:rsidRPr="0017681F">
        <w:rPr>
          <w:sz w:val="21"/>
          <w:szCs w:val="21"/>
          <w:lang w:val="vi-VN"/>
        </w:rPr>
        <w:t>Nxb. Chính trị quốc gia – Sự thật, Hà Nội, 2026, tr.44.</w:t>
      </w:r>
    </w:p>
  </w:footnote>
  <w:footnote w:id="40">
    <w:p w14:paraId="1240F63B" w14:textId="77777777" w:rsidR="009D1BAE" w:rsidRPr="0017681F" w:rsidRDefault="009D1BAE" w:rsidP="009D1BAE">
      <w:pPr>
        <w:pStyle w:val="FootnoteText"/>
        <w:widowControl w:val="0"/>
        <w:spacing w:before="40" w:line="240" w:lineRule="exact"/>
        <w:jc w:val="both"/>
        <w:rPr>
          <w:lang w:val="vi-VN"/>
        </w:rPr>
      </w:pPr>
      <w:r w:rsidRPr="0017681F">
        <w:rPr>
          <w:rStyle w:val="FootnoteReference"/>
        </w:rPr>
        <w:footnoteRef/>
      </w:r>
      <w:r w:rsidRPr="0017681F">
        <w:rPr>
          <w:lang w:val="vi-VN"/>
        </w:rPr>
        <w:t xml:space="preserve"> </w:t>
      </w:r>
      <w:r w:rsidRPr="0017681F">
        <w:rPr>
          <w:lang w:val="vi-VN"/>
        </w:rPr>
        <w:t xml:space="preserve">Đảng Cộng sản Việt Nam: </w:t>
      </w:r>
      <w:r w:rsidRPr="0017681F">
        <w:rPr>
          <w:i/>
          <w:lang w:val="vi-VN"/>
        </w:rPr>
        <w:t xml:space="preserve">Văn kiện Đại hội đại biểu toàn quốc lần thứ IX, </w:t>
      </w:r>
      <w:r w:rsidRPr="0017681F">
        <w:rPr>
          <w:lang w:val="vi-VN"/>
        </w:rPr>
        <w:t>Nxb. Chính trị quốc gia, Hà Nội, 2001, tr.84.</w:t>
      </w:r>
    </w:p>
  </w:footnote>
  <w:footnote w:id="41">
    <w:p w14:paraId="61330382" w14:textId="77777777" w:rsidR="009D1BAE" w:rsidRPr="00472D0E" w:rsidRDefault="009D1BAE" w:rsidP="009D1BAE">
      <w:pPr>
        <w:pStyle w:val="FootnoteText"/>
        <w:rPr>
          <w:lang w:val="vi-VN"/>
        </w:rPr>
      </w:pPr>
      <w:r>
        <w:rPr>
          <w:rStyle w:val="FootnoteReference"/>
        </w:rPr>
        <w:footnoteRef/>
      </w:r>
      <w:r w:rsidRPr="00472D0E">
        <w:rPr>
          <w:lang w:val="vi-VN"/>
        </w:rPr>
        <w:t xml:space="preserve"> </w:t>
      </w:r>
      <w:r w:rsidRPr="00371C81">
        <w:rPr>
          <w:lang w:val="vi-VN"/>
        </w:rPr>
        <w:t xml:space="preserve">Đảng Cộng sản Việt Nam: </w:t>
      </w:r>
      <w:r w:rsidRPr="00371C81">
        <w:rPr>
          <w:i/>
          <w:lang w:val="vi-VN"/>
        </w:rPr>
        <w:t>Văn kiện</w:t>
      </w:r>
      <w:r w:rsidRPr="00472D0E">
        <w:rPr>
          <w:i/>
          <w:lang w:val="vi-VN"/>
        </w:rPr>
        <w:t xml:space="preserve"> Đại hội đại biểu toàn quốc lần thứ XIII</w:t>
      </w:r>
      <w:r w:rsidRPr="00472D0E">
        <w:rPr>
          <w:lang w:val="vi-VN"/>
        </w:rPr>
        <w:t>, tập I, Nxb. Chính trị quốc gia - Sự thật, Hà Nội, 2021, tr.140.</w:t>
      </w:r>
    </w:p>
  </w:footnote>
  <w:footnote w:id="42">
    <w:p w14:paraId="7D1A7667" w14:textId="77777777" w:rsidR="009D1BAE" w:rsidRPr="00472D0E" w:rsidRDefault="009D1BAE" w:rsidP="009D1BAE">
      <w:pPr>
        <w:pStyle w:val="FootnoteText"/>
        <w:jc w:val="both"/>
        <w:rPr>
          <w:lang w:val="vi-VN"/>
        </w:rPr>
      </w:pPr>
      <w:r>
        <w:rPr>
          <w:rStyle w:val="FootnoteReference"/>
        </w:rPr>
        <w:footnoteRef/>
      </w:r>
      <w:r w:rsidRPr="00472D0E">
        <w:rPr>
          <w:lang w:val="vi-VN"/>
        </w:rPr>
        <w:t xml:space="preserve"> </w:t>
      </w:r>
      <w:r w:rsidRPr="00371C81">
        <w:rPr>
          <w:lang w:val="vi-VN"/>
        </w:rPr>
        <w:t xml:space="preserve">Đảng Cộng sản Việt Nam: </w:t>
      </w:r>
      <w:r w:rsidRPr="00371C81">
        <w:rPr>
          <w:i/>
          <w:lang w:val="vi-VN"/>
        </w:rPr>
        <w:t>Văn kiện Đại hội đại biểu toàn quốc lần thứ XI</w:t>
      </w:r>
      <w:r w:rsidRPr="00472D0E">
        <w:rPr>
          <w:i/>
          <w:lang w:val="vi-VN"/>
        </w:rPr>
        <w:t>V</w:t>
      </w:r>
      <w:r w:rsidRPr="00371C81">
        <w:rPr>
          <w:i/>
          <w:lang w:val="vi-VN"/>
        </w:rPr>
        <w:t>,</w:t>
      </w:r>
      <w:r w:rsidRPr="00472D0E">
        <w:rPr>
          <w:i/>
          <w:lang w:val="vi-VN"/>
        </w:rPr>
        <w:t xml:space="preserve"> </w:t>
      </w:r>
      <w:r w:rsidRPr="00472D0E">
        <w:rPr>
          <w:lang w:val="vi-VN"/>
        </w:rPr>
        <w:t>tập I</w:t>
      </w:r>
      <w:r w:rsidRPr="00371C81">
        <w:rPr>
          <w:i/>
          <w:lang w:val="vi-VN"/>
        </w:rPr>
        <w:t xml:space="preserve"> </w:t>
      </w:r>
      <w:r w:rsidRPr="00371C81">
        <w:rPr>
          <w:lang w:val="vi-VN"/>
        </w:rPr>
        <w:t>Nxb</w:t>
      </w:r>
      <w:r w:rsidRPr="00472D0E">
        <w:rPr>
          <w:lang w:val="vi-VN"/>
        </w:rPr>
        <w:t xml:space="preserve">. </w:t>
      </w:r>
      <w:r w:rsidRPr="00371C81">
        <w:rPr>
          <w:lang w:val="vi-VN"/>
        </w:rPr>
        <w:t>Chính trị quốc gia</w:t>
      </w:r>
      <w:r w:rsidRPr="00472D0E">
        <w:rPr>
          <w:lang w:val="vi-VN"/>
        </w:rPr>
        <w:t xml:space="preserve"> Sự thật</w:t>
      </w:r>
      <w:r w:rsidRPr="00371C81">
        <w:rPr>
          <w:lang w:val="vi-VN"/>
        </w:rPr>
        <w:t>, H</w:t>
      </w:r>
      <w:r w:rsidRPr="00472D0E">
        <w:rPr>
          <w:lang w:val="vi-VN"/>
        </w:rPr>
        <w:t xml:space="preserve">à Nội, </w:t>
      </w:r>
      <w:r w:rsidRPr="00371C81">
        <w:rPr>
          <w:lang w:val="vi-VN"/>
        </w:rPr>
        <w:t>20</w:t>
      </w:r>
      <w:r w:rsidRPr="00472D0E">
        <w:rPr>
          <w:lang w:val="vi-VN"/>
        </w:rPr>
        <w:t>26</w:t>
      </w:r>
      <w:r w:rsidRPr="00371C81">
        <w:rPr>
          <w:lang w:val="vi-VN"/>
        </w:rPr>
        <w:t>, tr.</w:t>
      </w:r>
      <w:r w:rsidRPr="00472D0E">
        <w:rPr>
          <w:lang w:val="vi-VN"/>
        </w:rPr>
        <w:t xml:space="preserve">104. </w:t>
      </w:r>
    </w:p>
  </w:footnote>
  <w:footnote w:id="43">
    <w:p w14:paraId="7B3D47FF"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w:t>
      </w:r>
      <w:r w:rsidRPr="0017681F">
        <w:rPr>
          <w:sz w:val="21"/>
          <w:szCs w:val="21"/>
          <w:lang w:val="vi-VN"/>
        </w:rPr>
        <w:t xml:space="preserve">Đảng Cộng sản Việt Nam: </w:t>
      </w:r>
      <w:r w:rsidRPr="0017681F">
        <w:rPr>
          <w:i/>
          <w:sz w:val="21"/>
          <w:szCs w:val="21"/>
          <w:lang w:val="vi-VN"/>
        </w:rPr>
        <w:t xml:space="preserve">Văn kiện Đại hội đại biểu toàn quốc lần thứ XI, </w:t>
      </w:r>
      <w:r w:rsidRPr="0017681F">
        <w:rPr>
          <w:sz w:val="21"/>
          <w:szCs w:val="21"/>
          <w:lang w:val="vi-VN"/>
        </w:rPr>
        <w:t>Nxb. Chính trị quốc gia – Sự thật, Hà Nội, 2011, tr.72.</w:t>
      </w:r>
    </w:p>
  </w:footnote>
  <w:footnote w:id="44">
    <w:p w14:paraId="79000821"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w:t>
      </w:r>
      <w:r w:rsidRPr="0017681F">
        <w:rPr>
          <w:sz w:val="21"/>
          <w:szCs w:val="21"/>
          <w:lang w:val="vi-VN"/>
        </w:rPr>
        <w:t xml:space="preserve">Đảng Cộng sản Việt Nam: </w:t>
      </w:r>
      <w:r w:rsidRPr="0017681F">
        <w:rPr>
          <w:i/>
          <w:sz w:val="21"/>
          <w:szCs w:val="21"/>
          <w:lang w:val="vi-VN"/>
        </w:rPr>
        <w:t xml:space="preserve">Văn kiện Đại hội đại biểu toàn quốc lần thứ XIV,Tập 2, </w:t>
      </w:r>
      <w:r w:rsidRPr="0017681F">
        <w:rPr>
          <w:sz w:val="21"/>
          <w:szCs w:val="21"/>
          <w:lang w:val="vi-VN"/>
        </w:rPr>
        <w:t>Nxb. Chính trị quốc gia – Sự thật, Hà Nội, 2026, tr.377-383</w:t>
      </w:r>
    </w:p>
  </w:footnote>
  <w:footnote w:id="45">
    <w:p w14:paraId="1144DBFE"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w:t>
      </w:r>
      <w:r w:rsidRPr="0017681F">
        <w:rPr>
          <w:sz w:val="21"/>
          <w:szCs w:val="21"/>
          <w:lang w:val="vi-VN"/>
        </w:rPr>
        <w:t xml:space="preserve">Đảng Cộng sản Việt Nam: </w:t>
      </w:r>
      <w:r w:rsidRPr="0017681F">
        <w:rPr>
          <w:i/>
          <w:sz w:val="21"/>
          <w:szCs w:val="21"/>
          <w:lang w:val="vi-VN"/>
        </w:rPr>
        <w:t xml:space="preserve">Văn kiện Đại hội đại biểu toàn quốc lần thứ XI, </w:t>
      </w:r>
      <w:r w:rsidRPr="0017681F">
        <w:rPr>
          <w:sz w:val="21"/>
          <w:szCs w:val="21"/>
          <w:lang w:val="vi-VN"/>
        </w:rPr>
        <w:t>Nxb. Chính trị quốc gia - Sự thật, Hà Nội, 2011, tr.72-73.</w:t>
      </w:r>
    </w:p>
  </w:footnote>
  <w:footnote w:id="46">
    <w:p w14:paraId="19B85872"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Đảng Cộng sản Việt Nam: </w:t>
      </w:r>
      <w:r w:rsidRPr="0017681F">
        <w:rPr>
          <w:i/>
          <w:lang w:val="vi-VN"/>
        </w:rPr>
        <w:t xml:space="preserve">Văn kiện Đại hội đại biểu toàn quốc lần thứ XII, </w:t>
      </w:r>
      <w:r w:rsidRPr="0017681F">
        <w:rPr>
          <w:lang w:val="vi-VN"/>
        </w:rPr>
        <w:t>Nxb. Chính trị quốc gia – Sự thật, Hà Nội, 2016, tr.80.</w:t>
      </w:r>
    </w:p>
  </w:footnote>
  <w:footnote w:id="47">
    <w:p w14:paraId="5025D798"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Đảng Cộng sản Việt Nam: </w:t>
      </w:r>
      <w:r w:rsidRPr="0017681F">
        <w:rPr>
          <w:i/>
          <w:lang w:val="vi-VN"/>
        </w:rPr>
        <w:t>Văn kiện Đại hội đại biểu toàn quốc lần thứ XIII,</w:t>
      </w:r>
      <w:r w:rsidRPr="0017681F">
        <w:rPr>
          <w:lang w:val="vi-VN"/>
        </w:rPr>
        <w:t xml:space="preserve"> tập I,</w:t>
      </w:r>
      <w:r w:rsidRPr="0017681F">
        <w:rPr>
          <w:i/>
          <w:lang w:val="vi-VN"/>
        </w:rPr>
        <w:t xml:space="preserve"> </w:t>
      </w:r>
      <w:r w:rsidRPr="0017681F">
        <w:rPr>
          <w:lang w:val="vi-VN"/>
        </w:rPr>
        <w:t>Nxb. Chính trị quốc gia – Sự thật, Hà Nội, 2021, tr.119.</w:t>
      </w:r>
    </w:p>
  </w:footnote>
  <w:footnote w:id="48">
    <w:p w14:paraId="56CCB550" w14:textId="77777777" w:rsidR="009D1BAE" w:rsidRPr="0017681F" w:rsidRDefault="009D1BAE" w:rsidP="009D1BAE">
      <w:pPr>
        <w:pStyle w:val="FootnoteText"/>
        <w:rPr>
          <w:lang w:val="vi-VN"/>
        </w:rPr>
      </w:pPr>
      <w:r w:rsidRPr="0017681F">
        <w:rPr>
          <w:rStyle w:val="FootnoteReference"/>
        </w:rPr>
        <w:footnoteRef/>
      </w:r>
      <w:r w:rsidRPr="0017681F">
        <w:rPr>
          <w:lang w:val="vi-VN"/>
        </w:rPr>
        <w:t xml:space="preserve"> Đảng Cộng sản Việt Nam: </w:t>
      </w:r>
      <w:r w:rsidRPr="0017681F">
        <w:rPr>
          <w:i/>
          <w:lang w:val="vi-VN"/>
        </w:rPr>
        <w:t>Văn kiện Đại hội đại biểu toàn quốc lần thứ XIV,</w:t>
      </w:r>
      <w:r w:rsidRPr="0017681F">
        <w:rPr>
          <w:lang w:val="vi-VN"/>
        </w:rPr>
        <w:t xml:space="preserve"> tập I,</w:t>
      </w:r>
      <w:r w:rsidRPr="0017681F">
        <w:rPr>
          <w:i/>
          <w:lang w:val="vi-VN"/>
        </w:rPr>
        <w:t xml:space="preserve"> </w:t>
      </w:r>
      <w:r w:rsidRPr="0017681F">
        <w:rPr>
          <w:lang w:val="vi-VN"/>
        </w:rPr>
        <w:t>Nxb. Chính trị quốc gia – Sự thật, Hà Nội, 2026, tr.76</w:t>
      </w:r>
    </w:p>
  </w:footnote>
  <w:footnote w:id="49">
    <w:p w14:paraId="37A9CF36" w14:textId="77777777" w:rsidR="00F55E1F" w:rsidRPr="00627AD6"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Đảng Cộng sản Việt Nam,</w:t>
      </w:r>
      <w:r w:rsidRPr="00B61559">
        <w:rPr>
          <w:bCs/>
          <w:i/>
          <w:iCs/>
          <w:color w:val="000000" w:themeColor="text1"/>
          <w:lang w:val="vi-VN"/>
        </w:rPr>
        <w:t xml:space="preserve"> </w:t>
      </w:r>
      <w:proofErr w:type="spellStart"/>
      <w:r w:rsidRPr="00B61559">
        <w:rPr>
          <w:bCs/>
          <w:i/>
          <w:iCs/>
          <w:color w:val="000000" w:themeColor="text1"/>
          <w:lang w:val="it-IT"/>
        </w:rPr>
        <w:t>Nghị</w:t>
      </w:r>
      <w:proofErr w:type="spellEnd"/>
      <w:r w:rsidRPr="00B61559">
        <w:rPr>
          <w:bCs/>
          <w:i/>
          <w:iCs/>
          <w:color w:val="000000" w:themeColor="text1"/>
          <w:lang w:val="it-IT"/>
        </w:rPr>
        <w:t xml:space="preserve"> </w:t>
      </w:r>
      <w:proofErr w:type="spellStart"/>
      <w:r w:rsidRPr="00B61559">
        <w:rPr>
          <w:bCs/>
          <w:i/>
          <w:iCs/>
          <w:color w:val="000000" w:themeColor="text1"/>
          <w:lang w:val="it-IT"/>
        </w:rPr>
        <w:t>quyết</w:t>
      </w:r>
      <w:proofErr w:type="spellEnd"/>
      <w:r w:rsidRPr="00B61559">
        <w:rPr>
          <w:bCs/>
          <w:i/>
          <w:iCs/>
          <w:color w:val="000000" w:themeColor="text1"/>
          <w:lang w:val="it-IT"/>
        </w:rPr>
        <w:t xml:space="preserve"> </w:t>
      </w:r>
      <w:proofErr w:type="spellStart"/>
      <w:r w:rsidRPr="00B61559">
        <w:rPr>
          <w:bCs/>
          <w:i/>
          <w:iCs/>
          <w:color w:val="000000" w:themeColor="text1"/>
          <w:lang w:val="it-IT"/>
        </w:rPr>
        <w:t>số</w:t>
      </w:r>
      <w:proofErr w:type="spellEnd"/>
      <w:r w:rsidRPr="00B61559">
        <w:rPr>
          <w:bCs/>
          <w:i/>
          <w:iCs/>
          <w:color w:val="000000" w:themeColor="text1"/>
          <w:lang w:val="it-IT"/>
        </w:rPr>
        <w:t xml:space="preserve"> 43</w:t>
      </w:r>
      <w:r w:rsidRPr="00B61559">
        <w:rPr>
          <w:bCs/>
          <w:i/>
          <w:iCs/>
          <w:color w:val="000000" w:themeColor="text1"/>
          <w:lang w:val="vi-VN"/>
        </w:rPr>
        <w:t>-NQ/TW</w:t>
      </w:r>
      <w:r w:rsidRPr="00B61559">
        <w:rPr>
          <w:bCs/>
          <w:i/>
          <w:iCs/>
          <w:color w:val="000000" w:themeColor="text1"/>
          <w:lang w:val="it-IT"/>
        </w:rPr>
        <w:t xml:space="preserve">, </w:t>
      </w:r>
      <w:proofErr w:type="spellStart"/>
      <w:r w:rsidRPr="00B61559">
        <w:rPr>
          <w:bCs/>
          <w:i/>
          <w:iCs/>
          <w:color w:val="000000" w:themeColor="text1"/>
          <w:lang w:val="it-IT"/>
        </w:rPr>
        <w:t>Nghị</w:t>
      </w:r>
      <w:proofErr w:type="spellEnd"/>
      <w:r w:rsidRPr="00B61559">
        <w:rPr>
          <w:bCs/>
          <w:i/>
          <w:iCs/>
          <w:color w:val="000000" w:themeColor="text1"/>
          <w:lang w:val="it-IT"/>
        </w:rPr>
        <w:t xml:space="preserve"> </w:t>
      </w:r>
      <w:proofErr w:type="spellStart"/>
      <w:r w:rsidRPr="00B61559">
        <w:rPr>
          <w:bCs/>
          <w:i/>
          <w:iCs/>
          <w:color w:val="000000" w:themeColor="text1"/>
          <w:lang w:val="it-IT"/>
        </w:rPr>
        <w:t>quyết</w:t>
      </w:r>
      <w:proofErr w:type="spellEnd"/>
      <w:r w:rsidRPr="00B61559">
        <w:rPr>
          <w:bCs/>
          <w:i/>
          <w:iCs/>
          <w:color w:val="000000" w:themeColor="text1"/>
          <w:lang w:val="vi-VN"/>
        </w:rPr>
        <w:t xml:space="preserve"> </w:t>
      </w:r>
      <w:proofErr w:type="spellStart"/>
      <w:r w:rsidRPr="00B61559">
        <w:rPr>
          <w:bCs/>
          <w:i/>
          <w:iCs/>
          <w:color w:val="000000" w:themeColor="text1"/>
          <w:lang w:val="it-IT"/>
        </w:rPr>
        <w:t>Hội</w:t>
      </w:r>
      <w:proofErr w:type="spellEnd"/>
      <w:r w:rsidRPr="00B61559">
        <w:rPr>
          <w:bCs/>
          <w:i/>
          <w:iCs/>
          <w:color w:val="000000" w:themeColor="text1"/>
          <w:lang w:val="it-IT"/>
        </w:rPr>
        <w:t xml:space="preserve"> </w:t>
      </w:r>
      <w:proofErr w:type="spellStart"/>
      <w:r w:rsidRPr="00B61559">
        <w:rPr>
          <w:bCs/>
          <w:i/>
          <w:iCs/>
          <w:color w:val="000000" w:themeColor="text1"/>
          <w:lang w:val="it-IT"/>
        </w:rPr>
        <w:t>nghị</w:t>
      </w:r>
      <w:proofErr w:type="spellEnd"/>
      <w:r w:rsidRPr="00B61559">
        <w:rPr>
          <w:bCs/>
          <w:i/>
          <w:iCs/>
          <w:color w:val="000000" w:themeColor="text1"/>
          <w:lang w:val="it-IT"/>
        </w:rPr>
        <w:t xml:space="preserve"> </w:t>
      </w:r>
      <w:proofErr w:type="spellStart"/>
      <w:r w:rsidRPr="00B61559">
        <w:rPr>
          <w:bCs/>
          <w:i/>
          <w:iCs/>
          <w:color w:val="000000" w:themeColor="text1"/>
          <w:lang w:val="it-IT"/>
        </w:rPr>
        <w:t>lần</w:t>
      </w:r>
      <w:proofErr w:type="spellEnd"/>
      <w:r w:rsidRPr="00B61559">
        <w:rPr>
          <w:bCs/>
          <w:i/>
          <w:iCs/>
          <w:color w:val="000000" w:themeColor="text1"/>
          <w:lang w:val="it-IT"/>
        </w:rPr>
        <w:t xml:space="preserve"> </w:t>
      </w:r>
      <w:proofErr w:type="spellStart"/>
      <w:r w:rsidRPr="00B61559">
        <w:rPr>
          <w:bCs/>
          <w:i/>
          <w:iCs/>
          <w:color w:val="000000" w:themeColor="text1"/>
          <w:lang w:val="it-IT"/>
        </w:rPr>
        <w:t>thứ</w:t>
      </w:r>
      <w:proofErr w:type="spellEnd"/>
      <w:r w:rsidRPr="00B61559">
        <w:rPr>
          <w:bCs/>
          <w:i/>
          <w:iCs/>
          <w:color w:val="000000" w:themeColor="text1"/>
          <w:lang w:val="it-IT"/>
        </w:rPr>
        <w:t xml:space="preserve"> </w:t>
      </w:r>
      <w:proofErr w:type="spellStart"/>
      <w:r w:rsidRPr="00B61559">
        <w:rPr>
          <w:bCs/>
          <w:i/>
          <w:iCs/>
          <w:color w:val="000000" w:themeColor="text1"/>
          <w:lang w:val="it-IT"/>
        </w:rPr>
        <w:t>tám</w:t>
      </w:r>
      <w:proofErr w:type="spellEnd"/>
      <w:r w:rsidRPr="00B61559">
        <w:rPr>
          <w:bCs/>
          <w:i/>
          <w:iCs/>
          <w:color w:val="000000" w:themeColor="text1"/>
          <w:lang w:val="it-IT"/>
        </w:rPr>
        <w:t xml:space="preserve">, </w:t>
      </w:r>
      <w:r w:rsidRPr="00B7581B">
        <w:rPr>
          <w:bCs/>
          <w:color w:val="000000" w:themeColor="text1"/>
          <w:lang w:val="it-IT"/>
        </w:rPr>
        <w:t xml:space="preserve">BCHTW </w:t>
      </w:r>
      <w:proofErr w:type="spellStart"/>
      <w:r w:rsidRPr="00B7581B">
        <w:rPr>
          <w:bCs/>
          <w:color w:val="000000" w:themeColor="text1"/>
          <w:lang w:val="it-IT"/>
        </w:rPr>
        <w:t>Đảng</w:t>
      </w:r>
      <w:proofErr w:type="spellEnd"/>
      <w:r w:rsidRPr="00B7581B">
        <w:rPr>
          <w:bCs/>
          <w:color w:val="000000" w:themeColor="text1"/>
          <w:lang w:val="it-IT"/>
        </w:rPr>
        <w:t xml:space="preserve"> </w:t>
      </w:r>
      <w:proofErr w:type="spellStart"/>
      <w:r w:rsidRPr="00B7581B">
        <w:rPr>
          <w:bCs/>
          <w:color w:val="000000" w:themeColor="text1"/>
          <w:lang w:val="it-IT"/>
        </w:rPr>
        <w:t>khóa</w:t>
      </w:r>
      <w:proofErr w:type="spellEnd"/>
      <w:r w:rsidRPr="00B7581B">
        <w:rPr>
          <w:bCs/>
          <w:color w:val="000000" w:themeColor="text1"/>
          <w:lang w:val="vi-VN"/>
        </w:rPr>
        <w:t xml:space="preserve"> XIII, </w:t>
      </w:r>
      <w:r w:rsidRPr="00627AD6">
        <w:rPr>
          <w:color w:val="000000"/>
          <w:lang w:val="vi-VN"/>
        </w:rPr>
        <w:t>Hà Nội, 2023.</w:t>
      </w:r>
    </w:p>
  </w:footnote>
  <w:footnote w:id="50">
    <w:p w14:paraId="087F10D4" w14:textId="77777777" w:rsidR="00F55E1F" w:rsidRPr="00B7581B"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Đảng Cộng sản Việt Nam,</w:t>
      </w:r>
      <w:r>
        <w:rPr>
          <w:color w:val="000000"/>
          <w:lang w:val="vi-VN"/>
        </w:rPr>
        <w:t xml:space="preserve"> </w:t>
      </w:r>
      <w:r w:rsidRPr="00B61559">
        <w:rPr>
          <w:bCs/>
          <w:i/>
          <w:iCs/>
          <w:color w:val="000000" w:themeColor="text1"/>
          <w:lang w:val="it-IT"/>
        </w:rPr>
        <w:t>Nghị quyết số 43</w:t>
      </w:r>
      <w:r w:rsidRPr="00B61559">
        <w:rPr>
          <w:bCs/>
          <w:i/>
          <w:iCs/>
          <w:color w:val="000000" w:themeColor="text1"/>
          <w:lang w:val="vi-VN"/>
        </w:rPr>
        <w:t>-NQ/TW</w:t>
      </w:r>
      <w:r w:rsidRPr="00B61559">
        <w:rPr>
          <w:bCs/>
          <w:i/>
          <w:iCs/>
          <w:color w:val="000000" w:themeColor="text1"/>
          <w:lang w:val="it-IT"/>
        </w:rPr>
        <w:t>, Nghị quyết</w:t>
      </w:r>
      <w:r w:rsidRPr="00B61559">
        <w:rPr>
          <w:bCs/>
          <w:i/>
          <w:iCs/>
          <w:color w:val="000000" w:themeColor="text1"/>
          <w:lang w:val="vi-VN"/>
        </w:rPr>
        <w:t xml:space="preserve"> </w:t>
      </w:r>
      <w:r w:rsidRPr="00B61559">
        <w:rPr>
          <w:bCs/>
          <w:i/>
          <w:iCs/>
          <w:color w:val="000000" w:themeColor="text1"/>
          <w:lang w:val="it-IT"/>
        </w:rPr>
        <w:t xml:space="preserve">Hội nghị lần thứ tám, </w:t>
      </w:r>
      <w:r w:rsidRPr="00B7581B">
        <w:rPr>
          <w:bCs/>
          <w:color w:val="000000" w:themeColor="text1"/>
          <w:lang w:val="it-IT"/>
        </w:rPr>
        <w:t>BCHTW Đảng khóa</w:t>
      </w:r>
      <w:r w:rsidRPr="00B7581B">
        <w:rPr>
          <w:bCs/>
          <w:color w:val="000000" w:themeColor="text1"/>
          <w:lang w:val="vi-VN"/>
        </w:rPr>
        <w:t xml:space="preserve"> XIII, Hà Nội, 2023</w:t>
      </w:r>
    </w:p>
  </w:footnote>
  <w:footnote w:id="51">
    <w:p w14:paraId="0DB55010" w14:textId="77777777" w:rsidR="00F55E1F" w:rsidRPr="00DF0A0D" w:rsidRDefault="00F55E1F" w:rsidP="00DF0A0D">
      <w:pPr>
        <w:pStyle w:val="FootnoteText"/>
        <w:rPr>
          <w:color w:val="000000" w:themeColor="text1"/>
          <w:lang w:val="vi-VN"/>
        </w:rPr>
      </w:pPr>
      <w:r w:rsidRPr="00DF0A0D">
        <w:rPr>
          <w:rStyle w:val="FootnoteReference"/>
          <w:color w:val="000000" w:themeColor="text1"/>
        </w:rPr>
        <w:footnoteRef/>
      </w:r>
      <w:r w:rsidRPr="00DF0A0D">
        <w:rPr>
          <w:color w:val="000000" w:themeColor="text1"/>
          <w:lang w:val="vi-VN"/>
        </w:rPr>
        <w:t xml:space="preserve"> </w:t>
      </w:r>
      <w:r w:rsidRPr="00DF0A0D">
        <w:rPr>
          <w:color w:val="000000" w:themeColor="text1"/>
          <w:lang w:val="vi-VN"/>
        </w:rPr>
        <w:t>Đảng Cộng sản Việt Nam,</w:t>
      </w:r>
      <w:r w:rsidRPr="00DF0A0D">
        <w:rPr>
          <w:i/>
          <w:iCs/>
          <w:color w:val="000000" w:themeColor="text1"/>
          <w:lang w:val="vi-VN"/>
        </w:rPr>
        <w:t xml:space="preserve"> </w:t>
      </w:r>
      <w:r w:rsidRPr="00DF0A0D">
        <w:rPr>
          <w:i/>
          <w:iCs/>
          <w:color w:val="000000" w:themeColor="text1"/>
          <w:lang w:val="it-IT"/>
        </w:rPr>
        <w:t>Nghị quyết số 43</w:t>
      </w:r>
      <w:r w:rsidRPr="00DF0A0D">
        <w:rPr>
          <w:i/>
          <w:iCs/>
          <w:color w:val="000000" w:themeColor="text1"/>
          <w:lang w:val="vi-VN"/>
        </w:rPr>
        <w:t>-NQ/TW</w:t>
      </w:r>
      <w:r w:rsidRPr="00DF0A0D">
        <w:rPr>
          <w:i/>
          <w:iCs/>
          <w:color w:val="000000" w:themeColor="text1"/>
          <w:lang w:val="it-IT"/>
        </w:rPr>
        <w:t>, Nghị quyết</w:t>
      </w:r>
      <w:r w:rsidRPr="00DF0A0D">
        <w:rPr>
          <w:i/>
          <w:iCs/>
          <w:color w:val="000000" w:themeColor="text1"/>
          <w:lang w:val="vi-VN"/>
        </w:rPr>
        <w:t xml:space="preserve"> </w:t>
      </w:r>
      <w:r w:rsidRPr="00DF0A0D">
        <w:rPr>
          <w:i/>
          <w:iCs/>
          <w:color w:val="000000" w:themeColor="text1"/>
          <w:lang w:val="it-IT"/>
        </w:rPr>
        <w:t xml:space="preserve">Hội nghị lần thứ tám, </w:t>
      </w:r>
      <w:r w:rsidRPr="00DF0A0D">
        <w:rPr>
          <w:color w:val="000000" w:themeColor="text1"/>
          <w:lang w:val="it-IT"/>
        </w:rPr>
        <w:t>BCHTW Đảng khóa</w:t>
      </w:r>
      <w:r w:rsidRPr="00DF0A0D">
        <w:rPr>
          <w:color w:val="000000" w:themeColor="text1"/>
          <w:lang w:val="vi-VN"/>
        </w:rPr>
        <w:t xml:space="preserve"> XIII, Hà Nội, 2023</w:t>
      </w:r>
    </w:p>
  </w:footnote>
  <w:footnote w:id="52">
    <w:p w14:paraId="7FCD2E61" w14:textId="77777777" w:rsidR="00F55E1F" w:rsidRPr="00DF0A0D" w:rsidRDefault="00F55E1F" w:rsidP="00DF0A0D">
      <w:pPr>
        <w:pStyle w:val="FootnoteText"/>
        <w:rPr>
          <w:color w:val="000000" w:themeColor="text1"/>
          <w:lang w:val="vi-VN"/>
        </w:rPr>
      </w:pPr>
      <w:r w:rsidRPr="00DF0A0D">
        <w:rPr>
          <w:rStyle w:val="FootnoteReference"/>
          <w:color w:val="000000" w:themeColor="text1"/>
        </w:rPr>
        <w:footnoteRef/>
      </w:r>
      <w:r w:rsidRPr="00DF0A0D">
        <w:rPr>
          <w:color w:val="000000" w:themeColor="text1"/>
          <w:lang w:val="vi-VN"/>
        </w:rPr>
        <w:t xml:space="preserve"> </w:t>
      </w:r>
      <w:r w:rsidRPr="00DF0A0D">
        <w:rPr>
          <w:color w:val="000000" w:themeColor="text1"/>
          <w:lang w:val="vi-VN"/>
        </w:rPr>
        <w:t>Đảng Cộng sản Việt Nam,</w:t>
      </w:r>
      <w:r w:rsidRPr="00DF0A0D">
        <w:rPr>
          <w:i/>
          <w:iCs/>
          <w:color w:val="000000" w:themeColor="text1"/>
          <w:lang w:val="it-IT"/>
        </w:rPr>
        <w:t xml:space="preserve"> Nghị quyết số 43</w:t>
      </w:r>
      <w:r w:rsidRPr="00DF0A0D">
        <w:rPr>
          <w:i/>
          <w:iCs/>
          <w:color w:val="000000" w:themeColor="text1"/>
          <w:lang w:val="vi-VN"/>
        </w:rPr>
        <w:t>-NQ/TW</w:t>
      </w:r>
      <w:r w:rsidRPr="00DF0A0D">
        <w:rPr>
          <w:i/>
          <w:iCs/>
          <w:color w:val="000000" w:themeColor="text1"/>
          <w:lang w:val="it-IT"/>
        </w:rPr>
        <w:t>, Nghị quyết</w:t>
      </w:r>
      <w:r w:rsidRPr="00DF0A0D">
        <w:rPr>
          <w:i/>
          <w:iCs/>
          <w:color w:val="000000" w:themeColor="text1"/>
          <w:lang w:val="vi-VN"/>
        </w:rPr>
        <w:t xml:space="preserve"> </w:t>
      </w:r>
      <w:r w:rsidRPr="00DF0A0D">
        <w:rPr>
          <w:i/>
          <w:iCs/>
          <w:color w:val="000000" w:themeColor="text1"/>
          <w:lang w:val="it-IT"/>
        </w:rPr>
        <w:t xml:space="preserve">Hội nghị lần thứ tám, </w:t>
      </w:r>
      <w:r w:rsidRPr="00DF0A0D">
        <w:rPr>
          <w:color w:val="000000" w:themeColor="text1"/>
          <w:lang w:val="it-IT"/>
        </w:rPr>
        <w:t>BCHTW Đảng khóa</w:t>
      </w:r>
      <w:r w:rsidRPr="00DF0A0D">
        <w:rPr>
          <w:color w:val="000000" w:themeColor="text1"/>
          <w:lang w:val="vi-VN"/>
        </w:rPr>
        <w:t xml:space="preserve"> XIII, Hà Nội, 2023</w:t>
      </w:r>
      <w:r w:rsidRPr="00DF0A0D">
        <w:rPr>
          <w:i/>
          <w:iCs/>
          <w:color w:val="000000" w:themeColor="text1"/>
          <w:lang w:val="vi-VN"/>
        </w:rPr>
        <w:t>.</w:t>
      </w:r>
    </w:p>
  </w:footnote>
  <w:footnote w:id="53">
    <w:p w14:paraId="7D7944C2" w14:textId="77777777" w:rsidR="00F55E1F" w:rsidRPr="00DF0A0D" w:rsidRDefault="00F55E1F" w:rsidP="00DF0A0D">
      <w:pPr>
        <w:pStyle w:val="FootnoteText"/>
        <w:rPr>
          <w:color w:val="000000" w:themeColor="text1"/>
          <w:lang w:val="vi-VN"/>
        </w:rPr>
      </w:pPr>
      <w:r w:rsidRPr="00DF0A0D">
        <w:rPr>
          <w:rStyle w:val="FootnoteReference"/>
          <w:color w:val="000000" w:themeColor="text1"/>
        </w:rPr>
        <w:footnoteRef/>
      </w:r>
      <w:r w:rsidRPr="00DF0A0D">
        <w:rPr>
          <w:color w:val="000000" w:themeColor="text1"/>
          <w:lang w:val="vi-VN"/>
        </w:rPr>
        <w:t xml:space="preserve"> </w:t>
      </w:r>
      <w:r w:rsidRPr="00DF0A0D">
        <w:rPr>
          <w:color w:val="000000" w:themeColor="text1"/>
          <w:lang w:val="it-IT"/>
        </w:rPr>
        <w:t xml:space="preserve">Đảng Cộng sản Việt Nam: </w:t>
      </w:r>
      <w:r w:rsidRPr="00DF0A0D">
        <w:rPr>
          <w:i/>
          <w:color w:val="000000" w:themeColor="text1"/>
          <w:lang w:val="it-IT"/>
        </w:rPr>
        <w:t>Văn kiện Đại hội đại biểu toàn quốc lần thứ XIV</w:t>
      </w:r>
      <w:r w:rsidRPr="00DF0A0D">
        <w:rPr>
          <w:color w:val="000000" w:themeColor="text1"/>
          <w:lang w:val="it-IT"/>
        </w:rPr>
        <w:t>, Tập I,</w:t>
      </w:r>
      <w:r w:rsidRPr="00DF0A0D">
        <w:rPr>
          <w:color w:val="000000" w:themeColor="text1"/>
          <w:lang w:val="vi-VN"/>
        </w:rPr>
        <w:t xml:space="preserve"> </w:t>
      </w:r>
      <w:r w:rsidRPr="00DF0A0D">
        <w:rPr>
          <w:color w:val="000000" w:themeColor="text1"/>
          <w:lang w:val="it-IT"/>
        </w:rPr>
        <w:t>Nxb Chính trị quốc gia Sự thật</w:t>
      </w:r>
      <w:r w:rsidRPr="00DF0A0D">
        <w:rPr>
          <w:color w:val="000000" w:themeColor="text1"/>
          <w:lang w:val="vi-VN"/>
        </w:rPr>
        <w:t xml:space="preserve">, H, 2026 tr. </w:t>
      </w:r>
      <w:r w:rsidRPr="00DF0A0D">
        <w:rPr>
          <w:color w:val="000000" w:themeColor="text1"/>
          <w:lang w:val="vi-VN"/>
        </w:rPr>
        <w:t>36.</w:t>
      </w:r>
    </w:p>
  </w:footnote>
  <w:footnote w:id="54">
    <w:p w14:paraId="304FBAB1" w14:textId="77777777" w:rsidR="00F55E1F" w:rsidRPr="00DF0A0D" w:rsidRDefault="00F55E1F" w:rsidP="00DF0A0D">
      <w:pPr>
        <w:pStyle w:val="FootnoteText"/>
        <w:rPr>
          <w:color w:val="000000" w:themeColor="text1"/>
          <w:lang w:val="vi-VN"/>
        </w:rPr>
      </w:pPr>
      <w:r w:rsidRPr="00DF0A0D">
        <w:rPr>
          <w:rStyle w:val="FootnoteReference"/>
          <w:color w:val="000000" w:themeColor="text1"/>
        </w:rPr>
        <w:footnoteRef/>
      </w:r>
      <w:r w:rsidRPr="00DF0A0D">
        <w:rPr>
          <w:color w:val="000000" w:themeColor="text1"/>
          <w:lang w:val="vi-VN"/>
        </w:rPr>
        <w:t xml:space="preserve"> </w:t>
      </w:r>
      <w:r w:rsidRPr="00DF0A0D">
        <w:rPr>
          <w:color w:val="000000" w:themeColor="text1"/>
          <w:lang w:val="it-IT"/>
        </w:rPr>
        <w:t xml:space="preserve">Đảng Cộng sản Việt Nam: </w:t>
      </w:r>
      <w:r w:rsidRPr="00DF0A0D">
        <w:rPr>
          <w:i/>
          <w:color w:val="000000" w:themeColor="text1"/>
          <w:lang w:val="it-IT"/>
        </w:rPr>
        <w:t>Văn kiện Đại hội đại biểu toàn quốc lần thứ XIV</w:t>
      </w:r>
      <w:r w:rsidRPr="00DF0A0D">
        <w:rPr>
          <w:color w:val="000000" w:themeColor="text1"/>
          <w:lang w:val="it-IT"/>
        </w:rPr>
        <w:t>, Tập I,</w:t>
      </w:r>
      <w:r w:rsidRPr="00DF0A0D">
        <w:rPr>
          <w:color w:val="000000" w:themeColor="text1"/>
          <w:lang w:val="vi-VN"/>
        </w:rPr>
        <w:t xml:space="preserve"> </w:t>
      </w:r>
      <w:r w:rsidRPr="00DF0A0D">
        <w:rPr>
          <w:color w:val="000000" w:themeColor="text1"/>
          <w:lang w:val="it-IT"/>
        </w:rPr>
        <w:t>Nxb Chính trị quốc gia Sự thật</w:t>
      </w:r>
      <w:r w:rsidRPr="00DF0A0D">
        <w:rPr>
          <w:color w:val="000000" w:themeColor="text1"/>
          <w:lang w:val="vi-VN"/>
        </w:rPr>
        <w:t xml:space="preserve">, H, 2026 tr. </w:t>
      </w:r>
      <w:r w:rsidRPr="00DF0A0D">
        <w:rPr>
          <w:color w:val="000000" w:themeColor="text1"/>
          <w:lang w:val="vi-VN"/>
        </w:rPr>
        <w:t>125.</w:t>
      </w:r>
    </w:p>
  </w:footnote>
  <w:footnote w:id="55">
    <w:p w14:paraId="7DB9E7A5" w14:textId="77777777" w:rsidR="00F55E1F" w:rsidRPr="00DF0A0D" w:rsidRDefault="00F55E1F" w:rsidP="00DF0A0D">
      <w:pPr>
        <w:pStyle w:val="FootnoteText"/>
        <w:rPr>
          <w:color w:val="000000" w:themeColor="text1"/>
          <w:lang w:val="vi-VN"/>
        </w:rPr>
      </w:pPr>
      <w:r w:rsidRPr="00DF0A0D">
        <w:rPr>
          <w:rStyle w:val="FootnoteReference"/>
          <w:color w:val="000000" w:themeColor="text1"/>
        </w:rPr>
        <w:footnoteRef/>
      </w:r>
      <w:r w:rsidRPr="00DF0A0D">
        <w:rPr>
          <w:color w:val="000000" w:themeColor="text1"/>
          <w:lang w:val="vi-VN"/>
        </w:rPr>
        <w:t xml:space="preserve"> </w:t>
      </w:r>
      <w:r w:rsidRPr="00DF0A0D">
        <w:rPr>
          <w:color w:val="000000" w:themeColor="text1"/>
          <w:lang w:val="it-IT"/>
        </w:rPr>
        <w:t xml:space="preserve">Đảng Cộng sản Việt Nam: </w:t>
      </w:r>
      <w:r w:rsidRPr="00DF0A0D">
        <w:rPr>
          <w:i/>
          <w:color w:val="000000" w:themeColor="text1"/>
          <w:lang w:val="it-IT"/>
        </w:rPr>
        <w:t>Văn kiện Đại hội đại biểu toàn quốc lần thứ XIV</w:t>
      </w:r>
      <w:r w:rsidRPr="00DF0A0D">
        <w:rPr>
          <w:color w:val="000000" w:themeColor="text1"/>
          <w:lang w:val="it-IT"/>
        </w:rPr>
        <w:t>, Tập I,</w:t>
      </w:r>
      <w:r w:rsidRPr="00DF0A0D">
        <w:rPr>
          <w:color w:val="000000" w:themeColor="text1"/>
          <w:lang w:val="vi-VN"/>
        </w:rPr>
        <w:t xml:space="preserve"> </w:t>
      </w:r>
      <w:r w:rsidRPr="00DF0A0D">
        <w:rPr>
          <w:color w:val="000000" w:themeColor="text1"/>
          <w:lang w:val="it-IT"/>
        </w:rPr>
        <w:t>Nxb Chính trị quốc gia Sự thật</w:t>
      </w:r>
      <w:r w:rsidRPr="00DF0A0D">
        <w:rPr>
          <w:color w:val="000000" w:themeColor="text1"/>
          <w:lang w:val="vi-VN"/>
        </w:rPr>
        <w:t xml:space="preserve">, H, 2026 tr. </w:t>
      </w:r>
      <w:r w:rsidRPr="00DF0A0D">
        <w:rPr>
          <w:color w:val="000000" w:themeColor="text1"/>
          <w:lang w:val="vi-VN"/>
        </w:rPr>
        <w:t>122-123.</w:t>
      </w:r>
    </w:p>
  </w:footnote>
  <w:footnote w:id="56">
    <w:p w14:paraId="5FF8B2DB" w14:textId="77777777" w:rsidR="00F55E1F" w:rsidRPr="00627AD6"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Đảng Cộng sản Việt Nam,</w:t>
      </w:r>
      <w:r w:rsidRPr="00B61559">
        <w:rPr>
          <w:bCs/>
          <w:i/>
          <w:iCs/>
          <w:color w:val="000000" w:themeColor="text1"/>
          <w:lang w:val="vi-VN"/>
        </w:rPr>
        <w:t xml:space="preserve"> </w:t>
      </w:r>
      <w:r w:rsidRPr="00B61559">
        <w:rPr>
          <w:bCs/>
          <w:i/>
          <w:iCs/>
          <w:color w:val="000000" w:themeColor="text1"/>
          <w:lang w:val="it-IT"/>
        </w:rPr>
        <w:t>Nghị quyết số 43</w:t>
      </w:r>
      <w:r w:rsidRPr="00B61559">
        <w:rPr>
          <w:bCs/>
          <w:i/>
          <w:iCs/>
          <w:color w:val="000000" w:themeColor="text1"/>
          <w:lang w:val="vi-VN"/>
        </w:rPr>
        <w:t>-NQ/TW</w:t>
      </w:r>
      <w:r w:rsidRPr="00B61559">
        <w:rPr>
          <w:bCs/>
          <w:i/>
          <w:iCs/>
          <w:color w:val="000000" w:themeColor="text1"/>
          <w:lang w:val="it-IT"/>
        </w:rPr>
        <w:t>, Nghị quyết</w:t>
      </w:r>
      <w:r w:rsidRPr="00B61559">
        <w:rPr>
          <w:bCs/>
          <w:i/>
          <w:iCs/>
          <w:color w:val="000000" w:themeColor="text1"/>
          <w:lang w:val="vi-VN"/>
        </w:rPr>
        <w:t xml:space="preserve"> </w:t>
      </w:r>
      <w:r w:rsidRPr="00B61559">
        <w:rPr>
          <w:bCs/>
          <w:i/>
          <w:iCs/>
          <w:color w:val="000000" w:themeColor="text1"/>
          <w:lang w:val="it-IT"/>
        </w:rPr>
        <w:t xml:space="preserve">Hội nghị lần thứ tám, </w:t>
      </w:r>
      <w:r w:rsidRPr="00627AD6">
        <w:rPr>
          <w:bCs/>
          <w:color w:val="000000" w:themeColor="text1"/>
          <w:lang w:val="it-IT"/>
        </w:rPr>
        <w:t>BCHTW Đảng khóa</w:t>
      </w:r>
      <w:r w:rsidRPr="00627AD6">
        <w:rPr>
          <w:bCs/>
          <w:color w:val="000000" w:themeColor="text1"/>
          <w:lang w:val="vi-VN"/>
        </w:rPr>
        <w:t xml:space="preserve"> XIII, Hà Nội, 2023</w:t>
      </w:r>
    </w:p>
  </w:footnote>
  <w:footnote w:id="57">
    <w:p w14:paraId="62F25698" w14:textId="77777777" w:rsidR="00F55E1F" w:rsidRPr="00B61559"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 xml:space="preserve">Đảng Cộng sản Việt </w:t>
      </w:r>
      <w:r>
        <w:rPr>
          <w:color w:val="000000"/>
          <w:lang w:val="vi-VN"/>
        </w:rPr>
        <w:t>Nam,</w:t>
      </w:r>
      <w:r w:rsidRPr="00B61559">
        <w:rPr>
          <w:bCs/>
          <w:i/>
          <w:iCs/>
          <w:color w:val="000000" w:themeColor="text1"/>
          <w:lang w:val="vi-VN"/>
        </w:rPr>
        <w:t xml:space="preserve"> </w:t>
      </w:r>
      <w:r w:rsidRPr="00B61559">
        <w:rPr>
          <w:bCs/>
          <w:i/>
          <w:iCs/>
          <w:color w:val="000000" w:themeColor="text1"/>
          <w:lang w:val="it-IT"/>
        </w:rPr>
        <w:t>Nghị quyết số 43</w:t>
      </w:r>
      <w:r w:rsidRPr="00B61559">
        <w:rPr>
          <w:bCs/>
          <w:i/>
          <w:iCs/>
          <w:color w:val="000000" w:themeColor="text1"/>
          <w:lang w:val="vi-VN"/>
        </w:rPr>
        <w:t>-NQ/TW</w:t>
      </w:r>
      <w:r w:rsidRPr="00B61559">
        <w:rPr>
          <w:bCs/>
          <w:i/>
          <w:iCs/>
          <w:color w:val="000000" w:themeColor="text1"/>
          <w:lang w:val="it-IT"/>
        </w:rPr>
        <w:t>, Nghị quyết</w:t>
      </w:r>
      <w:r w:rsidRPr="00B61559">
        <w:rPr>
          <w:bCs/>
          <w:i/>
          <w:iCs/>
          <w:color w:val="000000" w:themeColor="text1"/>
          <w:lang w:val="vi-VN"/>
        </w:rPr>
        <w:t xml:space="preserve"> </w:t>
      </w:r>
      <w:r w:rsidRPr="00B61559">
        <w:rPr>
          <w:bCs/>
          <w:i/>
          <w:iCs/>
          <w:color w:val="000000" w:themeColor="text1"/>
          <w:lang w:val="it-IT"/>
        </w:rPr>
        <w:t xml:space="preserve">Hội nghị lần thứ tám, </w:t>
      </w:r>
      <w:r w:rsidRPr="00627AD6">
        <w:rPr>
          <w:bCs/>
          <w:color w:val="000000" w:themeColor="text1"/>
          <w:lang w:val="it-IT"/>
        </w:rPr>
        <w:t>BCHTW Đảng khóa</w:t>
      </w:r>
      <w:r w:rsidRPr="00627AD6">
        <w:rPr>
          <w:bCs/>
          <w:color w:val="000000" w:themeColor="text1"/>
          <w:lang w:val="vi-VN"/>
        </w:rPr>
        <w:t xml:space="preserve"> XIII, Hà Nội, 2023</w:t>
      </w:r>
    </w:p>
  </w:footnote>
  <w:footnote w:id="58">
    <w:p w14:paraId="05F0F9A9" w14:textId="77777777" w:rsidR="00F55E1F" w:rsidRPr="00B61559"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 xml:space="preserve">Đảng Cộng sản Việt Nam, </w:t>
      </w:r>
      <w:r w:rsidRPr="00B61559">
        <w:rPr>
          <w:i/>
          <w:iCs/>
          <w:color w:val="000000"/>
          <w:lang w:val="vi-VN"/>
        </w:rPr>
        <w:t>Văn kiện Đảng toàn tập, t.12</w:t>
      </w:r>
      <w:r w:rsidRPr="00B61559">
        <w:rPr>
          <w:color w:val="000000"/>
          <w:lang w:val="vi-VN"/>
        </w:rPr>
        <w:t>, Nxb Chính trị quốc gia, Hà Nội,  tr.</w:t>
      </w:r>
      <w:r>
        <w:rPr>
          <w:color w:val="000000"/>
          <w:lang w:val="vi-VN"/>
        </w:rPr>
        <w:t>376, Hà Nội, 2001</w:t>
      </w:r>
    </w:p>
  </w:footnote>
  <w:footnote w:id="59">
    <w:p w14:paraId="08A68637" w14:textId="77777777" w:rsidR="00F55E1F" w:rsidRPr="00627AD6"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Đảng Cộng sản Việt Nam,</w:t>
      </w:r>
      <w:r w:rsidRPr="00B61559">
        <w:rPr>
          <w:bCs/>
          <w:i/>
          <w:iCs/>
          <w:color w:val="000000" w:themeColor="text1"/>
          <w:lang w:val="vi-VN"/>
        </w:rPr>
        <w:t xml:space="preserve"> </w:t>
      </w:r>
      <w:r w:rsidRPr="00B61559">
        <w:rPr>
          <w:bCs/>
          <w:i/>
          <w:iCs/>
          <w:color w:val="000000" w:themeColor="text1"/>
          <w:lang w:val="it-IT"/>
        </w:rPr>
        <w:t>Nghị quyết số 43</w:t>
      </w:r>
      <w:r w:rsidRPr="00B61559">
        <w:rPr>
          <w:bCs/>
          <w:i/>
          <w:iCs/>
          <w:color w:val="000000" w:themeColor="text1"/>
          <w:lang w:val="vi-VN"/>
        </w:rPr>
        <w:t>-NQ/TW</w:t>
      </w:r>
      <w:r w:rsidRPr="00B61559">
        <w:rPr>
          <w:bCs/>
          <w:i/>
          <w:iCs/>
          <w:color w:val="000000" w:themeColor="text1"/>
          <w:lang w:val="it-IT"/>
        </w:rPr>
        <w:t>, Nghị quyết</w:t>
      </w:r>
      <w:r w:rsidRPr="00B61559">
        <w:rPr>
          <w:bCs/>
          <w:i/>
          <w:iCs/>
          <w:color w:val="000000" w:themeColor="text1"/>
          <w:lang w:val="vi-VN"/>
        </w:rPr>
        <w:t xml:space="preserve"> </w:t>
      </w:r>
      <w:r w:rsidRPr="00B61559">
        <w:rPr>
          <w:bCs/>
          <w:i/>
          <w:iCs/>
          <w:color w:val="000000" w:themeColor="text1"/>
          <w:lang w:val="it-IT"/>
        </w:rPr>
        <w:t>Hội nghị lần thứ tám, BCHTW Đảng khóa</w:t>
      </w:r>
      <w:r w:rsidRPr="00B61559">
        <w:rPr>
          <w:bCs/>
          <w:i/>
          <w:iCs/>
          <w:color w:val="000000" w:themeColor="text1"/>
          <w:lang w:val="vi-VN"/>
        </w:rPr>
        <w:t xml:space="preserve"> </w:t>
      </w:r>
      <w:r>
        <w:rPr>
          <w:bCs/>
          <w:i/>
          <w:iCs/>
          <w:color w:val="000000" w:themeColor="text1"/>
          <w:lang w:val="vi-VN"/>
        </w:rPr>
        <w:t xml:space="preserve">XIII, </w:t>
      </w:r>
      <w:r w:rsidRPr="00627AD6">
        <w:rPr>
          <w:bCs/>
          <w:color w:val="000000" w:themeColor="text1"/>
          <w:lang w:val="vi-VN"/>
        </w:rPr>
        <w:t>Hà Nội, 2023.</w:t>
      </w:r>
    </w:p>
  </w:footnote>
  <w:footnote w:id="60">
    <w:p w14:paraId="777799D5" w14:textId="77777777" w:rsidR="00F55E1F" w:rsidRPr="00627AD6" w:rsidRDefault="00F55E1F" w:rsidP="00F55E1F">
      <w:pPr>
        <w:snapToGrid w:val="0"/>
        <w:outlineLvl w:val="2"/>
        <w:rPr>
          <w:color w:val="000000"/>
          <w:sz w:val="20"/>
          <w:szCs w:val="20"/>
          <w:lang w:val="vi-VN"/>
        </w:rPr>
      </w:pPr>
      <w:r w:rsidRPr="00B61559">
        <w:rPr>
          <w:rStyle w:val="FootnoteReference"/>
          <w:sz w:val="20"/>
          <w:szCs w:val="20"/>
        </w:rPr>
        <w:footnoteRef/>
      </w:r>
      <w:r w:rsidRPr="00B61559">
        <w:rPr>
          <w:sz w:val="20"/>
          <w:szCs w:val="20"/>
          <w:lang w:val="vi-VN"/>
        </w:rPr>
        <w:t xml:space="preserve"> </w:t>
      </w:r>
      <w:r w:rsidRPr="00B61559">
        <w:rPr>
          <w:color w:val="000000"/>
          <w:sz w:val="20"/>
          <w:szCs w:val="20"/>
          <w:lang w:val="vi-VN"/>
        </w:rPr>
        <w:t>Đảng Cộng sản Việt Nam,</w:t>
      </w:r>
      <w:r w:rsidRPr="00B61559">
        <w:rPr>
          <w:i/>
          <w:iCs/>
          <w:color w:val="000000"/>
          <w:sz w:val="20"/>
          <w:szCs w:val="20"/>
          <w:lang w:val="vi-VN"/>
        </w:rPr>
        <w:t xml:space="preserve">Văn kiện Đại hội X, NXB Chính trị Quốc gia, </w:t>
      </w:r>
      <w:r w:rsidRPr="00627AD6">
        <w:rPr>
          <w:color w:val="000000"/>
          <w:sz w:val="20"/>
          <w:szCs w:val="20"/>
          <w:lang w:val="vi-VN"/>
        </w:rPr>
        <w:t>Hà Nội, 2006, tr. 106, 108.</w:t>
      </w:r>
    </w:p>
  </w:footnote>
  <w:footnote w:id="61">
    <w:p w14:paraId="425586E0" w14:textId="77777777" w:rsidR="00F55E1F" w:rsidRPr="00B61559" w:rsidRDefault="00F55E1F" w:rsidP="00F55E1F">
      <w:pPr>
        <w:snapToGrid w:val="0"/>
        <w:outlineLvl w:val="2"/>
        <w:rPr>
          <w:i/>
          <w:iCs/>
          <w:color w:val="000000"/>
          <w:sz w:val="20"/>
          <w:szCs w:val="20"/>
          <w:lang w:val="vi-VN"/>
        </w:rPr>
      </w:pPr>
      <w:r w:rsidRPr="00B61559">
        <w:rPr>
          <w:rStyle w:val="FootnoteReference"/>
          <w:sz w:val="20"/>
          <w:szCs w:val="20"/>
        </w:rPr>
        <w:footnoteRef/>
      </w:r>
      <w:r w:rsidRPr="00B61559">
        <w:rPr>
          <w:sz w:val="20"/>
          <w:szCs w:val="20"/>
          <w:lang w:val="vi-VN"/>
        </w:rPr>
        <w:t xml:space="preserve"> </w:t>
      </w:r>
      <w:r w:rsidRPr="00B61559">
        <w:rPr>
          <w:color w:val="000000"/>
          <w:sz w:val="20"/>
          <w:szCs w:val="20"/>
          <w:lang w:val="vi-VN"/>
        </w:rPr>
        <w:t>Đảng Cộng sản Việt Nam,</w:t>
      </w:r>
      <w:r>
        <w:rPr>
          <w:color w:val="000000"/>
          <w:sz w:val="20"/>
          <w:szCs w:val="20"/>
          <w:lang w:val="vi-VN"/>
        </w:rPr>
        <w:t xml:space="preserve"> </w:t>
      </w:r>
      <w:r w:rsidRPr="00B61559">
        <w:rPr>
          <w:i/>
          <w:iCs/>
          <w:color w:val="000000"/>
          <w:sz w:val="20"/>
          <w:szCs w:val="20"/>
          <w:lang w:val="vi-VN"/>
        </w:rPr>
        <w:t>Văn kiện Đại hội X, NXB Chính trị Quốc gia</w:t>
      </w:r>
      <w:r w:rsidRPr="00627AD6">
        <w:rPr>
          <w:color w:val="000000"/>
          <w:sz w:val="20"/>
          <w:szCs w:val="20"/>
          <w:lang w:val="vi-VN"/>
        </w:rPr>
        <w:t>, Hà Nội, 2006, tr. 106, 108.</w:t>
      </w:r>
    </w:p>
  </w:footnote>
  <w:footnote w:id="62">
    <w:p w14:paraId="66241B03" w14:textId="77777777" w:rsidR="00F55E1F" w:rsidRPr="00DF0A0D" w:rsidRDefault="00F55E1F" w:rsidP="00F55E1F">
      <w:pPr>
        <w:snapToGrid w:val="0"/>
        <w:rPr>
          <w:color w:val="000000" w:themeColor="text1"/>
          <w:sz w:val="20"/>
          <w:szCs w:val="20"/>
          <w:lang w:val="vi-VN"/>
        </w:rPr>
      </w:pPr>
      <w:r w:rsidRPr="00DF0A0D">
        <w:rPr>
          <w:rStyle w:val="FootnoteReference"/>
          <w:color w:val="000000" w:themeColor="text1"/>
        </w:rPr>
        <w:footnoteRef/>
      </w:r>
      <w:r w:rsidRPr="00DF0A0D">
        <w:rPr>
          <w:color w:val="000000" w:themeColor="text1"/>
          <w:lang w:val="vi-VN"/>
        </w:rPr>
        <w:t xml:space="preserve"> </w:t>
      </w:r>
      <w:r w:rsidRPr="00DF0A0D">
        <w:rPr>
          <w:color w:val="000000" w:themeColor="text1"/>
          <w:sz w:val="20"/>
          <w:szCs w:val="20"/>
          <w:lang w:val="it-IT"/>
        </w:rPr>
        <w:t xml:space="preserve">Đảng Cộng sản Việt Nam: </w:t>
      </w:r>
      <w:r w:rsidRPr="00DF0A0D">
        <w:rPr>
          <w:i/>
          <w:color w:val="000000" w:themeColor="text1"/>
          <w:sz w:val="20"/>
          <w:szCs w:val="20"/>
          <w:lang w:val="it-IT"/>
        </w:rPr>
        <w:t>Văn kiện Đại hội đại biểu toàn quốc lần thứ XIV</w:t>
      </w:r>
      <w:r w:rsidRPr="00DF0A0D">
        <w:rPr>
          <w:color w:val="000000" w:themeColor="text1"/>
          <w:sz w:val="20"/>
          <w:szCs w:val="20"/>
          <w:lang w:val="it-IT"/>
        </w:rPr>
        <w:t>, Tập I,</w:t>
      </w:r>
      <w:r w:rsidRPr="00DF0A0D">
        <w:rPr>
          <w:color w:val="000000" w:themeColor="text1"/>
          <w:sz w:val="20"/>
          <w:szCs w:val="20"/>
          <w:lang w:val="vi-VN"/>
        </w:rPr>
        <w:t xml:space="preserve"> </w:t>
      </w:r>
      <w:r w:rsidRPr="00DF0A0D">
        <w:rPr>
          <w:color w:val="000000" w:themeColor="text1"/>
          <w:sz w:val="20"/>
          <w:szCs w:val="20"/>
          <w:lang w:val="it-IT"/>
        </w:rPr>
        <w:t>Nxb Chính trị quốc gia Sự thật</w:t>
      </w:r>
      <w:r w:rsidRPr="00DF0A0D">
        <w:rPr>
          <w:color w:val="000000" w:themeColor="text1"/>
          <w:sz w:val="20"/>
          <w:szCs w:val="20"/>
          <w:lang w:val="vi-VN"/>
        </w:rPr>
        <w:t>, H, 2026 tr. 36- 37.</w:t>
      </w:r>
    </w:p>
  </w:footnote>
  <w:footnote w:id="63">
    <w:p w14:paraId="122D218D" w14:textId="77777777" w:rsidR="00F55E1F" w:rsidRPr="00B61559" w:rsidRDefault="00F55E1F" w:rsidP="00F55E1F">
      <w:pPr>
        <w:pStyle w:val="FootnoteText"/>
        <w:rPr>
          <w:lang w:val="vi-VN"/>
        </w:rPr>
      </w:pPr>
      <w:r w:rsidRPr="00B61559">
        <w:rPr>
          <w:rStyle w:val="FootnoteReference"/>
        </w:rPr>
        <w:footnoteRef/>
      </w:r>
      <w:r w:rsidRPr="00B61559">
        <w:rPr>
          <w:lang w:val="vi-VN"/>
        </w:rPr>
        <w:t xml:space="preserve"> </w:t>
      </w:r>
      <w:r w:rsidRPr="00B61559">
        <w:rPr>
          <w:color w:val="000000"/>
          <w:lang w:val="vi-VN"/>
        </w:rPr>
        <w:t>Đảng Cộng sản Việt Nam,</w:t>
      </w:r>
      <w:r w:rsidRPr="00B61559">
        <w:rPr>
          <w:bCs/>
          <w:i/>
          <w:iCs/>
          <w:color w:val="000000" w:themeColor="text1"/>
          <w:lang w:val="vi-VN"/>
        </w:rPr>
        <w:t xml:space="preserve"> </w:t>
      </w:r>
      <w:r w:rsidRPr="00B61559">
        <w:rPr>
          <w:bCs/>
          <w:i/>
          <w:iCs/>
          <w:color w:val="000000" w:themeColor="text1"/>
          <w:lang w:val="it-IT"/>
        </w:rPr>
        <w:t>Nghị quyết số 43</w:t>
      </w:r>
      <w:r w:rsidRPr="00B61559">
        <w:rPr>
          <w:bCs/>
          <w:i/>
          <w:iCs/>
          <w:color w:val="000000" w:themeColor="text1"/>
          <w:lang w:val="vi-VN"/>
        </w:rPr>
        <w:t>-NQ/TW</w:t>
      </w:r>
      <w:r w:rsidRPr="00B61559">
        <w:rPr>
          <w:bCs/>
          <w:i/>
          <w:iCs/>
          <w:color w:val="000000" w:themeColor="text1"/>
          <w:lang w:val="it-IT"/>
        </w:rPr>
        <w:t>, Nghị quyết</w:t>
      </w:r>
      <w:r w:rsidRPr="00B61559">
        <w:rPr>
          <w:bCs/>
          <w:i/>
          <w:iCs/>
          <w:color w:val="000000" w:themeColor="text1"/>
          <w:lang w:val="vi-VN"/>
        </w:rPr>
        <w:t xml:space="preserve"> </w:t>
      </w:r>
      <w:r w:rsidRPr="00B61559">
        <w:rPr>
          <w:bCs/>
          <w:i/>
          <w:iCs/>
          <w:color w:val="000000" w:themeColor="text1"/>
          <w:lang w:val="it-IT"/>
        </w:rPr>
        <w:t>Hội nghị lần thứ tám, BCHTW Đảng khóa</w:t>
      </w:r>
      <w:r w:rsidRPr="00B61559">
        <w:rPr>
          <w:bCs/>
          <w:i/>
          <w:iCs/>
          <w:color w:val="000000" w:themeColor="text1"/>
          <w:lang w:val="vi-VN"/>
        </w:rPr>
        <w:t xml:space="preserve"> </w:t>
      </w:r>
      <w:r>
        <w:rPr>
          <w:bCs/>
          <w:i/>
          <w:iCs/>
          <w:color w:val="000000" w:themeColor="text1"/>
          <w:lang w:val="vi-VN"/>
        </w:rPr>
        <w:t xml:space="preserve">XIII, , </w:t>
      </w:r>
      <w:r w:rsidRPr="00627AD6">
        <w:rPr>
          <w:bCs/>
          <w:color w:val="000000" w:themeColor="text1"/>
          <w:lang w:val="vi-VN"/>
        </w:rPr>
        <w:t>Hà Nội, 2023.</w:t>
      </w:r>
    </w:p>
    <w:p w14:paraId="686CE16E" w14:textId="77777777" w:rsidR="00F55E1F" w:rsidRPr="00B61559" w:rsidRDefault="00F55E1F" w:rsidP="00F55E1F">
      <w:pPr>
        <w:pStyle w:val="FootnoteText"/>
        <w:rPr>
          <w:lang w:val="vi-VN"/>
        </w:rPr>
      </w:pPr>
    </w:p>
  </w:footnote>
  <w:footnote w:id="64">
    <w:p w14:paraId="183BC8E3" w14:textId="77777777" w:rsidR="00D73BF6" w:rsidRPr="0017681F" w:rsidRDefault="00D73BF6" w:rsidP="00D73BF6">
      <w:pPr>
        <w:pStyle w:val="FootnoteText"/>
        <w:jc w:val="both"/>
        <w:rPr>
          <w:i/>
          <w:iCs/>
          <w:spacing w:val="-6"/>
          <w:lang w:val="vi-VN"/>
        </w:rPr>
      </w:pPr>
      <w:r w:rsidRPr="0017681F">
        <w:rPr>
          <w:rStyle w:val="FootnoteReference"/>
          <w:spacing w:val="-6"/>
        </w:rPr>
        <w:footnoteRef/>
      </w:r>
      <w:r w:rsidRPr="0017681F">
        <w:rPr>
          <w:i/>
          <w:iCs/>
          <w:spacing w:val="-6"/>
          <w:lang w:val="vi-VN"/>
        </w:rPr>
        <w:t xml:space="preserve"> </w:t>
      </w:r>
      <w:r w:rsidRPr="0017681F">
        <w:rPr>
          <w:iCs/>
          <w:spacing w:val="-6"/>
          <w:lang w:val="vi-VN"/>
        </w:rPr>
        <w:t xml:space="preserve">Đảng Cộng sản Việt Nam: </w:t>
      </w:r>
      <w:r w:rsidRPr="0017681F">
        <w:rPr>
          <w:i/>
          <w:iCs/>
          <w:spacing w:val="-6"/>
          <w:lang w:val="vi-VN"/>
        </w:rPr>
        <w:t>Văn kiện Đại hội đại biểu toàn quốc lần thứ XI</w:t>
      </w:r>
      <w:r w:rsidRPr="0017681F">
        <w:rPr>
          <w:iCs/>
          <w:spacing w:val="-6"/>
          <w:lang w:val="vi-VN"/>
        </w:rPr>
        <w:t xml:space="preserve">, Nxb. </w:t>
      </w:r>
      <w:r w:rsidRPr="0017681F">
        <w:rPr>
          <w:spacing w:val="-6"/>
          <w:lang w:val="vi-VN"/>
        </w:rPr>
        <w:t xml:space="preserve">Nxb.Chính trị quốc gia - Sự thật, </w:t>
      </w:r>
      <w:r w:rsidRPr="0017681F">
        <w:rPr>
          <w:iCs/>
          <w:spacing w:val="-6"/>
          <w:lang w:val="vi-VN"/>
        </w:rPr>
        <w:t>H.2011, tr.84-85.</w:t>
      </w:r>
    </w:p>
  </w:footnote>
  <w:footnote w:id="65">
    <w:p w14:paraId="48966F3A" w14:textId="77777777" w:rsidR="00D73BF6" w:rsidRPr="0017681F" w:rsidRDefault="00D73BF6" w:rsidP="00D73BF6">
      <w:pPr>
        <w:pStyle w:val="FootnoteText"/>
        <w:jc w:val="both"/>
        <w:rPr>
          <w:iCs/>
          <w:lang w:val="vi-VN"/>
        </w:rPr>
      </w:pPr>
      <w:r w:rsidRPr="0017681F">
        <w:rPr>
          <w:rStyle w:val="FootnoteReference"/>
          <w:rFonts w:eastAsiaTheme="majorEastAsia"/>
          <w:iCs/>
        </w:rPr>
        <w:footnoteRef/>
      </w:r>
      <w:r w:rsidRPr="0017681F">
        <w:rPr>
          <w:iCs/>
          <w:lang w:val="vi-VN"/>
        </w:rPr>
        <w:t xml:space="preserve"> </w:t>
      </w:r>
      <w:r w:rsidRPr="0017681F">
        <w:rPr>
          <w:iCs/>
          <w:lang w:val="vi-VN"/>
        </w:rPr>
        <w:t>Đảng Cộng sản Việt Nam,</w:t>
      </w:r>
      <w:r w:rsidRPr="0017681F">
        <w:rPr>
          <w:i/>
          <w:iCs/>
          <w:lang w:val="vi-VN"/>
        </w:rPr>
        <w:t xml:space="preserve"> Văn kiện Đại hội Đảng thời kỳ đổi mới</w:t>
      </w:r>
      <w:r w:rsidRPr="0017681F">
        <w:rPr>
          <w:iCs/>
          <w:lang w:val="vi-VN"/>
        </w:rPr>
        <w:t xml:space="preserve"> Sđd, tr.311</w:t>
      </w:r>
    </w:p>
  </w:footnote>
  <w:footnote w:id="66">
    <w:p w14:paraId="7825B752" w14:textId="77777777" w:rsidR="00D73BF6" w:rsidRPr="0017681F" w:rsidRDefault="00D73BF6" w:rsidP="00D73BF6">
      <w:pPr>
        <w:pStyle w:val="FootnoteText"/>
        <w:jc w:val="both"/>
        <w:rPr>
          <w:iCs/>
          <w:lang w:val="vi-VN"/>
        </w:rPr>
      </w:pPr>
      <w:r w:rsidRPr="0017681F">
        <w:rPr>
          <w:rStyle w:val="FootnoteReference"/>
          <w:rFonts w:eastAsiaTheme="majorEastAsia"/>
          <w:iCs/>
        </w:rPr>
        <w:footnoteRef/>
      </w:r>
      <w:r w:rsidRPr="0017681F">
        <w:rPr>
          <w:iCs/>
          <w:lang w:val="vi-VN"/>
        </w:rPr>
        <w:t xml:space="preserve"> </w:t>
      </w:r>
      <w:r w:rsidRPr="0017681F">
        <w:rPr>
          <w:iCs/>
          <w:lang w:val="vi-VN"/>
        </w:rPr>
        <w:t xml:space="preserve">Đảng Cộng sản Việt Nam, </w:t>
      </w:r>
      <w:r w:rsidRPr="0017681F">
        <w:rPr>
          <w:i/>
          <w:iCs/>
          <w:lang w:val="vi-VN"/>
        </w:rPr>
        <w:t>Văn kiện Đại hội Đảng thời kỳ đổi mới</w:t>
      </w:r>
      <w:r w:rsidRPr="0017681F">
        <w:rPr>
          <w:iCs/>
          <w:lang w:val="vi-VN"/>
        </w:rPr>
        <w:t>, Nxb. CTQG, H. 2005, tr.28</w:t>
      </w:r>
    </w:p>
  </w:footnote>
  <w:footnote w:id="67">
    <w:p w14:paraId="029454AF" w14:textId="77777777" w:rsidR="00D73BF6" w:rsidRPr="0017681F" w:rsidRDefault="00D73BF6" w:rsidP="00D73BF6">
      <w:pPr>
        <w:pStyle w:val="FootnoteText"/>
        <w:jc w:val="both"/>
        <w:rPr>
          <w:i/>
          <w:iCs/>
          <w:spacing w:val="-6"/>
          <w:lang w:val="vi-VN"/>
        </w:rPr>
      </w:pPr>
      <w:r w:rsidRPr="0017681F">
        <w:rPr>
          <w:rStyle w:val="FootnoteReference"/>
        </w:rPr>
        <w:footnoteRef/>
      </w:r>
      <w:r w:rsidRPr="0017681F">
        <w:rPr>
          <w:lang w:val="vi-VN"/>
        </w:rPr>
        <w:t xml:space="preserve"> </w:t>
      </w:r>
      <w:r w:rsidRPr="0017681F">
        <w:rPr>
          <w:lang w:val="vi-VN"/>
        </w:rPr>
        <w:t xml:space="preserve">Đảng Cộng sản Việt Nam: </w:t>
      </w:r>
      <w:r w:rsidRPr="0017681F">
        <w:rPr>
          <w:i/>
          <w:iCs/>
          <w:spacing w:val="-6"/>
          <w:lang w:val="vi-VN"/>
        </w:rPr>
        <w:t>Văn kiện Đại hội đại biểu toàn quốc lần thứ XIV</w:t>
      </w:r>
      <w:r w:rsidRPr="0017681F">
        <w:rPr>
          <w:iCs/>
          <w:spacing w:val="-6"/>
          <w:lang w:val="vi-VN"/>
        </w:rPr>
        <w:t xml:space="preserve">, Nxb. </w:t>
      </w:r>
      <w:r w:rsidRPr="0017681F">
        <w:rPr>
          <w:spacing w:val="-6"/>
          <w:lang w:val="vi-VN"/>
        </w:rPr>
        <w:t xml:space="preserve">Nxb.Chính trị quốc gia - Sự thật, </w:t>
      </w:r>
      <w:r w:rsidRPr="0017681F">
        <w:rPr>
          <w:iCs/>
          <w:spacing w:val="-6"/>
          <w:lang w:val="vi-VN"/>
        </w:rPr>
        <w:t>H.2026, Tập 1, tr.120-121.</w:t>
      </w:r>
    </w:p>
  </w:footnote>
  <w:footnote w:id="68">
    <w:p w14:paraId="7FE3312A" w14:textId="77777777" w:rsidR="000D233D" w:rsidRPr="008C4784" w:rsidRDefault="000D233D" w:rsidP="000D233D">
      <w:pPr>
        <w:pStyle w:val="FootnoteText"/>
        <w:jc w:val="both"/>
        <w:rPr>
          <w:spacing w:val="-6"/>
          <w:lang w:val="nb-NO"/>
        </w:rPr>
      </w:pPr>
      <w:r w:rsidRPr="00371C81">
        <w:rPr>
          <w:rStyle w:val="FootnoteReference"/>
          <w:rFonts w:eastAsia="SimSun"/>
        </w:rPr>
        <w:footnoteRef/>
      </w:r>
      <w:r w:rsidRPr="000D233D">
        <w:rPr>
          <w:lang w:val="vi-VN"/>
        </w:rPr>
        <w:t xml:space="preserve"> </w:t>
      </w:r>
      <w:r w:rsidRPr="00371C81">
        <w:rPr>
          <w:iCs/>
          <w:spacing w:val="-6"/>
          <w:lang w:val="vi-VN"/>
        </w:rPr>
        <w:t>Đ</w:t>
      </w:r>
      <w:r w:rsidRPr="008C4784">
        <w:rPr>
          <w:iCs/>
          <w:spacing w:val="-6"/>
          <w:lang w:val="nb-NO"/>
        </w:rPr>
        <w:t>ảng Cộng sản Việt Nam,</w:t>
      </w:r>
      <w:r w:rsidRPr="00371C81">
        <w:rPr>
          <w:iCs/>
          <w:spacing w:val="-6"/>
          <w:lang w:val="vi-VN"/>
        </w:rPr>
        <w:t xml:space="preserve"> </w:t>
      </w:r>
      <w:r w:rsidRPr="00371C81">
        <w:rPr>
          <w:i/>
          <w:iCs/>
          <w:spacing w:val="-6"/>
          <w:lang w:val="vi-VN"/>
        </w:rPr>
        <w:t>Văn kiện Đại hội đại biểu toàn quốc lần thứ XI</w:t>
      </w:r>
      <w:r w:rsidRPr="008C4784">
        <w:rPr>
          <w:i/>
          <w:iCs/>
          <w:spacing w:val="-6"/>
          <w:lang w:val="nb-NO"/>
        </w:rPr>
        <w:t>V,</w:t>
      </w:r>
      <w:r w:rsidRPr="00371C81">
        <w:rPr>
          <w:iCs/>
          <w:spacing w:val="-6"/>
          <w:lang w:val="vi-VN"/>
        </w:rPr>
        <w:t xml:space="preserve"> N</w:t>
      </w:r>
      <w:r w:rsidRPr="008C4784">
        <w:rPr>
          <w:iCs/>
          <w:spacing w:val="-6"/>
          <w:lang w:val="nb-NO"/>
        </w:rPr>
        <w:t>xb</w:t>
      </w:r>
      <w:r w:rsidRPr="00371C81">
        <w:rPr>
          <w:iCs/>
          <w:spacing w:val="-6"/>
          <w:lang w:val="vi-VN"/>
        </w:rPr>
        <w:t xml:space="preserve"> CTQG</w:t>
      </w:r>
      <w:r w:rsidRPr="008C4784">
        <w:rPr>
          <w:iCs/>
          <w:spacing w:val="-6"/>
          <w:lang w:val="nb-NO"/>
        </w:rPr>
        <w:t>ST</w:t>
      </w:r>
      <w:r w:rsidRPr="00371C81">
        <w:rPr>
          <w:iCs/>
          <w:spacing w:val="-6"/>
          <w:lang w:val="vi-VN"/>
        </w:rPr>
        <w:t>, H</w:t>
      </w:r>
      <w:r w:rsidRPr="008C4784">
        <w:rPr>
          <w:iCs/>
          <w:spacing w:val="-6"/>
          <w:lang w:val="nb-NO"/>
        </w:rPr>
        <w:t>.</w:t>
      </w:r>
      <w:r w:rsidRPr="00371C81">
        <w:rPr>
          <w:iCs/>
          <w:spacing w:val="-6"/>
          <w:lang w:val="vi-VN"/>
        </w:rPr>
        <w:t xml:space="preserve"> 2026, </w:t>
      </w:r>
      <w:r w:rsidRPr="008C4784">
        <w:rPr>
          <w:iCs/>
          <w:spacing w:val="-6"/>
          <w:lang w:val="nb-NO"/>
        </w:rPr>
        <w:t xml:space="preserve">Tập 1, </w:t>
      </w:r>
      <w:r w:rsidRPr="00371C81">
        <w:rPr>
          <w:iCs/>
          <w:spacing w:val="-6"/>
          <w:lang w:val="vi-VN"/>
        </w:rPr>
        <w:t>tr.</w:t>
      </w:r>
      <w:r w:rsidRPr="008C4784">
        <w:rPr>
          <w:iCs/>
          <w:spacing w:val="-6"/>
          <w:lang w:val="nb-NO"/>
        </w:rPr>
        <w:t>120-</w:t>
      </w:r>
      <w:r w:rsidRPr="00371C81">
        <w:rPr>
          <w:iCs/>
          <w:spacing w:val="-6"/>
          <w:lang w:val="vi-VN"/>
        </w:rPr>
        <w:t xml:space="preserve">121. </w:t>
      </w:r>
    </w:p>
  </w:footnote>
  <w:footnote w:id="69">
    <w:p w14:paraId="49E2238D" w14:textId="77777777" w:rsidR="000D233D" w:rsidRPr="008C4784" w:rsidRDefault="000D233D" w:rsidP="000D233D">
      <w:pPr>
        <w:pStyle w:val="FootnoteText"/>
        <w:jc w:val="both"/>
        <w:rPr>
          <w:spacing w:val="-6"/>
          <w:lang w:val="nb-NO"/>
        </w:rPr>
      </w:pPr>
      <w:r w:rsidRPr="00371C81">
        <w:rPr>
          <w:rStyle w:val="FootnoteReference"/>
          <w:rFonts w:eastAsia="SimSun"/>
        </w:rPr>
        <w:footnoteRef/>
      </w:r>
      <w:r w:rsidRPr="000D233D">
        <w:rPr>
          <w:lang w:val="nb-NO"/>
        </w:rPr>
        <w:t xml:space="preserve"> </w:t>
      </w:r>
      <w:r w:rsidRPr="00371C81">
        <w:rPr>
          <w:iCs/>
          <w:spacing w:val="-6"/>
          <w:lang w:val="vi-VN"/>
        </w:rPr>
        <w:t>Đ</w:t>
      </w:r>
      <w:r w:rsidRPr="008C4784">
        <w:rPr>
          <w:iCs/>
          <w:spacing w:val="-6"/>
          <w:lang w:val="nb-NO"/>
        </w:rPr>
        <w:t>ảng Cộng sản Việt Nam,</w:t>
      </w:r>
      <w:r w:rsidRPr="00371C81">
        <w:rPr>
          <w:iCs/>
          <w:spacing w:val="-6"/>
          <w:lang w:val="vi-VN"/>
        </w:rPr>
        <w:t xml:space="preserve"> </w:t>
      </w:r>
      <w:r w:rsidRPr="00371C81">
        <w:rPr>
          <w:i/>
          <w:iCs/>
          <w:spacing w:val="-6"/>
          <w:lang w:val="vi-VN"/>
        </w:rPr>
        <w:t>Văn kiện Đại hội đại biểu toàn quốc lần thứ XI</w:t>
      </w:r>
      <w:r w:rsidRPr="008C4784">
        <w:rPr>
          <w:i/>
          <w:iCs/>
          <w:spacing w:val="-6"/>
          <w:lang w:val="nb-NO"/>
        </w:rPr>
        <w:t>V,</w:t>
      </w:r>
      <w:r w:rsidRPr="00371C81">
        <w:rPr>
          <w:iCs/>
          <w:spacing w:val="-6"/>
          <w:lang w:val="vi-VN"/>
        </w:rPr>
        <w:t xml:space="preserve"> N</w:t>
      </w:r>
      <w:r w:rsidRPr="008C4784">
        <w:rPr>
          <w:iCs/>
          <w:spacing w:val="-6"/>
          <w:lang w:val="nb-NO"/>
        </w:rPr>
        <w:t>xb</w:t>
      </w:r>
      <w:r w:rsidRPr="00371C81">
        <w:rPr>
          <w:iCs/>
          <w:spacing w:val="-6"/>
          <w:lang w:val="vi-VN"/>
        </w:rPr>
        <w:t xml:space="preserve"> CTQG</w:t>
      </w:r>
      <w:r w:rsidRPr="008C4784">
        <w:rPr>
          <w:iCs/>
          <w:spacing w:val="-6"/>
          <w:lang w:val="nb-NO"/>
        </w:rPr>
        <w:t>ST</w:t>
      </w:r>
      <w:r w:rsidRPr="00371C81">
        <w:rPr>
          <w:iCs/>
          <w:spacing w:val="-6"/>
          <w:lang w:val="vi-VN"/>
        </w:rPr>
        <w:t>, H</w:t>
      </w:r>
      <w:r w:rsidRPr="008C4784">
        <w:rPr>
          <w:iCs/>
          <w:spacing w:val="-6"/>
          <w:lang w:val="nb-NO"/>
        </w:rPr>
        <w:t>.</w:t>
      </w:r>
      <w:r w:rsidRPr="00371C81">
        <w:rPr>
          <w:iCs/>
          <w:spacing w:val="-6"/>
          <w:lang w:val="vi-VN"/>
        </w:rPr>
        <w:t xml:space="preserve"> 2026, </w:t>
      </w:r>
      <w:r w:rsidRPr="008C4784">
        <w:rPr>
          <w:iCs/>
          <w:spacing w:val="-6"/>
          <w:lang w:val="nb-NO"/>
        </w:rPr>
        <w:t xml:space="preserve">Tập 1, </w:t>
      </w:r>
      <w:r w:rsidRPr="00371C81">
        <w:rPr>
          <w:iCs/>
          <w:spacing w:val="-6"/>
          <w:lang w:val="vi-VN"/>
        </w:rPr>
        <w:t xml:space="preserve">tr.122. </w:t>
      </w:r>
    </w:p>
  </w:footnote>
  <w:footnote w:id="70">
    <w:p w14:paraId="73CCEDD3" w14:textId="77777777" w:rsidR="00D73BF6" w:rsidRPr="0017681F" w:rsidRDefault="00D73BF6" w:rsidP="00D73BF6">
      <w:pPr>
        <w:pStyle w:val="FootnoteText"/>
        <w:jc w:val="both"/>
        <w:rPr>
          <w:iCs/>
          <w:lang w:val="vi-VN"/>
        </w:rPr>
      </w:pPr>
      <w:r w:rsidRPr="0017681F">
        <w:rPr>
          <w:rStyle w:val="FootnoteReference"/>
        </w:rPr>
        <w:footnoteRef/>
      </w:r>
      <w:r w:rsidRPr="0017681F">
        <w:rPr>
          <w:lang w:val="vi-VN"/>
        </w:rPr>
        <w:t xml:space="preserve"> </w:t>
      </w:r>
      <w:r w:rsidRPr="0017681F">
        <w:rPr>
          <w:iCs/>
          <w:lang w:val="vi-VN"/>
        </w:rPr>
        <w:t xml:space="preserve">Đảng Cộng sản Việt Nam, </w:t>
      </w:r>
      <w:r w:rsidRPr="0017681F">
        <w:rPr>
          <w:i/>
          <w:iCs/>
          <w:lang w:val="vi-VN"/>
        </w:rPr>
        <w:t>Văn kiện Đại hội Đảng thời kỳ đổi mới</w:t>
      </w:r>
      <w:r w:rsidRPr="0017681F">
        <w:rPr>
          <w:iCs/>
          <w:lang w:val="vi-VN"/>
        </w:rPr>
        <w:t>, Nxb. CTQG, H. 2005, tr.327</w:t>
      </w:r>
      <w:r w:rsidRPr="0017681F">
        <w:rPr>
          <w:rFonts w:ascii="Tahoma" w:hAnsi="Tahoma" w:cs="Tahoma"/>
          <w:vanish/>
          <w:sz w:val="16"/>
          <w:lang w:val="vi-VN"/>
        </w:rPr>
        <w:t xml:space="preserve">2Đảng Cộng sản Việt Nam,  rong nhận thức, xây dựng nền dân chủ xã hội chủ nghĩa ở à dân chủ ở cơ sở. </w:t>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r w:rsidRPr="0017681F">
        <w:rPr>
          <w:rFonts w:ascii="Tahoma" w:hAnsi="Tahoma" w:cs="Tahoma"/>
          <w:vanish/>
          <w:sz w:val="16"/>
        </w:rPr>
        <w:pgNum/>
      </w:r>
    </w:p>
  </w:footnote>
  <w:footnote w:id="71">
    <w:p w14:paraId="17CCB89B" w14:textId="77777777" w:rsidR="00D73BF6" w:rsidRPr="0017681F" w:rsidRDefault="00D73BF6" w:rsidP="00D73BF6">
      <w:pPr>
        <w:pStyle w:val="FootnoteText"/>
        <w:jc w:val="both"/>
        <w:rPr>
          <w:iCs/>
          <w:lang w:val="vi-VN"/>
        </w:rPr>
      </w:pPr>
      <w:r w:rsidRPr="0017681F">
        <w:rPr>
          <w:rStyle w:val="FootnoteReference"/>
        </w:rPr>
        <w:footnoteRef/>
      </w:r>
      <w:r w:rsidRPr="0017681F">
        <w:rPr>
          <w:lang w:val="vi-VN"/>
        </w:rPr>
        <w:t xml:space="preserve"> </w:t>
      </w:r>
      <w:r w:rsidRPr="0017681F">
        <w:rPr>
          <w:iCs/>
          <w:lang w:val="vi-VN"/>
        </w:rPr>
        <w:t xml:space="preserve">Đảng Cộng sản Việt Nam, </w:t>
      </w:r>
      <w:r w:rsidRPr="0017681F">
        <w:rPr>
          <w:i/>
          <w:iCs/>
          <w:lang w:val="vi-VN"/>
        </w:rPr>
        <w:t>Văn kiện Đại hội đại biểu toàn quốc lần thứ XI</w:t>
      </w:r>
      <w:r w:rsidRPr="0017681F">
        <w:rPr>
          <w:iCs/>
          <w:lang w:val="vi-VN"/>
        </w:rPr>
        <w:t>, Nxb CTQG, H. 2011, tr.70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4116B"/>
    <w:multiLevelType w:val="multilevel"/>
    <w:tmpl w:val="213ECEE2"/>
    <w:lvl w:ilvl="0">
      <w:start w:val="1"/>
      <w:numFmt w:val="decimal"/>
      <w:lvlText w:val="%1."/>
      <w:lvlJc w:val="left"/>
      <w:pPr>
        <w:ind w:left="680" w:hanging="360"/>
      </w:pPr>
      <w:rPr>
        <w:rFonts w:hint="default"/>
      </w:rPr>
    </w:lvl>
    <w:lvl w:ilvl="1">
      <w:start w:val="1"/>
      <w:numFmt w:val="decimal"/>
      <w:isLgl/>
      <w:lvlText w:val="%1.%2."/>
      <w:lvlJc w:val="left"/>
      <w:pPr>
        <w:ind w:left="1040" w:hanging="720"/>
      </w:pPr>
      <w:rPr>
        <w:rFonts w:hint="default"/>
      </w:rPr>
    </w:lvl>
    <w:lvl w:ilvl="2">
      <w:start w:val="1"/>
      <w:numFmt w:val="decimal"/>
      <w:isLgl/>
      <w:lvlText w:val="%1.%2.%3."/>
      <w:lvlJc w:val="left"/>
      <w:pPr>
        <w:ind w:left="1040" w:hanging="720"/>
      </w:pPr>
      <w:rPr>
        <w:rFonts w:hint="default"/>
      </w:rPr>
    </w:lvl>
    <w:lvl w:ilvl="3">
      <w:start w:val="1"/>
      <w:numFmt w:val="decimal"/>
      <w:isLgl/>
      <w:lvlText w:val="%1.%2.%3.%4."/>
      <w:lvlJc w:val="left"/>
      <w:pPr>
        <w:ind w:left="1400" w:hanging="1080"/>
      </w:pPr>
      <w:rPr>
        <w:rFonts w:hint="default"/>
      </w:rPr>
    </w:lvl>
    <w:lvl w:ilvl="4">
      <w:start w:val="1"/>
      <w:numFmt w:val="decimal"/>
      <w:isLgl/>
      <w:lvlText w:val="%1.%2.%3.%4.%5."/>
      <w:lvlJc w:val="left"/>
      <w:pPr>
        <w:ind w:left="1400" w:hanging="1080"/>
      </w:pPr>
      <w:rPr>
        <w:rFonts w:hint="default"/>
      </w:rPr>
    </w:lvl>
    <w:lvl w:ilvl="5">
      <w:start w:val="1"/>
      <w:numFmt w:val="decimal"/>
      <w:isLgl/>
      <w:lvlText w:val="%1.%2.%3.%4.%5.%6."/>
      <w:lvlJc w:val="left"/>
      <w:pPr>
        <w:ind w:left="1760" w:hanging="1440"/>
      </w:pPr>
      <w:rPr>
        <w:rFonts w:hint="default"/>
      </w:rPr>
    </w:lvl>
    <w:lvl w:ilvl="6">
      <w:start w:val="1"/>
      <w:numFmt w:val="decimal"/>
      <w:isLgl/>
      <w:lvlText w:val="%1.%2.%3.%4.%5.%6.%7."/>
      <w:lvlJc w:val="left"/>
      <w:pPr>
        <w:ind w:left="1760" w:hanging="1440"/>
      </w:pPr>
      <w:rPr>
        <w:rFonts w:hint="default"/>
      </w:rPr>
    </w:lvl>
    <w:lvl w:ilvl="7">
      <w:start w:val="1"/>
      <w:numFmt w:val="decimal"/>
      <w:isLgl/>
      <w:lvlText w:val="%1.%2.%3.%4.%5.%6.%7.%8."/>
      <w:lvlJc w:val="left"/>
      <w:pPr>
        <w:ind w:left="2120" w:hanging="1800"/>
      </w:pPr>
      <w:rPr>
        <w:rFonts w:hint="default"/>
      </w:rPr>
    </w:lvl>
    <w:lvl w:ilvl="8">
      <w:start w:val="1"/>
      <w:numFmt w:val="decimal"/>
      <w:isLgl/>
      <w:lvlText w:val="%1.%2.%3.%4.%5.%6.%7.%8.%9."/>
      <w:lvlJc w:val="left"/>
      <w:pPr>
        <w:ind w:left="2120" w:hanging="1800"/>
      </w:pPr>
      <w:rPr>
        <w:rFonts w:hint="default"/>
      </w:rPr>
    </w:lvl>
  </w:abstractNum>
  <w:abstractNum w:abstractNumId="1" w15:restartNumberingAfterBreak="0">
    <w:nsid w:val="06CD1363"/>
    <w:multiLevelType w:val="multilevel"/>
    <w:tmpl w:val="F4D648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67604C"/>
    <w:multiLevelType w:val="multilevel"/>
    <w:tmpl w:val="3E1E4E62"/>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2F6326"/>
    <w:multiLevelType w:val="hybridMultilevel"/>
    <w:tmpl w:val="AC0A6C88"/>
    <w:lvl w:ilvl="0" w:tplc="DE9C9D30">
      <w:start w:val="1"/>
      <w:numFmt w:val="decimal"/>
      <w:lvlText w:val="%1."/>
      <w:lvlJc w:val="left"/>
      <w:pPr>
        <w:ind w:left="822"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4" w15:restartNumberingAfterBreak="0">
    <w:nsid w:val="10DE4497"/>
    <w:multiLevelType w:val="multilevel"/>
    <w:tmpl w:val="09DA29B0"/>
    <w:lvl w:ilvl="0">
      <w:start w:val="1"/>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39A3371"/>
    <w:multiLevelType w:val="hybridMultilevel"/>
    <w:tmpl w:val="732E373C"/>
    <w:lvl w:ilvl="0" w:tplc="1A0A31E2">
      <w:start w:val="2"/>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E64B3"/>
    <w:multiLevelType w:val="multilevel"/>
    <w:tmpl w:val="C4D0D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F24EEC"/>
    <w:multiLevelType w:val="multilevel"/>
    <w:tmpl w:val="E16C7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CF3117"/>
    <w:multiLevelType w:val="hybridMultilevel"/>
    <w:tmpl w:val="EE9EE5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617BEA"/>
    <w:multiLevelType w:val="hybridMultilevel"/>
    <w:tmpl w:val="E1EE1DBC"/>
    <w:lvl w:ilvl="0" w:tplc="7FC2BC8C">
      <w:start w:val="3"/>
      <w:numFmt w:val="bullet"/>
      <w:lvlText w:val="-"/>
      <w:lvlJc w:val="left"/>
      <w:pPr>
        <w:ind w:left="502" w:hanging="360"/>
      </w:pPr>
      <w:rPr>
        <w:rFonts w:ascii="Times New Roman" w:eastAsiaTheme="minorEastAsia"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15:restartNumberingAfterBreak="0">
    <w:nsid w:val="209C2EA8"/>
    <w:multiLevelType w:val="multilevel"/>
    <w:tmpl w:val="5CA0F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D51964"/>
    <w:multiLevelType w:val="hybridMultilevel"/>
    <w:tmpl w:val="32181D78"/>
    <w:lvl w:ilvl="0" w:tplc="53C05C12">
      <w:start w:val="1"/>
      <w:numFmt w:val="lowerLetter"/>
      <w:lvlText w:val="%1."/>
      <w:lvlJc w:val="left"/>
      <w:pPr>
        <w:ind w:left="357" w:hanging="360"/>
      </w:pPr>
      <w:rPr>
        <w:rFonts w:hint="default"/>
      </w:rPr>
    </w:lvl>
    <w:lvl w:ilvl="1" w:tplc="EB26C928">
      <w:start w:val="1"/>
      <w:numFmt w:val="decimal"/>
      <w:lvlText w:val="%2."/>
      <w:lvlJc w:val="left"/>
      <w:pPr>
        <w:ind w:left="1077" w:hanging="360"/>
      </w:pPr>
      <w:rPr>
        <w:rFonts w:hint="default"/>
      </w:rPr>
    </w:lvl>
    <w:lvl w:ilvl="2" w:tplc="830CFE86">
      <w:start w:val="1"/>
      <w:numFmt w:val="decimal"/>
      <w:lvlText w:val="(%3)"/>
      <w:lvlJc w:val="left"/>
      <w:pPr>
        <w:ind w:left="1977" w:hanging="360"/>
      </w:pPr>
      <w:rPr>
        <w:rFonts w:hint="default"/>
      </w:rPr>
    </w:lvl>
    <w:lvl w:ilvl="3" w:tplc="A3B4A708">
      <w:start w:val="1"/>
      <w:numFmt w:val="bullet"/>
      <w:lvlText w:val=""/>
      <w:lvlJc w:val="left"/>
      <w:pPr>
        <w:ind w:left="2517" w:hanging="360"/>
      </w:pPr>
      <w:rPr>
        <w:rFonts w:ascii="Symbol" w:eastAsia="Times New Roman" w:hAnsi="Symbol" w:cs="Times New Roman" w:hint="default"/>
      </w:rPr>
    </w:lvl>
    <w:lvl w:ilvl="4" w:tplc="E7D67BFA">
      <w:start w:val="1"/>
      <w:numFmt w:val="bullet"/>
      <w:lvlText w:val="-"/>
      <w:lvlJc w:val="left"/>
      <w:pPr>
        <w:ind w:left="3237" w:hanging="360"/>
      </w:pPr>
      <w:rPr>
        <w:rFonts w:ascii="Times New Roman" w:eastAsia="Times New Roman" w:hAnsi="Times New Roman" w:cs="Times New Roman" w:hint="default"/>
        <w:sz w:val="26"/>
      </w:r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12" w15:restartNumberingAfterBreak="0">
    <w:nsid w:val="2E995A71"/>
    <w:multiLevelType w:val="hybridMultilevel"/>
    <w:tmpl w:val="14C65E84"/>
    <w:lvl w:ilvl="0" w:tplc="B96E69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FA74806"/>
    <w:multiLevelType w:val="multilevel"/>
    <w:tmpl w:val="C4B4E3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933CF8"/>
    <w:multiLevelType w:val="hybridMultilevel"/>
    <w:tmpl w:val="A3D6C9E2"/>
    <w:lvl w:ilvl="0" w:tplc="3A7E73F2">
      <w:start w:val="1"/>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32C73E3A"/>
    <w:multiLevelType w:val="hybridMultilevel"/>
    <w:tmpl w:val="32F2BD0A"/>
    <w:lvl w:ilvl="0" w:tplc="FFFFFFFF">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16" w15:restartNumberingAfterBreak="0">
    <w:nsid w:val="43E27FAE"/>
    <w:multiLevelType w:val="multilevel"/>
    <w:tmpl w:val="F9FCFB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E91195"/>
    <w:multiLevelType w:val="hybridMultilevel"/>
    <w:tmpl w:val="5B728678"/>
    <w:lvl w:ilvl="0" w:tplc="1A0A31E2">
      <w:start w:val="2"/>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6E60D7"/>
    <w:multiLevelType w:val="hybridMultilevel"/>
    <w:tmpl w:val="2FAEB3F4"/>
    <w:lvl w:ilvl="0" w:tplc="C5E475C8">
      <w:start w:val="1"/>
      <w:numFmt w:val="decimal"/>
      <w:lvlText w:val="%1."/>
      <w:lvlJc w:val="left"/>
      <w:pPr>
        <w:ind w:left="698" w:hanging="380"/>
      </w:pPr>
      <w:rPr>
        <w:rFonts w:hint="default"/>
      </w:rPr>
    </w:lvl>
    <w:lvl w:ilvl="1" w:tplc="069A811E">
      <w:start w:val="1"/>
      <w:numFmt w:val="lowerLetter"/>
      <w:lvlText w:val="%2."/>
      <w:lvlJc w:val="left"/>
      <w:pPr>
        <w:ind w:left="1398" w:hanging="360"/>
      </w:pPr>
      <w:rPr>
        <w:rFonts w:hint="default"/>
      </w:r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9" w15:restartNumberingAfterBreak="0">
    <w:nsid w:val="47B35B47"/>
    <w:multiLevelType w:val="hybridMultilevel"/>
    <w:tmpl w:val="0D2C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DA3F97"/>
    <w:multiLevelType w:val="multilevel"/>
    <w:tmpl w:val="7A92B826"/>
    <w:lvl w:ilvl="0">
      <w:start w:val="2"/>
      <w:numFmt w:val="decimal"/>
      <w:lvlText w:val="%1."/>
      <w:lvlJc w:val="left"/>
      <w:pPr>
        <w:ind w:left="400" w:hanging="40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4E4F68BE"/>
    <w:multiLevelType w:val="multilevel"/>
    <w:tmpl w:val="05C2486A"/>
    <w:lvl w:ilvl="0">
      <w:start w:val="1"/>
      <w:numFmt w:val="decimal"/>
      <w:lvlText w:val="%1."/>
      <w:lvlJc w:val="left"/>
      <w:pPr>
        <w:ind w:left="800" w:hanging="44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2" w15:restartNumberingAfterBreak="0">
    <w:nsid w:val="4EC35A5B"/>
    <w:multiLevelType w:val="multilevel"/>
    <w:tmpl w:val="28F495E8"/>
    <w:lvl w:ilvl="0">
      <w:start w:val="1"/>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5094011F"/>
    <w:multiLevelType w:val="hybridMultilevel"/>
    <w:tmpl w:val="AB126048"/>
    <w:lvl w:ilvl="0" w:tplc="1A0A31E2">
      <w:start w:val="2"/>
      <w:numFmt w:val="bullet"/>
      <w:lvlText w:val="-"/>
      <w:lvlJc w:val="left"/>
      <w:pPr>
        <w:ind w:left="360" w:hanging="360"/>
      </w:pPr>
      <w:rPr>
        <w:rFonts w:ascii="Times New Roman" w:eastAsiaTheme="minorHAnsi" w:hAnsi="Times New Roman" w:cs="Times New Roman" w:hint="default"/>
        <w:b w:val="0"/>
        <w: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1113CD4"/>
    <w:multiLevelType w:val="multilevel"/>
    <w:tmpl w:val="B7A008C6"/>
    <w:lvl w:ilvl="0">
      <w:start w:val="1"/>
      <w:numFmt w:val="decimal"/>
      <w:lvlText w:val="%1."/>
      <w:lvlJc w:val="left"/>
      <w:pPr>
        <w:ind w:left="800" w:hanging="44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5" w15:restartNumberingAfterBreak="0">
    <w:nsid w:val="53633C6D"/>
    <w:multiLevelType w:val="multilevel"/>
    <w:tmpl w:val="230CFC4C"/>
    <w:lvl w:ilvl="0">
      <w:start w:val="1"/>
      <w:numFmt w:val="decimal"/>
      <w:lvlText w:val="%1."/>
      <w:lvlJc w:val="left"/>
      <w:pPr>
        <w:ind w:left="1080" w:hanging="360"/>
      </w:pPr>
      <w:rPr>
        <w:rFonts w:ascii="Times New Roman" w:eastAsia="Times New Roman" w:hAnsi="Times New Roman" w:cs="Times New Roman"/>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56A6C77"/>
    <w:multiLevelType w:val="hybridMultilevel"/>
    <w:tmpl w:val="576AED8A"/>
    <w:lvl w:ilvl="0" w:tplc="1A0A31E2">
      <w:start w:val="2"/>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0571E2"/>
    <w:multiLevelType w:val="multilevel"/>
    <w:tmpl w:val="5FA83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9CC17D7"/>
    <w:multiLevelType w:val="multilevel"/>
    <w:tmpl w:val="7D5A80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AE479AC"/>
    <w:multiLevelType w:val="multilevel"/>
    <w:tmpl w:val="40A2DC18"/>
    <w:lvl w:ilvl="0">
      <w:start w:val="1"/>
      <w:numFmt w:val="decimal"/>
      <w:lvlText w:val="%1"/>
      <w:lvlJc w:val="left"/>
      <w:pPr>
        <w:ind w:left="360" w:hanging="360"/>
      </w:pPr>
      <w:rPr>
        <w:rFonts w:hint="default"/>
        <w:b/>
        <w:i w:val="0"/>
        <w:color w:val="auto"/>
        <w:sz w:val="26"/>
      </w:rPr>
    </w:lvl>
    <w:lvl w:ilvl="1">
      <w:start w:val="1"/>
      <w:numFmt w:val="decimal"/>
      <w:lvlText w:val="%1.%2"/>
      <w:lvlJc w:val="left"/>
      <w:pPr>
        <w:ind w:left="360" w:hanging="360"/>
      </w:pPr>
      <w:rPr>
        <w:rFonts w:hint="default"/>
        <w:b/>
        <w:i w:val="0"/>
        <w:color w:val="auto"/>
        <w:sz w:val="26"/>
      </w:rPr>
    </w:lvl>
    <w:lvl w:ilvl="2">
      <w:start w:val="1"/>
      <w:numFmt w:val="decimal"/>
      <w:lvlText w:val="%1.%2.%3"/>
      <w:lvlJc w:val="left"/>
      <w:pPr>
        <w:ind w:left="720" w:hanging="720"/>
      </w:pPr>
      <w:rPr>
        <w:rFonts w:hint="default"/>
        <w:b/>
        <w:i w:val="0"/>
        <w:color w:val="auto"/>
        <w:sz w:val="26"/>
      </w:rPr>
    </w:lvl>
    <w:lvl w:ilvl="3">
      <w:start w:val="1"/>
      <w:numFmt w:val="decimal"/>
      <w:lvlText w:val="%1.%2.%3.%4"/>
      <w:lvlJc w:val="left"/>
      <w:pPr>
        <w:ind w:left="720" w:hanging="720"/>
      </w:pPr>
      <w:rPr>
        <w:rFonts w:hint="default"/>
        <w:b/>
        <w:i w:val="0"/>
        <w:color w:val="auto"/>
        <w:sz w:val="26"/>
      </w:rPr>
    </w:lvl>
    <w:lvl w:ilvl="4">
      <w:start w:val="1"/>
      <w:numFmt w:val="decimal"/>
      <w:lvlText w:val="%1.%2.%3.%4.%5"/>
      <w:lvlJc w:val="left"/>
      <w:pPr>
        <w:ind w:left="1080" w:hanging="1080"/>
      </w:pPr>
      <w:rPr>
        <w:rFonts w:hint="default"/>
        <w:b/>
        <w:i w:val="0"/>
        <w:color w:val="auto"/>
        <w:sz w:val="26"/>
      </w:rPr>
    </w:lvl>
    <w:lvl w:ilvl="5">
      <w:start w:val="1"/>
      <w:numFmt w:val="decimal"/>
      <w:lvlText w:val="%1.%2.%3.%4.%5.%6"/>
      <w:lvlJc w:val="left"/>
      <w:pPr>
        <w:ind w:left="1080" w:hanging="1080"/>
      </w:pPr>
      <w:rPr>
        <w:rFonts w:hint="default"/>
        <w:b/>
        <w:i w:val="0"/>
        <w:color w:val="auto"/>
        <w:sz w:val="26"/>
      </w:rPr>
    </w:lvl>
    <w:lvl w:ilvl="6">
      <w:start w:val="1"/>
      <w:numFmt w:val="decimal"/>
      <w:lvlText w:val="%1.%2.%3.%4.%5.%6.%7"/>
      <w:lvlJc w:val="left"/>
      <w:pPr>
        <w:ind w:left="1440" w:hanging="1440"/>
      </w:pPr>
      <w:rPr>
        <w:rFonts w:hint="default"/>
        <w:b/>
        <w:i w:val="0"/>
        <w:color w:val="auto"/>
        <w:sz w:val="26"/>
      </w:rPr>
    </w:lvl>
    <w:lvl w:ilvl="7">
      <w:start w:val="1"/>
      <w:numFmt w:val="decimal"/>
      <w:lvlText w:val="%1.%2.%3.%4.%5.%6.%7.%8"/>
      <w:lvlJc w:val="left"/>
      <w:pPr>
        <w:ind w:left="1440" w:hanging="1440"/>
      </w:pPr>
      <w:rPr>
        <w:rFonts w:hint="default"/>
        <w:b/>
        <w:i w:val="0"/>
        <w:color w:val="auto"/>
        <w:sz w:val="26"/>
      </w:rPr>
    </w:lvl>
    <w:lvl w:ilvl="8">
      <w:start w:val="1"/>
      <w:numFmt w:val="decimal"/>
      <w:lvlText w:val="%1.%2.%3.%4.%5.%6.%7.%8.%9"/>
      <w:lvlJc w:val="left"/>
      <w:pPr>
        <w:ind w:left="1800" w:hanging="1800"/>
      </w:pPr>
      <w:rPr>
        <w:rFonts w:hint="default"/>
        <w:b/>
        <w:i w:val="0"/>
        <w:color w:val="auto"/>
        <w:sz w:val="26"/>
      </w:rPr>
    </w:lvl>
  </w:abstractNum>
  <w:abstractNum w:abstractNumId="30" w15:restartNumberingAfterBreak="0">
    <w:nsid w:val="6B264EDF"/>
    <w:multiLevelType w:val="multilevel"/>
    <w:tmpl w:val="2C96D678"/>
    <w:lvl w:ilvl="0">
      <w:start w:val="2"/>
      <w:numFmt w:val="bullet"/>
      <w:lvlText w:val="-"/>
      <w:lvlJc w:val="left"/>
      <w:pPr>
        <w:ind w:left="720" w:hanging="360"/>
      </w:pPr>
      <w:rPr>
        <w:rFonts w:ascii="Times New Roman" w:eastAsia="Times New Roman" w:hAnsi="Times New Roman" w:cs="Times New Roman"/>
        <w:b w:val="0"/>
        <w:bCs w:val="0"/>
        <w:i/>
        <w:i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C0017C3"/>
    <w:multiLevelType w:val="hybridMultilevel"/>
    <w:tmpl w:val="96363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CEB4575"/>
    <w:multiLevelType w:val="multilevel"/>
    <w:tmpl w:val="A824FA60"/>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F572804"/>
    <w:multiLevelType w:val="multilevel"/>
    <w:tmpl w:val="C7349B2A"/>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1187728"/>
    <w:multiLevelType w:val="multilevel"/>
    <w:tmpl w:val="1D7433DE"/>
    <w:lvl w:ilvl="0">
      <w:start w:val="1"/>
      <w:numFmt w:val="decimal"/>
      <w:lvlText w:val="%1."/>
      <w:lvlJc w:val="left"/>
      <w:pPr>
        <w:ind w:left="357" w:hanging="360"/>
      </w:pPr>
      <w:rPr>
        <w:rFonts w:hint="default"/>
      </w:rPr>
    </w:lvl>
    <w:lvl w:ilvl="1">
      <w:start w:val="1"/>
      <w:numFmt w:val="decimal"/>
      <w:isLgl/>
      <w:lvlText w:val="%1.%2."/>
      <w:lvlJc w:val="left"/>
      <w:pPr>
        <w:ind w:left="1201" w:hanging="720"/>
      </w:pPr>
      <w:rPr>
        <w:rFonts w:hint="default"/>
      </w:rPr>
    </w:lvl>
    <w:lvl w:ilvl="2">
      <w:start w:val="1"/>
      <w:numFmt w:val="decimal"/>
      <w:isLgl/>
      <w:lvlText w:val="%1.%2.%3."/>
      <w:lvlJc w:val="left"/>
      <w:pPr>
        <w:ind w:left="1685" w:hanging="720"/>
      </w:pPr>
      <w:rPr>
        <w:rFonts w:hint="default"/>
      </w:rPr>
    </w:lvl>
    <w:lvl w:ilvl="3">
      <w:start w:val="1"/>
      <w:numFmt w:val="decimal"/>
      <w:isLgl/>
      <w:lvlText w:val="%1.%2.%3.%4."/>
      <w:lvlJc w:val="left"/>
      <w:pPr>
        <w:ind w:left="2529" w:hanging="1080"/>
      </w:pPr>
      <w:rPr>
        <w:rFonts w:hint="default"/>
      </w:rPr>
    </w:lvl>
    <w:lvl w:ilvl="4">
      <w:start w:val="1"/>
      <w:numFmt w:val="decimal"/>
      <w:isLgl/>
      <w:lvlText w:val="%1.%2.%3.%4.%5."/>
      <w:lvlJc w:val="left"/>
      <w:pPr>
        <w:ind w:left="3013" w:hanging="1080"/>
      </w:pPr>
      <w:rPr>
        <w:rFonts w:hint="default"/>
      </w:rPr>
    </w:lvl>
    <w:lvl w:ilvl="5">
      <w:start w:val="1"/>
      <w:numFmt w:val="decimal"/>
      <w:isLgl/>
      <w:lvlText w:val="%1.%2.%3.%4.%5.%6."/>
      <w:lvlJc w:val="left"/>
      <w:pPr>
        <w:ind w:left="3857" w:hanging="1440"/>
      </w:pPr>
      <w:rPr>
        <w:rFonts w:hint="default"/>
      </w:rPr>
    </w:lvl>
    <w:lvl w:ilvl="6">
      <w:start w:val="1"/>
      <w:numFmt w:val="decimal"/>
      <w:isLgl/>
      <w:lvlText w:val="%1.%2.%3.%4.%5.%6.%7."/>
      <w:lvlJc w:val="left"/>
      <w:pPr>
        <w:ind w:left="4341" w:hanging="1440"/>
      </w:pPr>
      <w:rPr>
        <w:rFonts w:hint="default"/>
      </w:rPr>
    </w:lvl>
    <w:lvl w:ilvl="7">
      <w:start w:val="1"/>
      <w:numFmt w:val="decimal"/>
      <w:isLgl/>
      <w:lvlText w:val="%1.%2.%3.%4.%5.%6.%7.%8."/>
      <w:lvlJc w:val="left"/>
      <w:pPr>
        <w:ind w:left="5185" w:hanging="1800"/>
      </w:pPr>
      <w:rPr>
        <w:rFonts w:hint="default"/>
      </w:rPr>
    </w:lvl>
    <w:lvl w:ilvl="8">
      <w:start w:val="1"/>
      <w:numFmt w:val="decimal"/>
      <w:isLgl/>
      <w:lvlText w:val="%1.%2.%3.%4.%5.%6.%7.%8.%9."/>
      <w:lvlJc w:val="left"/>
      <w:pPr>
        <w:ind w:left="5669" w:hanging="1800"/>
      </w:pPr>
      <w:rPr>
        <w:rFonts w:hint="default"/>
      </w:rPr>
    </w:lvl>
  </w:abstractNum>
  <w:abstractNum w:abstractNumId="35" w15:restartNumberingAfterBreak="0">
    <w:nsid w:val="752900FD"/>
    <w:multiLevelType w:val="multilevel"/>
    <w:tmpl w:val="6AA841B4"/>
    <w:lvl w:ilvl="0">
      <w:start w:val="1"/>
      <w:numFmt w:val="decimal"/>
      <w:lvlText w:val="%1."/>
      <w:lvlJc w:val="left"/>
      <w:pPr>
        <w:ind w:left="680" w:hanging="360"/>
      </w:pPr>
      <w:rPr>
        <w:rFonts w:hint="default"/>
      </w:rPr>
    </w:lvl>
    <w:lvl w:ilvl="1">
      <w:start w:val="1"/>
      <w:numFmt w:val="decimal"/>
      <w:isLgl/>
      <w:lvlText w:val="%1.%2."/>
      <w:lvlJc w:val="left"/>
      <w:pPr>
        <w:ind w:left="1040" w:hanging="720"/>
      </w:pPr>
      <w:rPr>
        <w:rFonts w:hint="default"/>
      </w:rPr>
    </w:lvl>
    <w:lvl w:ilvl="2">
      <w:start w:val="1"/>
      <w:numFmt w:val="decimal"/>
      <w:isLgl/>
      <w:lvlText w:val="%1.%2.%3."/>
      <w:lvlJc w:val="left"/>
      <w:pPr>
        <w:ind w:left="1040" w:hanging="720"/>
      </w:pPr>
      <w:rPr>
        <w:rFonts w:hint="default"/>
      </w:rPr>
    </w:lvl>
    <w:lvl w:ilvl="3">
      <w:start w:val="1"/>
      <w:numFmt w:val="decimal"/>
      <w:isLgl/>
      <w:lvlText w:val="%1.%2.%3.%4."/>
      <w:lvlJc w:val="left"/>
      <w:pPr>
        <w:ind w:left="1400" w:hanging="1080"/>
      </w:pPr>
      <w:rPr>
        <w:rFonts w:hint="default"/>
      </w:rPr>
    </w:lvl>
    <w:lvl w:ilvl="4">
      <w:start w:val="1"/>
      <w:numFmt w:val="decimal"/>
      <w:isLgl/>
      <w:lvlText w:val="%1.%2.%3.%4.%5."/>
      <w:lvlJc w:val="left"/>
      <w:pPr>
        <w:ind w:left="1400" w:hanging="1080"/>
      </w:pPr>
      <w:rPr>
        <w:rFonts w:hint="default"/>
      </w:rPr>
    </w:lvl>
    <w:lvl w:ilvl="5">
      <w:start w:val="1"/>
      <w:numFmt w:val="decimal"/>
      <w:isLgl/>
      <w:lvlText w:val="%1.%2.%3.%4.%5.%6."/>
      <w:lvlJc w:val="left"/>
      <w:pPr>
        <w:ind w:left="1760" w:hanging="1440"/>
      </w:pPr>
      <w:rPr>
        <w:rFonts w:hint="default"/>
      </w:rPr>
    </w:lvl>
    <w:lvl w:ilvl="6">
      <w:start w:val="1"/>
      <w:numFmt w:val="decimal"/>
      <w:isLgl/>
      <w:lvlText w:val="%1.%2.%3.%4.%5.%6.%7."/>
      <w:lvlJc w:val="left"/>
      <w:pPr>
        <w:ind w:left="1760" w:hanging="1440"/>
      </w:pPr>
      <w:rPr>
        <w:rFonts w:hint="default"/>
      </w:rPr>
    </w:lvl>
    <w:lvl w:ilvl="7">
      <w:start w:val="1"/>
      <w:numFmt w:val="decimal"/>
      <w:isLgl/>
      <w:lvlText w:val="%1.%2.%3.%4.%5.%6.%7.%8."/>
      <w:lvlJc w:val="left"/>
      <w:pPr>
        <w:ind w:left="2120" w:hanging="1800"/>
      </w:pPr>
      <w:rPr>
        <w:rFonts w:hint="default"/>
      </w:rPr>
    </w:lvl>
    <w:lvl w:ilvl="8">
      <w:start w:val="1"/>
      <w:numFmt w:val="decimal"/>
      <w:isLgl/>
      <w:lvlText w:val="%1.%2.%3.%4.%5.%6.%7.%8.%9."/>
      <w:lvlJc w:val="left"/>
      <w:pPr>
        <w:ind w:left="2120" w:hanging="1800"/>
      </w:pPr>
      <w:rPr>
        <w:rFonts w:hint="default"/>
      </w:rPr>
    </w:lvl>
  </w:abstractNum>
  <w:abstractNum w:abstractNumId="36" w15:restartNumberingAfterBreak="0">
    <w:nsid w:val="7D806D19"/>
    <w:multiLevelType w:val="hybridMultilevel"/>
    <w:tmpl w:val="409C0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EA1408E"/>
    <w:multiLevelType w:val="multilevel"/>
    <w:tmpl w:val="3A9E3F78"/>
    <w:lvl w:ilvl="0">
      <w:start w:val="1"/>
      <w:numFmt w:val="decimal"/>
      <w:lvlText w:val="%1."/>
      <w:lvlJc w:val="left"/>
      <w:pPr>
        <w:ind w:left="1077" w:hanging="360"/>
      </w:pPr>
      <w:rPr>
        <w:rFonts w:hint="default"/>
      </w:rPr>
    </w:lvl>
    <w:lvl w:ilvl="1">
      <w:start w:val="1"/>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517" w:hanging="1800"/>
      </w:pPr>
      <w:rPr>
        <w:rFonts w:hint="default"/>
      </w:rPr>
    </w:lvl>
  </w:abstractNum>
  <w:num w:numId="1" w16cid:durableId="1685553099">
    <w:abstractNumId w:val="25"/>
  </w:num>
  <w:num w:numId="2" w16cid:durableId="1617254575">
    <w:abstractNumId w:val="11"/>
  </w:num>
  <w:num w:numId="3" w16cid:durableId="350180691">
    <w:abstractNumId w:val="3"/>
  </w:num>
  <w:num w:numId="4" w16cid:durableId="586424131">
    <w:abstractNumId w:val="29"/>
  </w:num>
  <w:num w:numId="5" w16cid:durableId="1639191075">
    <w:abstractNumId w:val="12"/>
  </w:num>
  <w:num w:numId="6" w16cid:durableId="846988200">
    <w:abstractNumId w:val="18"/>
  </w:num>
  <w:num w:numId="7" w16cid:durableId="26491504">
    <w:abstractNumId w:val="34"/>
  </w:num>
  <w:num w:numId="8" w16cid:durableId="1538741171">
    <w:abstractNumId w:val="23"/>
  </w:num>
  <w:num w:numId="9" w16cid:durableId="410812090">
    <w:abstractNumId w:val="27"/>
  </w:num>
  <w:num w:numId="10" w16cid:durableId="1476097173">
    <w:abstractNumId w:val="7"/>
  </w:num>
  <w:num w:numId="11" w16cid:durableId="1068763886">
    <w:abstractNumId w:val="6"/>
  </w:num>
  <w:num w:numId="12" w16cid:durableId="1317493259">
    <w:abstractNumId w:val="24"/>
  </w:num>
  <w:num w:numId="13" w16cid:durableId="108211270">
    <w:abstractNumId w:val="4"/>
  </w:num>
  <w:num w:numId="14" w16cid:durableId="1282760197">
    <w:abstractNumId w:val="20"/>
  </w:num>
  <w:num w:numId="15" w16cid:durableId="1607738385">
    <w:abstractNumId w:val="13"/>
  </w:num>
  <w:num w:numId="16" w16cid:durableId="489056612">
    <w:abstractNumId w:val="2"/>
  </w:num>
  <w:num w:numId="17" w16cid:durableId="971132768">
    <w:abstractNumId w:val="30"/>
  </w:num>
  <w:num w:numId="18" w16cid:durableId="1440494429">
    <w:abstractNumId w:val="32"/>
  </w:num>
  <w:num w:numId="19" w16cid:durableId="384959853">
    <w:abstractNumId w:val="26"/>
  </w:num>
  <w:num w:numId="20" w16cid:durableId="266815295">
    <w:abstractNumId w:val="17"/>
  </w:num>
  <w:num w:numId="21" w16cid:durableId="2026898284">
    <w:abstractNumId w:val="5"/>
  </w:num>
  <w:num w:numId="22" w16cid:durableId="1858227472">
    <w:abstractNumId w:val="37"/>
  </w:num>
  <w:num w:numId="23" w16cid:durableId="1534802380">
    <w:abstractNumId w:val="33"/>
  </w:num>
  <w:num w:numId="24" w16cid:durableId="2007703970">
    <w:abstractNumId w:val="1"/>
  </w:num>
  <w:num w:numId="25" w16cid:durableId="591544583">
    <w:abstractNumId w:val="31"/>
  </w:num>
  <w:num w:numId="26" w16cid:durableId="17048424">
    <w:abstractNumId w:val="36"/>
  </w:num>
  <w:num w:numId="27" w16cid:durableId="23099323">
    <w:abstractNumId w:val="8"/>
  </w:num>
  <w:num w:numId="28" w16cid:durableId="531769333">
    <w:abstractNumId w:val="15"/>
  </w:num>
  <w:num w:numId="29" w16cid:durableId="435250716">
    <w:abstractNumId w:val="19"/>
  </w:num>
  <w:num w:numId="30" w16cid:durableId="1095827587">
    <w:abstractNumId w:val="9"/>
  </w:num>
  <w:num w:numId="31" w16cid:durableId="836505611">
    <w:abstractNumId w:val="14"/>
  </w:num>
  <w:num w:numId="32" w16cid:durableId="1710490937">
    <w:abstractNumId w:val="16"/>
  </w:num>
  <w:num w:numId="33" w16cid:durableId="439301313">
    <w:abstractNumId w:val="21"/>
  </w:num>
  <w:num w:numId="34" w16cid:durableId="1012994729">
    <w:abstractNumId w:val="22"/>
  </w:num>
  <w:num w:numId="35" w16cid:durableId="364212662">
    <w:abstractNumId w:val="28"/>
  </w:num>
  <w:num w:numId="36" w16cid:durableId="1832139200">
    <w:abstractNumId w:val="10"/>
  </w:num>
  <w:num w:numId="37" w16cid:durableId="1861356363">
    <w:abstractNumId w:val="35"/>
  </w:num>
  <w:num w:numId="38" w16cid:durableId="1360279515">
    <w:abstractNumId w:val="0"/>
  </w:num>
  <w:numIdMacAtCleanup w:val="3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D56"/>
    <w:rsid w:val="000A3E92"/>
    <w:rsid w:val="000D233D"/>
    <w:rsid w:val="000F4B3A"/>
    <w:rsid w:val="0014678E"/>
    <w:rsid w:val="0022346E"/>
    <w:rsid w:val="00233F6E"/>
    <w:rsid w:val="002E2356"/>
    <w:rsid w:val="00304BF6"/>
    <w:rsid w:val="00361600"/>
    <w:rsid w:val="00385B9D"/>
    <w:rsid w:val="003D41CF"/>
    <w:rsid w:val="00474ED1"/>
    <w:rsid w:val="00475C43"/>
    <w:rsid w:val="0055144D"/>
    <w:rsid w:val="005C78B9"/>
    <w:rsid w:val="005D0D40"/>
    <w:rsid w:val="00626805"/>
    <w:rsid w:val="006731A7"/>
    <w:rsid w:val="0079099C"/>
    <w:rsid w:val="00846126"/>
    <w:rsid w:val="0087283B"/>
    <w:rsid w:val="00955AC8"/>
    <w:rsid w:val="0096072F"/>
    <w:rsid w:val="009A60B0"/>
    <w:rsid w:val="009D1BAE"/>
    <w:rsid w:val="009D1C71"/>
    <w:rsid w:val="009E4327"/>
    <w:rsid w:val="009F038C"/>
    <w:rsid w:val="00A85FE9"/>
    <w:rsid w:val="00B76AD4"/>
    <w:rsid w:val="00BA4265"/>
    <w:rsid w:val="00BA5BF1"/>
    <w:rsid w:val="00C2041B"/>
    <w:rsid w:val="00C21D94"/>
    <w:rsid w:val="00C81D30"/>
    <w:rsid w:val="00CC0F87"/>
    <w:rsid w:val="00CD621C"/>
    <w:rsid w:val="00D47D56"/>
    <w:rsid w:val="00D73BF6"/>
    <w:rsid w:val="00DF0A0D"/>
    <w:rsid w:val="00EA5E06"/>
    <w:rsid w:val="00F02CCE"/>
    <w:rsid w:val="00F26A4E"/>
    <w:rsid w:val="00F55E1F"/>
    <w:rsid w:val="00F75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DE817"/>
  <w15:chartTrackingRefBased/>
  <w15:docId w15:val="{B9A0B474-6490-47C1-8345-EEA068C41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BA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D47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7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7D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7D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7D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7D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D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D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D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7D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7D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7D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7D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7D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7D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D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D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D56"/>
    <w:rPr>
      <w:rFonts w:eastAsiaTheme="majorEastAsia" w:cstheme="majorBidi"/>
      <w:color w:val="272727" w:themeColor="text1" w:themeTint="D8"/>
    </w:rPr>
  </w:style>
  <w:style w:type="paragraph" w:styleId="Title">
    <w:name w:val="Title"/>
    <w:basedOn w:val="Normal"/>
    <w:next w:val="Normal"/>
    <w:link w:val="TitleChar"/>
    <w:uiPriority w:val="10"/>
    <w:qFormat/>
    <w:rsid w:val="00D47D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D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D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D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D56"/>
    <w:pPr>
      <w:spacing w:before="160"/>
      <w:jc w:val="center"/>
    </w:pPr>
    <w:rPr>
      <w:i/>
      <w:iCs/>
      <w:color w:val="404040" w:themeColor="text1" w:themeTint="BF"/>
    </w:rPr>
  </w:style>
  <w:style w:type="character" w:customStyle="1" w:styleId="QuoteChar">
    <w:name w:val="Quote Char"/>
    <w:basedOn w:val="DefaultParagraphFont"/>
    <w:link w:val="Quote"/>
    <w:uiPriority w:val="29"/>
    <w:rsid w:val="00D47D56"/>
    <w:rPr>
      <w:i/>
      <w:iCs/>
      <w:color w:val="404040" w:themeColor="text1" w:themeTint="BF"/>
    </w:rPr>
  </w:style>
  <w:style w:type="paragraph" w:styleId="ListParagraph">
    <w:name w:val="List Paragraph"/>
    <w:aliases w:val="Akapit z listą BS,123 List Paragraph,Main numbered paragraph,List Paragraph (numbered (a)),Bullets,Body,References,List_Paragraph,Multilevel para_II,List Paragraph1,Normal 2 DC,Numbered List Paragraph,Liste 1,ReferencesCxSpLast,b1,Dot pt"/>
    <w:basedOn w:val="Normal"/>
    <w:link w:val="ListParagraphChar"/>
    <w:uiPriority w:val="99"/>
    <w:qFormat/>
    <w:rsid w:val="00D47D56"/>
    <w:pPr>
      <w:ind w:left="720"/>
      <w:contextualSpacing/>
    </w:pPr>
  </w:style>
  <w:style w:type="character" w:styleId="IntenseEmphasis">
    <w:name w:val="Intense Emphasis"/>
    <w:basedOn w:val="DefaultParagraphFont"/>
    <w:uiPriority w:val="21"/>
    <w:qFormat/>
    <w:rsid w:val="00D47D56"/>
    <w:rPr>
      <w:i/>
      <w:iCs/>
      <w:color w:val="0F4761" w:themeColor="accent1" w:themeShade="BF"/>
    </w:rPr>
  </w:style>
  <w:style w:type="paragraph" w:styleId="IntenseQuote">
    <w:name w:val="Intense Quote"/>
    <w:basedOn w:val="Normal"/>
    <w:next w:val="Normal"/>
    <w:link w:val="IntenseQuoteChar"/>
    <w:uiPriority w:val="30"/>
    <w:qFormat/>
    <w:rsid w:val="00D47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7D56"/>
    <w:rPr>
      <w:i/>
      <w:iCs/>
      <w:color w:val="0F4761" w:themeColor="accent1" w:themeShade="BF"/>
    </w:rPr>
  </w:style>
  <w:style w:type="character" w:styleId="IntenseReference">
    <w:name w:val="Intense Reference"/>
    <w:basedOn w:val="DefaultParagraphFont"/>
    <w:uiPriority w:val="32"/>
    <w:qFormat/>
    <w:rsid w:val="00D47D56"/>
    <w:rPr>
      <w:b/>
      <w:bCs/>
      <w:smallCaps/>
      <w:color w:val="0F4761" w:themeColor="accent1" w:themeShade="BF"/>
      <w:spacing w:val="5"/>
    </w:rPr>
  </w:style>
  <w:style w:type="paragraph" w:styleId="FootnoteText">
    <w:name w:val="footnote text"/>
    <w:aliases w:val="ETS,Footnote Text Char Char Char,Footnote Text Char Char Char Char Char Char,Char3,Footnote Text Char Char Char Char Char Char Ch Char,Footnote Text Char Char,Footnote Text Char1 Char Char,Footnote Text Char Char1,Char,single space,fn, Cha"/>
    <w:basedOn w:val="Normal"/>
    <w:link w:val="FootnoteTextChar"/>
    <w:unhideWhenUsed/>
    <w:qFormat/>
    <w:rsid w:val="009D1BAE"/>
    <w:rPr>
      <w:sz w:val="20"/>
      <w:szCs w:val="20"/>
    </w:rPr>
  </w:style>
  <w:style w:type="character" w:customStyle="1" w:styleId="FootnoteTextChar">
    <w:name w:val="Footnote Text Char"/>
    <w:aliases w:val="ETS Char,Footnote Text Char Char Char Char,Footnote Text Char Char Char Char Char Char Char,Char3 Char,Footnote Text Char Char Char Char Char Char Ch Char Char,Footnote Text Char Char Char1,Footnote Text Char1 Char Char Char,Char Char"/>
    <w:basedOn w:val="DefaultParagraphFont"/>
    <w:link w:val="FootnoteText"/>
    <w:qFormat/>
    <w:rsid w:val="009D1BAE"/>
    <w:rPr>
      <w:rFonts w:ascii="Times New Roman" w:eastAsia="Times New Roman" w:hAnsi="Times New Roman" w:cs="Times New Roman"/>
      <w:kern w:val="0"/>
      <w:sz w:val="20"/>
      <w:szCs w:val="20"/>
      <w14:ligatures w14:val="none"/>
    </w:rPr>
  </w:style>
  <w:style w:type="character" w:styleId="FootnoteReference">
    <w:name w:val="footnote reference"/>
    <w:aliases w:val="Footnote,Footnote text,Ref,de nota al pie,ftref,ftref1,ftref2,ftref11,Footnote Reference 2,Footnote + Arial,10 pt,Black,Footnote Reference 12,Footnote Text1,Footnote text + 13 pt,BearingPoint,16 Point,Superscript 6 Point,fr,f,BVI fnr"/>
    <w:basedOn w:val="DefaultParagraphFont"/>
    <w:link w:val="RefChar"/>
    <w:unhideWhenUsed/>
    <w:qFormat/>
    <w:rsid w:val="009D1BAE"/>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rsid w:val="009D1BAE"/>
    <w:pPr>
      <w:spacing w:line="240" w:lineRule="exact"/>
    </w:pPr>
    <w:rPr>
      <w:rFonts w:asciiTheme="minorHAnsi" w:eastAsiaTheme="minorHAnsi" w:hAnsiTheme="minorHAnsi" w:cstheme="minorBidi"/>
      <w:kern w:val="2"/>
      <w:vertAlign w:val="superscript"/>
      <w14:ligatures w14:val="standardContextual"/>
    </w:rPr>
  </w:style>
  <w:style w:type="paragraph" w:styleId="Footer">
    <w:name w:val="footer"/>
    <w:basedOn w:val="Normal"/>
    <w:link w:val="FooterChar"/>
    <w:uiPriority w:val="99"/>
    <w:unhideWhenUsed/>
    <w:rsid w:val="009D1BAE"/>
    <w:pPr>
      <w:tabs>
        <w:tab w:val="center" w:pos="4680"/>
        <w:tab w:val="right" w:pos="9360"/>
      </w:tabs>
    </w:pPr>
  </w:style>
  <w:style w:type="character" w:customStyle="1" w:styleId="FooterChar">
    <w:name w:val="Footer Char"/>
    <w:basedOn w:val="DefaultParagraphFont"/>
    <w:link w:val="Footer"/>
    <w:uiPriority w:val="99"/>
    <w:rsid w:val="009D1BAE"/>
    <w:rPr>
      <w:rFonts w:ascii="Times New Roman" w:eastAsia="Times New Roman" w:hAnsi="Times New Roman" w:cs="Times New Roman"/>
      <w:kern w:val="0"/>
      <w14:ligatures w14:val="none"/>
    </w:rPr>
  </w:style>
  <w:style w:type="paragraph" w:styleId="NormalWeb">
    <w:name w:val="Normal (Web)"/>
    <w:aliases w:val="Обычный (веб)1,Обычный (веб) Знак,Обычный (веб) Знак1,Обычный (веб) Знак Знак,Char1 Char,Char1,webb,Char11,Char111, Char Char Char,Char Char Char,Hang.Footnote"/>
    <w:basedOn w:val="Normal"/>
    <w:link w:val="NormalWebChar"/>
    <w:uiPriority w:val="99"/>
    <w:qFormat/>
    <w:rsid w:val="009D1BAE"/>
    <w:pPr>
      <w:spacing w:before="100" w:beforeAutospacing="1" w:after="100" w:afterAutospacing="1"/>
    </w:pPr>
    <w:rPr>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Char1 Char Char,Char1 Char1,webb Char,Char11 Char,Char111 Char, Char Char Char Char,Char Char Char Char,Hang.Footnote Char"/>
    <w:link w:val="NormalWeb"/>
    <w:uiPriority w:val="99"/>
    <w:locked/>
    <w:rsid w:val="009D1BAE"/>
    <w:rPr>
      <w:rFonts w:ascii="Times New Roman" w:eastAsia="Times New Roman" w:hAnsi="Times New Roman" w:cs="Times New Roman"/>
      <w:kern w:val="0"/>
      <w:lang w:val="x-none" w:eastAsia="x-none"/>
      <w14:ligatures w14:val="none"/>
    </w:rPr>
  </w:style>
  <w:style w:type="character" w:styleId="Strong">
    <w:name w:val="Strong"/>
    <w:uiPriority w:val="99"/>
    <w:qFormat/>
    <w:rsid w:val="009D1BAE"/>
    <w:rPr>
      <w:rFonts w:cs="Times New Roman"/>
      <w:b/>
    </w:rPr>
  </w:style>
  <w:style w:type="character" w:customStyle="1" w:styleId="ListParagraphChar">
    <w:name w:val="List Paragraph Char"/>
    <w:aliases w:val="Akapit z listą BS Char,123 List Paragraph Char,Main numbered paragraph Char,List Paragraph (numbered (a)) Char,Bullets Char,Body Char,References Char,List_Paragraph Char,Multilevel para_II Char,List Paragraph1 Char,Normal 2 DC Char"/>
    <w:link w:val="ListParagraph"/>
    <w:uiPriority w:val="99"/>
    <w:qFormat/>
    <w:locked/>
    <w:rsid w:val="009D1BAE"/>
    <w:rPr>
      <w:rFonts w:ascii="Times New Roman" w:eastAsia="Times New Roman" w:hAnsi="Times New Roman" w:cs="Times New Roman"/>
      <w:kern w:val="0"/>
      <w14:ligatures w14:val="none"/>
    </w:rPr>
  </w:style>
  <w:style w:type="paragraph" w:customStyle="1" w:styleId="v5">
    <w:name w:val="v5"/>
    <w:basedOn w:val="Normal"/>
    <w:qFormat/>
    <w:rsid w:val="009D1BAE"/>
    <w:pPr>
      <w:widowControl w:val="0"/>
      <w:spacing w:before="240" w:after="120" w:line="360" w:lineRule="exact"/>
      <w:jc w:val="both"/>
    </w:pPr>
    <w:rPr>
      <w:b/>
      <w:bCs/>
      <w:noProof/>
      <w:sz w:val="25"/>
      <w:szCs w:val="25"/>
    </w:rPr>
  </w:style>
  <w:style w:type="paragraph" w:customStyle="1" w:styleId="BVIfnrCarCar">
    <w:name w:val="BVI fnr Car Car"/>
    <w:basedOn w:val="Normal"/>
    <w:uiPriority w:val="99"/>
    <w:rsid w:val="000D233D"/>
    <w:pPr>
      <w:spacing w:after="160" w:line="240" w:lineRule="exact"/>
    </w:pPr>
    <w:rPr>
      <w:rFonts w:ascii="Calibri" w:eastAsia="Calibri" w:hAnsi="Calibri"/>
      <w:sz w:val="20"/>
      <w:szCs w:val="20"/>
      <w:vertAlign w:val="superscript"/>
    </w:rPr>
  </w:style>
  <w:style w:type="paragraph" w:styleId="PlainText">
    <w:name w:val="Plain Text"/>
    <w:basedOn w:val="Normal"/>
    <w:link w:val="PlainTextChar"/>
    <w:uiPriority w:val="99"/>
    <w:rsid w:val="00F55E1F"/>
    <w:rPr>
      <w:rFonts w:ascii="Consolas" w:eastAsia="Calibri" w:hAnsi="Consolas"/>
      <w:sz w:val="21"/>
      <w:szCs w:val="21"/>
    </w:rPr>
  </w:style>
  <w:style w:type="character" w:customStyle="1" w:styleId="PlainTextChar">
    <w:name w:val="Plain Text Char"/>
    <w:basedOn w:val="DefaultParagraphFont"/>
    <w:link w:val="PlainText"/>
    <w:uiPriority w:val="99"/>
    <w:rsid w:val="00F55E1F"/>
    <w:rPr>
      <w:rFonts w:ascii="Consolas" w:eastAsia="Calibri" w:hAnsi="Consolas" w:cs="Times New Roman"/>
      <w:kern w:val="0"/>
      <w:sz w:val="21"/>
      <w:szCs w:val="21"/>
      <w14:ligatures w14:val="none"/>
    </w:rPr>
  </w:style>
  <w:style w:type="paragraph" w:styleId="BodyText">
    <w:name w:val="Body Text"/>
    <w:basedOn w:val="Normal"/>
    <w:link w:val="BodyTextChar"/>
    <w:uiPriority w:val="99"/>
    <w:unhideWhenUsed/>
    <w:rsid w:val="00626805"/>
    <w:pPr>
      <w:spacing w:after="120" w:line="278" w:lineRule="auto"/>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626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7933FF-CAF5-4BB7-BF77-F0C3BE70AF1A}">
  <ds:schemaRefs>
    <ds:schemaRef ds:uri="http://schemas.openxmlformats.org/officeDocument/2006/bibliography"/>
  </ds:schemaRefs>
</ds:datastoreItem>
</file>

<file path=customXml/itemProps2.xml><?xml version="1.0" encoding="utf-8"?>
<ds:datastoreItem xmlns:ds="http://schemas.openxmlformats.org/officeDocument/2006/customXml" ds:itemID="{438639AE-6AF4-493B-9EFA-66C6D586E5F2}"/>
</file>

<file path=customXml/itemProps3.xml><?xml version="1.0" encoding="utf-8"?>
<ds:datastoreItem xmlns:ds="http://schemas.openxmlformats.org/officeDocument/2006/customXml" ds:itemID="{90F2665C-C8BA-44C8-8D9C-AA617FB73073}"/>
</file>

<file path=customXml/itemProps4.xml><?xml version="1.0" encoding="utf-8"?>
<ds:datastoreItem xmlns:ds="http://schemas.openxmlformats.org/officeDocument/2006/customXml" ds:itemID="{A1DEF659-DF8A-4C36-BDFF-EA5BB25854BB}"/>
</file>

<file path=docProps/app.xml><?xml version="1.0" encoding="utf-8"?>
<Properties xmlns="http://schemas.openxmlformats.org/officeDocument/2006/extended-properties" xmlns:vt="http://schemas.openxmlformats.org/officeDocument/2006/docPropsVTypes">
  <Template>Normal.dotm</Template>
  <TotalTime>1</TotalTime>
  <Pages>71</Pages>
  <Words>17352</Words>
  <Characters>98910</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2</cp:revision>
  <dcterms:created xsi:type="dcterms:W3CDTF">2026-09-02T17:01:00Z</dcterms:created>
  <dcterms:modified xsi:type="dcterms:W3CDTF">2026-09-02T17:01:00Z</dcterms:modified>
</cp:coreProperties>
</file>